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237AC" w14:textId="277B8F9B" w:rsidR="006141AB" w:rsidRPr="006141AB" w:rsidRDefault="00505796" w:rsidP="006141AB">
      <w:pPr>
        <w:rPr>
          <w:lang w:eastAsia="en-GB"/>
        </w:rPr>
      </w:pPr>
      <w:bookmarkStart w:id="0" w:name="_Toc93812182"/>
      <w:bookmarkStart w:id="1" w:name="_Toc94199071"/>
      <w:bookmarkStart w:id="2" w:name="_Toc97220814"/>
      <w:r w:rsidRPr="00505796">
        <w:rPr>
          <w:lang w:eastAsia="en-GB"/>
        </w:rPr>
        <mc:AlternateContent>
          <mc:Choice Requires="wpg">
            <w:drawing>
              <wp:anchor distT="0" distB="0" distL="114300" distR="114300" simplePos="0" relativeHeight="251663360" behindDoc="0" locked="0" layoutInCell="1" allowOverlap="1" wp14:anchorId="7F74FC87" wp14:editId="379C3340">
                <wp:simplePos x="0" y="0"/>
                <wp:positionH relativeFrom="column">
                  <wp:posOffset>406400</wp:posOffset>
                </wp:positionH>
                <wp:positionV relativeFrom="paragraph">
                  <wp:posOffset>104140</wp:posOffset>
                </wp:positionV>
                <wp:extent cx="4797425" cy="1831340"/>
                <wp:effectExtent l="0" t="0" r="3175" b="0"/>
                <wp:wrapNone/>
                <wp:docPr id="28" name="Group 5"/>
                <wp:cNvGraphicFramePr xmlns:a="http://schemas.openxmlformats.org/drawingml/2006/main"/>
                <a:graphic xmlns:a="http://schemas.openxmlformats.org/drawingml/2006/main">
                  <a:graphicData uri="http://schemas.microsoft.com/office/word/2010/wordprocessingGroup">
                    <wpg:wgp>
                      <wpg:cNvGrpSpPr/>
                      <wpg:grpSpPr>
                        <a:xfrm>
                          <a:off x="0" y="0"/>
                          <a:ext cx="4797425" cy="1831340"/>
                          <a:chOff x="0" y="0"/>
                          <a:chExt cx="11566858" cy="4111017"/>
                        </a:xfrm>
                      </wpg:grpSpPr>
                      <pic:pic xmlns:pic="http://schemas.openxmlformats.org/drawingml/2006/picture">
                        <pic:nvPicPr>
                          <pic:cNvPr id="29" name="Picture 29" descr="A picture containing icon&#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b="3170"/>
                          <a:stretch/>
                        </pic:blipFill>
                        <pic:spPr bwMode="auto">
                          <a:xfrm>
                            <a:off x="5749082" y="0"/>
                            <a:ext cx="5817776" cy="411101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9">
                            <a:lum/>
                            <a:alphaModFix/>
                          </a:blip>
                          <a:srcRect l="5559" r="4003"/>
                          <a:stretch/>
                        </pic:blipFill>
                        <pic:spPr bwMode="auto">
                          <a:xfrm>
                            <a:off x="0" y="0"/>
                            <a:ext cx="5749082" cy="4111017"/>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E99D9D0" id="Group 5" o:spid="_x0000_s1026" style="position:absolute;margin-left:32pt;margin-top:8.2pt;width:377.75pt;height:144.2pt;z-index:251663360;mso-width-relative:margin;mso-height-relative:margin" coordsize="115668,4111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Md8nH22ogUAtqIFABQAAABkcnMvbWVkaWEvaW1hZ2Uy&#13;&#10;LmpwZ//Y/+EcDUV4aWYAAE1NACoAAAAIAAwBAAADAAAAAQfEAAABAQADAAAAAQXqAAABAgADAAAA&#13;&#10;AwAAAJ4BBgADAAAAAQACAAABEgADAAAAAQABAAABFQADAAAAAQADAAABGgAFAAAAAQAAAKQBGwAF&#13;&#10;AAAAAQAAAKwBKAADAAAAAQACAAABMQACAAAAJAAAALQBMgACAAAAFAAAANiHaQAEAAAAAQAAAOwA&#13;&#10;AAEkAAgACAAIAC3GwAAAJxAALcbAAAAnEEFkb2JlIFBob3Rvc2hvcCBDQyAyMDE1IChNYWNpbnRv&#13;&#10;c2gpADIwMTU6MTI6MTAgMTY6MDk6MzgAAASQAAAHAAAABDAyMjGgAQADAAAAAf//AACgAgAEAAAA&#13;&#10;AQAABNigAwAEAAAAAQAAA7AAAAAAAAAABgEDAAMAAAABAAYAAAEaAAUAAAABAAABcgEbAAUAAAAB&#13;&#10;AAABegEoAAMAAAABAAIAAAIBAAQAAAABAAABggICAAQAAAABAAAagwAAAAAAAABIAAAAAQAAAEgA&#13;&#10;AAAB/9j/7QAMQWRvYmVfQ00AAv/uAA5BZG9iZQBkgAAAAAH/2wCEAAwICAgJCAwJCQwRCwoLERUP&#13;&#10;DAwPFRgTExUTExgRDAwMDAwMEQwMDAwMDAwMDAwMDAwMDAwMDAwMDAwMDAwMDAwBDQsLDQ4NEA4O&#13;&#10;EBQODg4UFA4ODg4UEQwMDAwMEREMDAwMDAwRDAwMDAwMDAwMDAwMDAwMDAwMDAwMDAwMDAwMDP/A&#13;&#10;ABEIAHoAoAMBIgACEQEDEQH/3QAEAAr/xAE/AAABBQEBAQEBAQAAAAAAAAADAAECBAUGBwgJCgsB&#13;&#10;AAEFAQEBAQEBAAAAAAAAAAEAAgMEBQYHCAkKCxAAAQQBAwIEAgUHBggFAwwzAQACEQMEIRIxBUFR&#13;&#10;YRMicYEyBhSRobFCIyQVUsFiMzRygtFDByWSU/Dh8WNzNRaisoMmRJNUZEXCo3Q2F9JV4mXys4TD&#13;&#10;03Xj80YnlKSFtJXE1OT0pbXF1eX1VmZ2hpamtsbW5vY3R1dnd4eXp7fH1+f3EQACAgECBAQDBAUG&#13;&#10;BwcGBTUBAAIRAyExEgRBUWFxIhMFMoGRFKGxQiPBUtHwMyRi4XKCkkNTFWNzNPElBhaisoMHJjXC&#13;&#10;0kSTVKMXZEVVNnRl4vKzhMPTdePzRpSkhbSVxNTk9KW1xdXl9VZmdoaWprbG1ub2JzdHV2d3h5en&#13;&#10;t8f/2gAMAwEAAhEDEQA/AMRJJJZb3ikkkklKSSSSUpJJJJSkkkklKSSSSUpJJJJSkkkklKSSSSUp&#13;&#10;JJJJT//QxEkkllveNrp9PTb7fTz8q3DDiAy1lYsYB+cbve2xn9hi6x/+LZlbHWP6rsrYC5z3UtAA&#13;&#10;GrnOd6y4h/0HfAr1LKe4/UZ7yZLuman40qbDGEhLijfCL3LmfE83MYZYTiymAyz9uUeHHPt6o8UX&#13;&#10;znOp6XSQ3Ay7cwz7rH0iqvbHNe55td/arR+i9O6d1LIZiZGZbiZNz9lIFIsrdP0R6m8ObY7+psWa&#13;&#10;SACToByV03Tq6/qtS3qvUGB3V8hh/Z+AdDUx3tdlZf51e/6Hp/8AWv531fs7IAGVkARHzb1Ta5iU&#13;&#10;seLhjOUs0vTi+T3Jz/xPb4I/5SXAl6p9S+m9IqF3UOsmsPkVsFAL3kciuttjnu5WF0/E6dmdSbhv&#13;&#10;vvrqyHtqxbhWwuLnkNb9pq9T2f8AWnvQM7Oy+oZT8vMsNt79C48AdmMb+ZW39xG6J/y303/w3R/1&#13;&#10;bUiYmQ4Y0L7lEIZ4YJHLmOTLwk3GOOEISHq9Ho/6bY+sPScPo+WcGrItyclga60uY1lYa4bmtaWu&#13;&#10;c99n/ga0sH6m09U6UeodMzLHWHf6eNkVsYS5h2OY6yt7m/1bFW+vH/inyv6lP/UJmdSzOl9L6HmY&#13;&#10;b9lrLM6Qfovb6lG6q1v51b//AFJ/OJ1QE5gj0x7f3uFh4uYny3LSx5KzZaJlIR4Z3hnn4ZDh+X0f&#13;&#10;oOHYyyt763tLLKyWvY4QWubo5j2/muatd3Sujjo37WZl5Lmm44ooNVYcLtnrQ9/qbPS2+71Grf6x&#13;&#10;03D+tXTR13pDNvUKxtyscfSftH80/wDevqb/AEe3/DVfo/8ARelgAj/mZH/m2/8AdVIw4Sf0gRcS&#13;&#10;ujzRzRhRliyRyDHnxeniiTvH1fo/uTavSei53VrHtxwxlVI3ZGTadtVYjd73/L6KnZj/AFepe6s5&#13;&#10;2XkkcXUY7G1f2RkXtuet7qLT07/F7g1Y8N/aNlbslwEF3qNsynTH/FV0/wDFexcnXVbdY2qljrbX&#13;&#10;mGVsBc5x59rG+5yEgI0KskAn/C6L8OSec5J8Zx44TljhGPDr7XzZMkpxk6FvRP1G/qWHlV5eFjta&#13;&#10;XvANdoe51dbaLcV8uqe71NzbN9lP6JTyeh1N6VgZ2FlDMuzbWY78ZoDSy97d4o3bvpVu/RW+p+/X&#13;&#10;b9B6DX036w1121V4OY2vIaGXM+z2Q5rXNtZM1/m2M+mgU9Ryq7sK7ebW9Oe1+NU7Rjdrha5oayP5&#13;&#10;1zf0tn869D09YkWPx8Fw90/JljPhlf6Prx8Hphk4f0vd/c9tvZ3Sel9MyHYOfm3OzWBvq/ZaGvpr&#13;&#10;c4B+xzr7abb/AGOa/wDRM/6aq9WwKcC+lmPkDLpvoZkV3gbQ4PL2u2s+kza6vbts/SfvrqMrB+rv&#13;&#10;1tyPtmDnfYepWhotxrgCXOa3a39C5zHOdsa1vq41j61zPWOj9R6PkNxc8aFpNFjSXVubO5/ol30N&#13;&#10;tj/0lX8vf/hN6dOFAkAcN+mQN/axcrzHHKMJ5JRziP63BkjGHq/Slj9MfT+7wS/m2gkkkom8/wD/&#13;&#10;0cRJJJZb3izvon4Fen5Zj6gk/wDmtb+NLV5g76J+BXqgzLsH6mVZlEerRgVvZuEjcKm7ZCn5f9P+&#13;&#10;65Xxi75WhZ94UNnlMPpDvq/00fWHqWMbcsuaMHDeDtqe7+bys791/wDo6v8ABf8Ahr+jc5lZWRl5&#13;&#10;FmVlWG2+47rLHck/99Y38xn5i9M6D13B+s3TrcXKraMgM2ZeKfouafb6tP53ov8A+3KX/wDbj+F+&#13;&#10;sn1ev6Hm+mSbcS2TjXHkgc1W/wDDVf8Agv8AO/v7FlhUImBuH/df1k8jzJlzGXHzEeDmr0/d9kf5&#13;&#10;PF/Vj8/+s/nHIV/oNdlnXenNra57hlVOIaCSGtcHvfp+axjdzlQRcfKy8Yudi3245eIeanurJA7O&#13;&#10;9NzdyhBogl0skTKEoxq5AxF7ep2vr1XYz6y3ve0tbZXUWOIgOAbtdtP9ZC6liZDfqv0XINbxWH5Z&#13;&#10;c4ggD1XtdTu/d9VtfsUKMTqfUcIZvUs99HSmWQ3IyrLLQ6wS39Txtzn5Fzff9DZ/hf0n84jU15vU&#13;&#10;67mYXW8m/Y1zsqrMNtI9AQ26/wDn8qu+ljXfpaf5xSHUyNH17fbxNKJ9uGCHHE/dSI5JVkMPTjlg&#13;&#10;4eOMeCE/1n7zS6J1vM6LmjKxfc10NvoJhtjP3T+5Y3/A2/4P/i/UXRfW67puT0HHzumACrOzRfcB&#13;&#10;pFopsrs9Rn+Du9n6X+X+kXGbm7QSdoPE6KYsIYK32PbRuD3NEkAxsda2ncxj7fT/APSfqJschETH&#13;&#10;cHb+qzZeUjPNjzj0zgfVX+Vh+7P+7+i9T0zIx+u/Vr/m7ZY2nqWI71MA2GG27SXMY12nv9N9mPs/&#13;&#10;0f6f9J71z9vSOq1Xehbg5DbZIDPSeZgx7HMa5tn9etWOpdEpwupY/TTe+997azaBS31K32/zOP6H&#13;&#10;2ja+76O/9Oz6al1O/qPSs63pmP1XJvqxorLm22Vt3RNlbam3Wfze7Z/XRlqPUNY+mwsw1GR9iYlH&#13;&#10;PfMCE4zHDfzzhP8AcnL/ACcnX61fdi/UnA6Vm2uZ1Fzw6zGe/dZ6Ifa+r1m7nba21+j7LP8Ai/8A&#13;&#10;BrC6FgU9R6tj4N7iyq4WBzxoW7arbWP/ALD2NcqGkk8kmXHkk/yilOsTBg9+x0KBncgSNI0K8Ism&#13;&#10;PlzjxZIRnU8pyZOMCuDJm/ShD+p/ebuT0PqtFv2e3DtscTDH1Vusrs0kPx7a2uZY1zSt361ZFzOg&#13;&#10;9I6bnv8AU6rUPVyJIc9jdrmMZc7/AEj97P6/ornMfqGfjVeniZd9FRJOym17GSefZW9rECZJcTJc&#13;&#10;SS4mSSeS535yQkACBfq01VLBOeTHLIY/qSZR4Y1KUjHg/wACP9RSSSSY2H//0sRJJJZb3iz/AKDv&#13;&#10;gV6dnN/7AnN8OnM/Cpq88wMXBybIzs6vBoBAeXNe+xwPPosrY5n/AG49eg3fWv6m24L+nuzAMayo&#13;&#10;0Fgrt0YW+nta70v3FPgoCdyA4hQsuT8V45T5cY8WTJ7U/cnwQnIUOH9J88wc7K6fl15mI/ZdUZaT&#13;&#10;wR+dXYPzq3/nr0vFyek/XDojmWsLQ723VSPUptH0X1v/AOnTb/hWfT/wtK846hidOx3bsDqNefUT&#13;&#10;AbssrtAgnc9tjfTc1v0fbZ/1tT6L1nL6LnNy8b3NPtvpOjbGfufyXt/wVn5j/wDg/UTceTgJjLWB&#13;&#10;+YfMzc7yg5mEcuK4Z8fqxSIlinp+hLj4Zf3VusdHy+j5zsPJ90e6q4CG2M7WN/d/4Sv/AAb1Ho/T&#13;&#10;z1PquLgSQ3Ish5BghjQbbtvPu9Jj9q7jqvXvqT1vCbRm5YYfpMdteLanEdj6b27v32/za5TBuweh&#13;&#10;dYxeo4+dV1Ommwteypr67dj2Prss9K1vpezd/p/ppShETBEgYX31pWDms+Tl5ieKePmYwkI8WOUY&#13;&#10;ZMnD6JRlXB8y/wBbOojM6s/GpAZhdNnFxagIa3Z+jucB/Kez0/8Aiaq1l41+TS97MXWzJrdjFoAJ&#13;&#10;c26GOrbP0XWfQ3rSzem9Psy7cqvq2IMO+5z2km194a9xftdhMq9X1Gbv3q02RkdJwc3pLunzfRh+&#13;&#10;ll5VsD1rLXPZdbU/a702+hVUyuujf+hf/wBuJsgTIyJA17s2KUI4oYoQlKo7SjIR4ox4v1hn+nLI&#13;&#10;2uobejZNHRek1VW9RljMzLsrba591sBuJQMhj2VYzfUbv2N/c/4X1CV9LwG/XDMa0BvS+ludl3gC&#13;&#10;Q1tTW2+gGx9H7S7Z6X+irUG5fSun9Uyut/aauo5Vllt2Bj1h8Nda55Zfmm1lXo+gw/0f+cQqczAZ&#13;&#10;9XMpt+Xv6h1O91uZWxpNzhWSaKjuHoUttvd9psuc7+Zf6dddyfpfTQ8QH9WPyj/Da9ZOHQTucRin&#13;&#10;k4Zcc8uY8WXJX7nL44z9r9D1+2z6PlPuz+o/WnNbu+xNdcysyQci79Dh4+o+hSz2f8H+hUOmdEys&#13;&#10;jBf1rIxn9QfdY5uLjydltpLvWzM65pb6eJXZv9vqV+vb/wAEo5eR02v6s4mBTkiy9zjlZFVQM/aH&#13;&#10;+1n2h7xsqqxKf0fps323W+l/N/zqn1O3pfUsDpR/aDMevCxW49+G5j32ixoG+zHqY30rnX7fp2WU&#13;&#10;1/8ACIadaNDi3Hzz/wC9XHjsmIljjOfs3wZJcHL8vE8EIxhwz/XT/T/r/wCcY5FeHnZHSOmTjMzr&#13;&#10;LCzPycRlbKgLXA04zH0BtGRfRX7d7P0fq/ovUt/SK1RZivr6vkMw6KOkdPqsqxTZQx7jlBwbiOfd&#13;&#10;ex11+Q93vure+ypldtdVqD0dmF01j+o9RY7Gxc9jq+mlp35tYDmt+1UQz0q/Y73ZH6O3/uL/AC6/&#13;&#10;1hxepDHoyrOov6t07IkYmQXOgOA91dlL/wCZv+n/AC0thxVr+z5Y8SqEsgxcRELqMpfJLJx+7nji&#13;&#10;4f1XHD+Zj6/1P+sbbekZwwW9Yvw2ZebnN30VuYyrDoqaG/rmX/M4nrWsH6HHsf6P+Gt9R/6NZvXL&#13;&#10;cKzJpZiCpzqKG1Zd+OwV023gn1baGMaxrq/zPW9Ov1v+LWh9YrujdT6iOp/bxZimqtrMFjHfaGln&#13;&#10;tdjMa9v2fHZ+f9oe/wDR/wCiu/P57/WEJkCwPtu7/rf4TLysZS4ck7jKvk4ZY44+L/Jer5o4fl9C&#13;&#10;kkklG23/08RJJJZb3ifEwsvNtNOJU6+0NLvTbG6BztDi3d/ZU8zpnUMAMObjvx/UkMD9smP5LXOc&#13;&#10;pdG/5a6d/wCG8f8A8+sV765/+KrqB7zV/wCeaU7hHBxa3fCwHLP7yMXp4Djll29fplGHD839f91x&#13;&#10;VawumdR6gSMHGsyA0w97R7Gka7X3P21Nd/bUen4hzuoY2FJaMm1lZcOQ1x97m/yms3LV+uF4HUz0&#13;&#10;ihoq6f01rK6Mds7dxYLbLXtP07f0uzf/AOlLEhH0mR2uvqnJlPuxwwrjlE5DKWsYY4+n5fTx8U5O&#13;&#10;VmdPz8B4Zm49mOXSGeo2Gujn07BNdn9h6Ji9H6tmU+viYlmRVJG+uHat+kNu7etf6m2sy77vq/mf&#13;&#10;pMDNqe5tZ/MtZ7/Vpn+adt3/APXPTUeiX5nRcTrl9JAysGzFrJI9ri3Isx7WvH+jtanCETR14Tfn&#13;&#10;Hh9TDk5nLHjgBD3oHHw3xe3lhzE/ajL97H6/m/nHnp0nsrt/Ruq4+Mcq/FfXjNAcbiWbIPG1zXnf&#13;&#10;/YW51/p2J1bp/wDzn6OzaHSepYzdSx41tu2t/PZ/2o/0lf61/pN+Je6egdPbPtblZcDt9HGdp/no&#13;&#10;GHDd66XEjqvx8wcogYARPGceaExc8coxlOUfTKP7iRv1b+sDgC3p9zmkS1zdpaQdZa8P2oOX0jq2&#13;&#10;Ew2ZeFfTWObHMJYP61jN9bf7S2cz/wDJ309v5v21wjtG/K9qx+j9WyOjZbMnHc4Vbm/aKQYZYyYe&#13;&#10;17Pobthdsf8AmJSjEEDXUA324kYsuecckhwSOOc8Yhwyh7ntS4f5zjnwcf8As2kruF0bq2ez1cPE&#13;&#10;tuq7WgBrDB2wyy01sf7v3F0WZ9V8M/Xerp7GBmBfX9sfSzQBoL22UN/4O2+v6LPoVW/o1g/WHOf1&#13;&#10;DquQ58ehRY+nFqAhjKqz6TG11/RZu9Pe9Iw4bMuh4dFY+a94xGGhxYxmlKY4uCM/TGHBGUOKfpl+&#13;&#10;myuzeoYuPX0vqmEy1mPLserMZYyytpJ3ehfRZj2+i938u2tEzKevZnTqbjhGrpeNWbKW47f0LWkf&#13;&#10;pbz+kuve/Tda+5/qfT/lrR+rzT1vouf0bJPqPw6xkdOsOrq3Q5vph7t36Heyv2f6OyxD6B1vI6N0&#13;&#10;SjNpBdU/qL2ZFIj3sdj0vPP+EZt31pwANWTwyG/X09CwyySBkIY4HNiyD0Hi9ufvQ4/cx/5rJl9T&#13;&#10;zrGuse1jNXPIa0SBJOjfc72q1mdI6pgVizNxn47HO2tc/aJP8kBznOWr9Zuh41VbOt9Iizo+Z7js&#13;&#10;Htpe4xsc3/B0vf7P+Au/V/Z+jWf1hxdV0gkzHTahr5W5Df8AvqaYcNg7jbs2MfMe77csdcMzKM4y&#13;&#10;H6yE4D1Q+b0Ti5ySSSY2H//UxEkkllveN3ojXO6305rQXO+10GAJMNsY95/ssbuWn9c8PMP1lzLR&#13;&#10;j2urt9I1vbW8tcBVUx2xzW7Xe9u1ZGD+0vWcOm/aPXLTv+y+pv2SN277P7/T3bFeB+uI0B6qP/Yp&#13;&#10;PB9HDR3uw1ckSOYGUTgKxnHwzNH1yjPi/wCYqnAzOkY+N1zKqsqsZl1DFx3+xz2tD7sh9jHt3tY5&#13;&#10;rG1Vf11b+teGcvLPXenB2V0/NaxzrK2l3pWNa2p9V7WbnVO9tf8AOfnrOyMT6yZW37VR1DIDCS0X&#13;&#10;Mvsgnkt9RrtqbHwfrDivdZi42fjvcIc6mu+skfyjW1u5HoY8J4d/Hi7ra9ccxy4/dHFAi/1csUv8&#13;&#10;n/V4eDi43U+q9X7Ifb9YOpsdRi0VOrxWvBbZddZG1mPW4brPYHe//wBJXbK3TzkZPQfrFkvaXvsd&#13;&#10;i2WOaCRu9d99/wD2212938hU7+n9fybPVycXOvtiPUtque6PDfY1zkWmn61UVtqor6lTWydtdbch&#13;&#10;jRJ3O2sYGtbuckDsKNAS+2Y4UShEmU/cgck5YjvUIY+Xn7sccf70vmkx6B1zI6JnjKql9L4bk0g6&#13;&#10;WMH/AKNr/wAC/wD639CxaX1txumUYnT7ulPDsLNtycmoN0azc3GY+tjfzGtfX/Nf4H+a/MWN+yOs&#13;&#10;f+V+X/2xb/6TTnpXWiwVnBzDW0lzWGm3aHOje5rNm1rn7Gb0AZcJiRfb+qvljxHPDPHIIyFjIARW&#13;&#10;WPBKMOL+tj4vTJ3sjFyrf8XmD6VL3luU61wa0kisvyP0m1vu2e9iyeldAzM3Irdk1PxunscH5WVe&#13;&#10;DTW2tp/SfpLg1rnv/m27VOfrhM/5Vnx/WkDJwvrHllpy8fqGSWfRN1d9kf1fVa5E0SDwnQAV/dWY&#13;&#10;xOEckRlxR9yc8nEDxSh7vq0Hp+X952L/AK2UP+uNXWGbjgUt+zAwQ51J3779nuf/ADtvrMZ/Oekx&#13;&#10;Z31i6TfjdQvyaGG/Ay7HXY2TS0vrLbSbPT9Sve3fW7exU/2R1j/yvyv+2Lf/AEmjY2J9ZcQOGJR1&#13;&#10;HGDzLxSzIrBPi4VhqRlKQIkDqeJMMWLFKEsM4jhgMJjKXzwh6oHi/RyfM63SHP8Aq90fPz8wehmd&#13;&#10;QrGP0/HfLbTG/fkOqPvZS1z9/wCk/wBF/wANTvzvRsb9Tq7NjvTHUnEPIMR6DKt0/u+oz0/66rWd&#13;&#10;L65bY627CzLbX6vsfTc5zv6z3sc5yP6X1q9L0NnU/R2+n6W3I2bI2+l6f0PT2+300rNVRoCh9equ&#13;&#10;CIkZ+5AznkjkyG+GPDjjwRxwT/Vnr7OlW2YuaPV6VmS3KrI3Bu4bDf6f53t9uQz8+v8A4tP9bsLH&#13;&#10;wc7DxcWz1sdmEw02SDLHXZNlfuZ7X+x/01nfsfrH/lflf9sW/wDpNCyasylzKstltT2MArrvDmkV&#13;&#10;y7aK2Wxtq3+p9D9H9NDiPBwkeRXjFjPMDNjmLI/WQBsTNcMMn96KFJJJMbL/AP/VxEkkllveOn9X&#13;&#10;un9T6jnvo6Zk/Y8htLrHW731ywOra6vfR7/pvY5dF/zT+un/AJdn/wBiclcUWh2hE/FR9Ov90fcn&#13;&#10;xnECiCfKXC1s3L5Zz4o5IQFbSwxzH/HlKL2//NP66f8Al2f/AGJyUv8Amn9dP/Ls/wDsTkriPTr/&#13;&#10;AHR9yXp1/uj7k73I/un/AB2L7pn/AM9j/wDaaH/qx7f/AJp/XT/y7P8A7E5KX/NP66f+XZ/9iclc&#13;&#10;R6df7o+5L06/3R9yXuR/dP8Ajq+6Z/8APY//AGmh/wCrHt/+af10/wDLs/8AsTkpf80/rp/5dn/2&#13;&#10;JyVxHp1/uj7kvTr/AHR9yXuR/dP+Or7pn/z2P/2mh/6se3/5p/XT/wAuz/7E5KX/ADT+un/l2f8A&#13;&#10;2JyVxHp1/uj7kvTr/dH3Je5H90/46vumf/PY/wD2mh/6se3/AOaf10/8uz/7E5KX/NP66f8Al2f/&#13;&#10;AGJyVxHp1/uj7kvTr/dH3Je5H90/46vumf8Az2P/ANpof+rHt/8Amn9dP/Ls/wDsTkpf80/rp/5d&#13;&#10;n/2JyVxHp1/uj7kvTr/dH3Je5H90/wCOr7pn/wA9j/8AaaH/AKse3/5p/XT/AMuz/wCxOSud+sPT&#13;&#10;+p9Pz2UdTyvtmQ6lr22732Qwusa2vff7/pse5ZXp1/uj7lINDRAEfBNlOJFAEecuJlw8vlhPilkh&#13;&#10;MVtHDHCf8eMpKSSSTGy//9bESSSWW94pJJJJSkkkklKSSSSUpJJJJSkkkklKSSSSUpJJJJSkkkkl&#13;&#10;KSSSSU//2f/tJA5QaG90b3Nob3AgMy4wADhCSU0EBAAAAAAAGRwBWgADGyVHHAIAAAIAABwCBQAF&#13;&#10;UHJpbnQAOEJJTQQlAAAAAAAQcbIe77KsXfmXjF+mfEZ+QThCSU0EOgAAAAABLwAAABAAAAABAAAA&#13;&#10;AAALcHJpbnRPdXRwdXQAAAAFAAAAAFBzdFNib29sAQAAAABJbnRlZW51bQAAAABJbnRlAAAAAENs&#13;&#10;cm0AAAAPcHJpbnRTaXh0ZWVuQml0Ym9vbAAAAAALcHJpbnRlck5hbWVURVhUAAAAJgBIAFAAIABM&#13;&#10;AGEAcwBlAHIASgBlAHQAIAA0ADAAMAAgAGMAbwBsAG8AcgAgAE0ANAA1ADEAZABuACAAKAA2AEMA&#13;&#10;RgA5ADkAQwApAAAAAAAPcHJpbnRQcm9vZlNldHVwT2JqYwAAAAwAUAByAG8AbwBmACAAUwBlAHQA&#13;&#10;dQBwAAAAAAAKcHJvb2ZTZXR1cAAAAAEAAAAAQmx0bmVudW0AAAAMYnVpbHRpblByb29mAAAACXBy&#13;&#10;b29mQ01ZSwA4QklNBDsAAAAAAi0AAAAQAAAAAQAAAAAAEnByaW50T3V0cHV0T3B0aW9ucwAAABcA&#13;&#10;AAAAQ3B0bmJvb2wAAAAAAENsYnJib29sAAAAAABSZ3NNYm9vbAAAAAAAQ3JuQ2Jvb2wAAAAAAENu&#13;&#10;dENib29sAAAAAABMYmxzYm9vbAAAAAAATmd0dmJvb2wAAAAAAEVtbERib29sAAAAAABJbnRyYm9v&#13;&#10;bAAAAAAAQmNrZ09iamMAAAABAAAAAAAAUkdCQwAAAAMAAAAAUmQgIGRvdWJAb+AAAAAAAAAAAABH&#13;&#10;cm4gZG91YkBv4AAAAAAAAAAAAEJsICBkb3ViQG/gAAAAAAAAAAAAQnJkVFVudEYjUmx0AAAAAAAA&#13;&#10;AAAAAAAAQmxkIFVudEYjUmx0AAAAAAAAAAAAAAAAUnNsdFVudEYjUHhsQHLAAAAAAAAAAAAKdmVj&#13;&#10;dG9yRGF0YWJvb2wBAAAAAFBnUHNlbnVtAAAAAFBnUHMAAAAAUGdQQwAAAABMZWZ0VW50RiNSbHQA&#13;&#10;AAAAAAAAAAAAAABUb3AgVW50RiNSbHQAAAAAAAAAAAAAAABTY2wgVW50RiNQcmNAWQAAAAAAAAAA&#13;&#10;ABBjcm9wV2hlblByaW50aW5nYm9vbAAAAAAOY3JvcFJlY3RCb3R0b21sb25nAAAAAAAAAAxjcm9w&#13;&#10;UmVjdExlZnRsb25nAAAAAAAAAA1jcm9wUmVjdFJpZ2h0bG9uZwAAAAAAAAALY3JvcFJlY3RUb3Bs&#13;&#10;b25nAAAAAAA4QklNA+0AAAAAABABLAAAAAEAAgEsAAAAAQACOEJJTQQmAAAAAAAOAAAAAAAAAAAA&#13;&#10;AD+AAAA4QklNBA0AAAAAAAQAAAAeOEJJTQQZAAAAAAAEAAAAHjhCSU0D8wAAAAAACQAAAAAAAAAA&#13;&#10;AQA4QklNJxAAAAAAAAoAAQAAAAAAAAACOEJJTQP1AAAAAABIAC9mZgABAGxmZgAGAAAAAAABAC9m&#13;&#10;ZgABAKGZmgAGAAAAAAABADIAAAABAFoAAAAGAAAAAAABADUAAAABAC0AAAAGAAAAAAABOEJJTQP4&#13;&#10;AAAAAABwAAD/////////////////////////////A+gAAAAA////////////////////////////&#13;&#10;/wPoAAAAAP////////////////////////////8D6AAAAAD/////////////////////////////&#13;&#10;A+gAADhCSU0ECAAAAAAAEAAAAAEAAAJAAAACQAAAAAA4QklNBB4AAAAAAAQAAAAAOEJJTQQaAAAA&#13;&#10;AANbAAAABgAAAAAAAAAAAAADsAAABNgAAAATAEsAQwBMAF8AYgBvAHgAXwByAGUAZABfADQAOAA1&#13;&#10;AF8AcgBnAGIAAAABAAAAAAAAAAAAAAAAAAAAAAAAAAEAAAAAAAAAAAAABNgAAAOwAAAAAAAAAAAA&#13;&#10;AAAAAAAAAAEAAAAAAAAAAAAAAAAAAAAAAAAAEAAAAAEAAAAAAABudWxsAAAAAgAAAAZib3VuZHNP&#13;&#10;YmpjAAAAAQAAAAAAAFJjdDEAAAAEAAAAAFRvcCBsb25nAAAAAAAAAABMZWZ0bG9uZwAAAAAAAAAA&#13;&#10;QnRvbWxvbmcAAAOwAAAAAFJnaHRsb25nAAAE2AAAAAZzbGljZXNWbExzAAAAAU9iamMAAAABAAAA&#13;&#10;AAAFc2xpY2UAAAASAAAAB3NsaWNlSURsb25nAAAAAAAAAAdncm91cElEbG9uZwAAAAAAAAAGb3Jp&#13;&#10;Z2luZW51bQAAAAxFU2xpY2VPcmlnaW4AAAANYXV0b0dlbmVyYXRlZAAAAABUeXBlZW51bQAAAApF&#13;&#10;U2xpY2VUeXBlAAAAAEltZyAAAAAGYm91bmRzT2JqYwAAAAEAAAAAAABSY3QxAAAABAAAAABUb3Ag&#13;&#10;bG9uZwAAAAAAAAAATGVmdGxvbmcAAAAAAAAAAEJ0b21sb25nAAADsAAAAABSZ2h0bG9uZwAABNgA&#13;&#10;AAADdXJsVEVYVAAAAAEAAAAAAABudWxsVEVYVAAAAAEAAAAAAABNc2dlVEVYVAAAAAEAAAAAAAZh&#13;&#10;bHRUYWdURVhUAAAAAQAAAAAADmNlbGxUZXh0SXNIVE1MYm9vbAEAAAAIY2VsbFRleHRURVhUAAAA&#13;&#10;AQAAAAAACWhvcnpBbGlnbmVudW0AAAAPRVNsaWNlSG9yekFsaWduAAAAB2RlZmF1bHQAAAAJdmVy&#13;&#10;dEFsaWduZW51bQAAAA9FU2xpY2VWZXJ0QWxpZ24AAAAHZGVmYXVsdAAAAAtiZ0NvbG9yVHlwZWVu&#13;&#10;dW0AAAARRVNsaWNlQkdDb2xvclR5cGUAAAAATm9uZQAAAAl0b3BPdXRzZXRsb25nAAAAAAAAAAps&#13;&#10;ZWZ0T3V0c2V0bG9uZwAAAAAAAAAMYm90dG9tT3V0c2V0bG9uZwAAAAAAAAALcmlnaHRPdXRzZXRs&#13;&#10;b25nAAAAAAA4QklNBCgAAAAAAAwAAAACP/AAAAAAAAA4QklNBBEAAAAAAAEBADhCSU0EFAAAAAAA&#13;&#10;BAAAAAE4QklNBAwAAAAAGp8AAAABAAAAoAAAAHoAAAHgAADkwAAAGoMAGAAB/9j/7QAMQWRvYmVf&#13;&#10;Q00AAv/uAA5BZG9iZQBkgAAAAAH/2wCEAAwICAgJCAwJCQwRCwoLERUPDAwPFRgTExUTExgRDAwM&#13;&#10;DAwMEQwMDAwMDAwMDAwMDAwMDAwMDAwMDAwMDAwMDAwBDQsLDQ4NEA4OEBQODg4UFA4ODg4UEQwM&#13;&#10;DAwMEREMDAwMDAwRDAwMDAwMDAwMDAwMDAwMDAwMDAwMDAwMDAwMDP/AABEIAHoAoAMBIgACEQED&#13;&#10;EQH/3QAEAAr/xAE/AAABBQEBAQEBAQAAAAAAAAADAAECBAUGBwgJCgsBAAEFAQEBAQEBAAAAAAAA&#13;&#10;AAEAAgMEBQYHCAkKCxAAAQQBAwIEAgUHBggFAwwzAQACEQMEIRIxBUFRYRMicYEyBhSRobFCIyQV&#13;&#10;UsFiMzRygtFDByWSU/Dh8WNzNRaisoMmRJNUZEXCo3Q2F9JV4mXys4TD03Xj80YnlKSFtJXE1OT0&#13;&#10;pbXF1eX1VmZ2hpamtsbW5vY3R1dnd4eXp7fH1+f3EQACAgECBAQDBAUGBwcGBTUBAAIRAyExEgRB&#13;&#10;UWFxIhMFMoGRFKGxQiPBUtHwMyRi4XKCkkNTFWNzNPElBhaisoMHJjXC0kSTVKMXZEVVNnRl4vKz&#13;&#10;hMPTdePzRpSkhbSVxNTk9KW1xdXl9VZmdoaWprbG1ub2JzdHV2d3h5ent8f/2gAMAwEAAhEDEQA/&#13;&#10;AMRJJJZb3ikkkklKSSSSUpJJJJSkkkklKSSSSUpJJJJSkkkklKSSSSUpJJJJT//QxEkkllveNrp9&#13;&#10;PTb7fTz8q3DDiAy1lYsYB+cbve2xn9hi6x/+LZlbHWP6rsrYC5z3UtAAGrnOd6y4h/0HfAr1LKe4&#13;&#10;/UZ7yZLuman40qbDGEhLijfCL3LmfE83MYZYTiymAyz9uUeHHPt6o8UXznOp6XSQ3Ay7cwz7rH0i&#13;&#10;qvbHNe55td/arR+i9O6d1LIZiZGZbiZNz9lIFIsrdP0R6m8ObY7+psWaSACToByV03Tq6/qtS3qv&#13;&#10;UGB3V8hh/Z+AdDUx3tdlZf51e/6Hp/8AWv531fs7IAGVkARHzb1Ta5iUseLhjOUs0vTi+T3Jz/xP&#13;&#10;b4I/5SXAl6p9S+m9IqF3UOsmsPkVsFAL3kciuttjnu5WF0/E6dmdSbhvvvrqyHtqxbhWwuLnkNb9&#13;&#10;pq9T2f8AWnvQM7Oy+oZT8vMsNt79C48AdmMb+ZW39xG6J/y303/w3R/1bUiYmQ4Y0L7lEIZ4YJHL&#13;&#10;mOTLwk3GOOEISHq9Ho/6bY+sPScPo+WcGrItyclga60uY1lYa4bmtaWuc99n/ga0sH6m09U6Ueod&#13;&#10;MzLHWHf6eNkVsYS5h2OY6yt7m/1bFW+vH/inyv6lP/UJmdSzOl9L6HmYb9lrLM6Qfovb6lG6q1v5&#13;&#10;1b//AFJ/OJ1QE5gj0x7f3uFh4uYny3LSx5KzZaJlIR4Z3hnn4ZDh+X0foOHYyyt763tLLKyWvY4Q&#13;&#10;Wubo5j2/muatd3Sujjo37WZl5Lmm44ooNVYcLtnrQ9/qbPS2+71Grf6x03D+tXTR13pDNvUKxtys&#13;&#10;cfSftH80/wDevqb/AEe3/DVfo/8ARelgAj/mZH/m2/8AdVIw4Sf0gRcSujzRzRhRliyRyDHnxeni&#13;&#10;iTvH1fo/uTavSei53VrHtxwxlVI3ZGTadtVYjd73/L6KnZj/AFepe6s52XkkcXUY7G1f2RkXtuet&#13;&#10;7qLT07/F7g1Y8N/aNlbslwEF3qNsynTH/FV0/wDFexcnXVbdY2qljrbXmGVsBc5x59rG+5yEgI0K&#13;&#10;skAn/C6L8OSec5J8Zx44TljhGPDr7XzZMkpxk6FvRP1G/qWHlV5eFjtaXvANdoe51dbaLcV8uqe7&#13;&#10;1NzbN9lP6JTyeh1N6VgZ2FlDMuzbWY78ZoDSy97d4o3bvpVu/RW+p+/Xb9B6DX036w1121V4OY2v&#13;&#10;IaGXM+z2Q5rXNtZM1/m2M+mgU9Ryq7sK7ebW9Oe1+NU7Rjdrha5oayP51zf0tn869D09YkWPx8Fw&#13;&#10;90/JljPhlf6Prx8Hphk4f0vd/c9tvZ3Sel9MyHYOfm3OzWBvq/ZaGvprc4B+xzr7abb/AGOa/wDR&#13;&#10;M/6aq9WwKcC+lmPkDLpvoZkV3gbQ4PL2u2s+kza6vbts/SfvrqMrB+rv1tyPtmDnfYepWhotxrgC&#13;&#10;XOa3a39C5zHOdsa1vq41j61zPWOj9R6PkNxc8aFpNFjSXVubO5/ol30Ntj/0lX8vf/hN6dOFAkAc&#13;&#10;N+mQN/axcrzHHKMJ5JRziP63BkjGHq/Slj9MfT+7wS/m2gkkkom8/wD/0cRJJJZb3izvon4Fen5Z&#13;&#10;j6gk/wDmtb+NLV5g76J+BXqgzLsH6mVZlEerRgVvZuEjcKm7ZCn5f9P+65Xxi75WhZ94UNnlMPpD&#13;&#10;vq/00fWHqWMbcsuaMHDeDtqe7+bys791/wDo6v8ABf8Ahr+jc5lZWRl5FmVlWG2+47rLHck/99Y3&#13;&#10;8xn5i9M6D13B+s3TrcXKraMgM2ZeKfouafb6tP53ov8A+3KX/wDbj+F+sn1ev6Hm+mSbcS2TjXHk&#13;&#10;gc1W/wDDVf8Agv8AO/v7FlhUImBuH/df1k8jzJlzGXHzEeDmr0/d9kf5PF/Vj8/+s/nHIV/oNdln&#13;&#10;XenNra57hlVOIaCSGtcHvfp+axjdzlQRcfKy8Yudi3245eIeanurJA7O9NzdyhBogl0skTKEoxq5&#13;&#10;AxF7ep2vr1XYz6y3ve0tbZXUWOIgOAbtdtP9ZC6liZDfqv0XINbxWH5Zc4ggD1XtdTu/d9VtfsUK&#13;&#10;MTqfUcIZvUs99HSmWQ3IyrLLQ6wS39Txtzn5Fzff9DZ/hf0n84jU15vU67mYXW8m/Y1zsqrMNtI9&#13;&#10;AQ26/wDn8qu+ljXfpaf5xSHUyNH17fbxNKJ9uGCHHE/dSI5JVkMPTjlg4eOMeCE/1n7zS6J1vM6L&#13;&#10;mjKxfc10NvoJhtjP3T+5Y3/A2/4P/i/UXRfW67puT0HHzumACrOzRfcBpFopsrs9Rn+Du9n6X+X+&#13;&#10;kXGbm7QSdoPE6KYsIYK32PbRuD3NEkAxsda2ncxj7fT/APSfqJschETHcHb+qzZeUjPNjzj0zgfV&#13;&#10;X+Vh+7P+7+i9T0zIx+u/Vr/m7ZY2nqWI71MA2GG27SXMY12nv9N9mPs/0f6f9J71z9vSOq1Xehbg&#13;&#10;5DbZIDPSeZgx7HMa5tn9etWOpdEpwupY/TTe+997azaBS31K32/zOP6H2ja+76O/9Oz6al1O/qPS&#13;&#10;s63pmP1XJvqxorLm22Vt3RNlbam3Wfze7Z/XRlqPUNY+mwsw1GR9iYlHPfMCE4zHDfzzhP8AcnL/&#13;&#10;ACcnX61fdi/UnA6Vm2uZ1Fzw6zGe/dZ6Ifa+r1m7nba21+j7LP8Ai/8ABrC6FgU9R6tj4N7iyq4W&#13;&#10;BzxoW7arbWP/ALD2NcqGkk8kmXHkk/yilOsTBg9+x0KBncgSNI0K8IsmPlzjxZIRnU8pyZOMCuDJ&#13;&#10;m/ShD+p/ebuT0PqtFv2e3DtscTDH1Vusrs0kPx7a2uZY1zSt361ZFzOg9I6bnv8AU6rUPVyJIc9j&#13;&#10;drmMZc7/AEj97P6/ornMfqGfjVeniZd9FRJOym17GSefZW9rECZJcTJcSS4mSSeS535yQkACBfq0&#13;&#10;1VLBOeTHLIY/qSZR4Y1KUjHg/wACP9RSSSSY2H//0sRJJJZb3iz/AKDvgV6dnN/7AnN8OnM/Cpq8&#13;&#10;8wMXBybIzs6vBoBAeXNe+xwPPosrY5n/AG49eg3fWv6m24L+nuzAMayo0Fgrt0YW+nta70v3FPgo&#13;&#10;CdyA4hQsuT8V45T5cY8WTJ7U/cnwQnIUOH9J88wc7K6fl15mI/ZdUZaTwR+dXYPzq3/nr0vFyek/&#13;&#10;XDojmWsLQ723VSPUptH0X1v/AOnTb/hWfT/wtK846hidOx3bsDqNefUTAbssrtAgnc9tjfTc1v0f&#13;&#10;bZ/1tT6L1nL6LnNy8b3NPtvpOjbGfufyXt/wVn5j/wDg/UTceTgJjLWB+YfMzc7yg5mEcuK4Z8fq&#13;&#10;xSIlinp+hLj4Zf3VusdHy+j5zsPJ90e6q4CG2M7WN/d/4Sv/AAb1Ho/Tz1PquLgSQ3Ish5BghjQb&#13;&#10;btvPu9Jj9q7jqvXvqT1vCbRm5YYfpMdteLanEdj6b27v32/za5TBuwehdYxeo4+dV1Ommwteypr6&#13;&#10;7dj2Prss9K1vpezd/p/ppShETBEgYX31pWDms+Tl5ieKePmYwkI8WOUYZMnD6JRlXB8y/wBbOojM&#13;&#10;6s/GpAZhdNnFxagIa3Z+jucB/Kez0/8Aiaq1l41+TS97MXWzJrdjFoAJc26GOrbP0XWfQ3rSzem9&#13;&#10;Psy7cqvq2IMO+5z2km194a9xftdhMq9X1Gbv3q02RkdJwc3pLunzfRh+ll5VsD1rLXPZdbU/a702&#13;&#10;+hVUyuujf+hf/wBuJsgTIyJA17s2KUI4oYoQlKo7SjIR4ox4v1hn+nLI2uobejZNHRek1VW9RljM&#13;&#10;zLsrba591sBuJQMhj2VYzfUbv2N/c/4X1CV9LwG/XDMa0BvS+ludl3gCQ1tTW2+gGx9H7S7Z6X+i&#13;&#10;rUG5fSun9Uyut/aauo5Vllt2Bj1h8Nda55Zfmm1lXo+gw/0f+cQqczAZ9XMpt+Xv6h1O91uZWxpN&#13;&#10;zhWSaKjuHoUttvd9psuc7+Zf6dddyfpfTQ8QH9WPyj/Da9ZOHQTucRink4Zcc8uY8WXJX7nL44z9&#13;&#10;r9D1+2z6PlPuz+o/WnNbu+xNdcysyQci79Dh4+o+hSz2f8H+hUOmdEysjBf1rIxn9QfdY5uLjydl&#13;&#10;tpLvWzM65pb6eJXZv9vqV+vb/wAEo5eR02v6s4mBTkiy9zjlZFVQM/aH+1n2h7xsqqxKf0fps323&#13;&#10;W+l/N/zqn1O3pfUsDpR/aDMevCxW49+G5j32ixoG+zHqY30rnX7fp2WU1/8ACIadaNDi3Hzz/wC9&#13;&#10;XHjsmIljjOfs3wZJcHL8vE8EIxhwz/XT/T/r/wCcY5FeHnZHSOmTjMzrLCzPycRlbKgLXA04zH0B&#13;&#10;tGRfRX7d7P0fq/ovUt/SK1RZivr6vkMw6KOkdPqsqxTZQx7jlBwbiOfdex11+Q93vure+ypldtdV&#13;&#10;qD0dmF01j+o9RY7Gxc9jq+mlp35tYDmt+1UQz0q/Y73ZH6O3/uL/AC6/1hxepDHoyrOov6t07IkY&#13;&#10;mQXOgOA91dlL/wCZv+n/AC0thxVr+z5Y8SqEsgxcRELqMpfJLJx+7nji4f1XHD+Zj6/1P+sbbekZ&#13;&#10;wwW9Yvw2ZebnN30VuYyrDoqaG/rmX/M4nrWsH6HHsf6P+Gt9R/6NZvXLcKzJpZiCpzqKG1Zd+OwV&#13;&#10;023gn1baGMaxrq/zPW9Ov1v+LWh9YrujdT6iOp/bxZimqtrMFjHfaGlntdjMa9v2fHZ+f9oe/wDR&#13;&#10;/wCiu/P57/WEJkCwPtu7/rf4TLysZS4ck7jKvk4ZY44+L/Jer5o4fl9CkkklG23/08RJJJZb3ifE&#13;&#10;wsvNtNOJU6+0NLvTbG6BztDi3d/ZU8zpnUMAMObjvx/UkMD9smP5LXOcpdG/5a6d/wCG8f8A8+sV&#13;&#10;765/+KrqB7zV/wCeaU7hHBxa3fCwHLP7yMXp4Djll29fplGHD839f91xVawumdR6gSMHGsyA0w97&#13;&#10;R7Gka7X3P21Nd/bUen4hzuoY2FJaMm1lZcOQ1x97m/yms3LV+uF4HUz0ihoq6f01rK6Mds7dxYLb&#13;&#10;LXtP07f0uzf/AOlLEhH0mR2uvqnJlPuxwwrjlE5DKWsYY4+n5fTx8U5OVmdPz8B4Zm49mOXSGeo2&#13;&#10;Gujn07BNdn9h6Ji9H6tmU+viYlmRVJG+uHat+kNu7etf6m2sy77vq/mfpMDNqe5tZ/MtZ7/Vpn+a&#13;&#10;dt3/APXPTUeiX5nRcTrl9JAysGzFrJI9ri3Isx7WvH+jtanCETR14TfnHh9TDk5nLHjgBD3oHHw3&#13;&#10;xe3lhzE/ajL97H6/m/nHnp0nsrt/Ruq4+Mcq/FfXjNAcbiWbIPG1zXnf/YW51/p2J1bp/wDzn6Oz&#13;&#10;aHSepYzdSx41tu2t/PZ/2o/0lf61/pN+Je6egdPbPtblZcDt9HGdp/noGHDd66XEjqvx8wcogYAR&#13;&#10;PGceaExc8coxlOUfTKP7iRv1b+sDgC3p9zmkS1zdpaQdZa8P2oOX0jq2Ew2ZeFfTWObHMJYP61jN&#13;&#10;9bf7S2cz/wDJ309v5v21wjtG/K9qx+j9WyOjZbMnHc4Vbm/aKQYZYyYe17Pobthdsf8AmJSjEEDX&#13;&#10;UA324kYsuecckhwSOOc8Yhwyh7ntS4f5zjnwcf8As2kruF0bq2ez1cPEtuq7WgBrDB2wyy01sf7v&#13;&#10;3F0WZ9V8M/Xerp7GBmBfX9sfSzQBoL22UN/4O2+v6LPoVW/o1g/WHOf1DquQ58ehRY+nFqAhjKqz&#13;&#10;6TG11/RZu9Pe9Iw4bMuh4dFY+a94xGGhxYxmlKY4uCM/TGHBGUOKfpl+myuzeoYuPX0vqmEy1mPL&#13;&#10;serMZYyytpJ3ehfRZj2+i938u2tEzKevZnTqbjhGrpeNWbKW47f0LWkfpbz+kuve/Tda+5/qfT/l&#13;&#10;rR+rzT1vouf0bJPqPw6xkdOsOrq3Q5vph7t36Heyv2f6OyxD6B1vI6N0SjNpBdU/qL2ZFIj3sdj0&#13;&#10;vPP+EZt31pwANWTwyG/X09CwyySBkIY4HNiyD0Hi9ufvQ4/cx/5rJl9TzrGuse1jNXPIa0SBJOjf&#13;&#10;c72q1mdI6pgVizNxn47HO2tc/aJP8kBznOWr9Zuh41VbOt9Iizo+Z7jsHtpe4xsc3/B0vf7P+Au/&#13;&#10;V/Z+jWf1hxdV0gkzHTahr5W5Df8AvqaYcNg7jbs2MfMe77csdcMzKM4yH6yE4D1Q+b0Ti5ySSSY2&#13;&#10;H//UxEkkllveN3ojXO6305rQXO+10GAJMNsY95/ssbuWn9c8PMP1lzLRj2urt9I1vbW8tcBVUx2x&#13;&#10;zW7Xe9u1ZGD+0vWcOm/aPXLTv+y+pv2SN277P7/T3bFeB+uI0B6qP/YpPB9HDR3uw1ckSOYGUTgK&#13;&#10;xnHwzNH1yjPi/wCYqnAzOkY+N1zKqsqsZl1DFx3+xz2tD7sh9jHt3tY5rG1Vf11b+teGcvLPXenB&#13;&#10;2V0/NaxzrK2l3pWNa2p9V7WbnVO9tf8AOfnrOyMT6yZW37VR1DIDCS0XMvsgnkt9RrtqbHwfrDiv&#13;&#10;dZi42fjvcIc6mu+skfyjW1u5HoY8J4d/Hi7ra9ccxy4/dHFAi/1csUv8n/V4eDi43U+q9X7Ifb9Y&#13;&#10;OpsdRi0VOrxWvBbZddZG1mPW4brPYHe//wBJXbK3TzkZPQfrFkvaXvsdi2WOaCRu9d99/wD22129&#13;&#10;38hU7+n9fybPVycXOvtiPUtque6PDfY1zkWmn61UVtqor6lTWydtdbchjRJ3O2sYGtbuckDsKNAS&#13;&#10;+2Y4UShEmU/cgck5YjvUIY+Xn7sccf70vmkx6B1zI6JnjKql9L4bk0g6WMH/AKNr/wAC/wD639Cx&#13;&#10;aX1txumUYnT7ulPDsLNtycmoN0azc3GY+tjfzGtfX/Nf4H+a/MWN+yOsf+V+X/2xb/6TTnpXWiwV&#13;&#10;nBzDW0lzWGm3aHOje5rNm1rn7Gb0AZcJiRfb+qvljxHPDPHIIyFjIARWWPBKMOL+tj4vTJ3sjFyr&#13;&#10;f8XmD6VL3luU61wa0kisvyP0m1vu2e9iyeldAzM3Irdk1PxunscH5WVeDTW2tp/SfpLg1rnv/m27&#13;&#10;VOfrhM/5Vnx/WkDJwvrHllpy8fqGSWfRN1d9kf1fVa5E0SDwnQAV/dWYxOEckRlxR9yc8nEDxSh7&#13;&#10;vq0Hp+X952L/AK2UP+uNXWGbjgUt+zAwQ51J3779nuf/ADtvrMZ/OekxZ31i6TfjdQvyaGG/Ay7H&#13;&#10;XY2TS0vrLbSbPT9Sve3fW7exU/2R1j/yvyv+2Lf/AEmjY2J9ZcQOGJR1HGDzLxSzIrBPi4VhqRlK&#13;&#10;QIkDqeJMMWLFKEsM4jhgMJjKXzwh6oHi/RyfM63SHP8Aq90fPz8wehmdQrGP0/HfLbTG/fkOqPvZ&#13;&#10;S1z9/wCk/wBF/wANTvzvRsb9Tq7NjvTHUnEPIMR6DKt0/u+oz0/66rWdL65bY627CzLbX6vsfTc5&#13;&#10;zv6z3sc5yP6X1q9L0NnU/R2+n6W3I2bI2+l6f0PT2+300rNVRoCh9equCIkZ+5AznkjkyG+GPDjj&#13;&#10;wRxwT/Vnr7OlW2YuaPV6VmS3KrI3Bu4bDf6f53t9uQz8+v8A4tP9bsLHwc7DxcWz1sdmEw02SDLH&#13;&#10;XZNlfuZ7X+x/01nfsfrH/lflf9sW/wDpNCyasylzKstltT2MArrvDmkVy7aK2Wxtq3+p9D9H9NDi&#13;&#10;PBwkeRXjFjPMDNjmLI/WQBsTNcMMn96KFJJJMbL/AP/VxEkkllveOn9Xun9T6jnvo6Zk/Y8htLrH&#13;&#10;W731ywOra6vfR7/pvY5dF/zT+un/AJdn/wBiclcUWh2hE/FR9Ov90fcnxnECiCfKXC1s3L5Zz4o5&#13;&#10;IQFbSwxzH/HlKL2//NP66f8Al2f/AGJyUv8Amn9dP/Ls/wDsTkriPTr/AHR9yXp1/uj7k73I/un/&#13;&#10;AB2L7pn/AM9j/wDaaH/qx7f/AJp/XT/y7P8A7E5KX/NP66f+XZ/9iclcR6df7o+5L06/3R9yXuR/&#13;&#10;dP8Ajq+6Z/8APY//AGmh/wCrHt/+af10/wDLs/8AsTkpf80/rp/5dn/2JyVxHp1/uj7kvTr/AHR9&#13;&#10;yXuR/dP+Or7pn/z2P/2mh/6se3/5p/XT/wAuz/7E5KX/ADT+un/l2f8A2JyVxHp1/uj7kvTr/dH3&#13;&#10;Je5H90/46vumf/PY/wD2mh/6se3/AOaf10/8uz/7E5KX/NP66f8Al2f/AGJyVxHp1/uj7kvTr/dH&#13;&#10;3Je5H90/46vumf8Az2P/ANpof+rHt/8Amn9dP/Ls/wDsTkpf80/rp/5dn/2JyVxHp1/uj7kvTr/d&#13;&#10;H3Je5H90/wCOr7pn/wA9j/8AaaH/AKse3/5p/XT/AMuz/wCxOSud+sPT+p9Pz2UdTyvtmQ6lr227&#13;&#10;32Qwusa2vff7/pse5ZXp1/uj7lINDRAEfBNlOJFAEecuJlw8vlhPilkhMVtHDHCf8eMpKSSSTGy/&#13;&#10;/9bESSSWW94pJJJJSkkkklKSSSSUpJJJJSkkkklKSSSSUpJJJJSkkkklKSSSSU//2QA4QklNBCEA&#13;&#10;AAAAAF0AAAABAQAAAA8AQQBkAG8AYgBlACAAUABoAG8AdABvAHMAaABvAHAAAAAXAEEAZABvAGIA&#13;&#10;ZQAgAFAAaABvAHQAbwBzAGgAbwBwACAAQwBDACAAMgAwADEANQAAAAEAOEJJTQQGAAAAAAAHAAgA&#13;&#10;AAABAQD/4RUuaHR0cDovL25zLmFkb2JlLmNvbS94YXAvMS4wLwA8P3hwYWNrZXQgYmVnaW49Iu+7&#13;&#10;vyIgaWQ9Ilc1TTBNcENlaGlIenJlU3pOVGN6a2M5ZCI/PiA8eDp4bXBtZXRhIHhtbG5zOng9ImFk&#13;&#10;b2JlOm5zOm1ldGEvIiB4OnhtcHRrPSJBZG9iZSBYTVAgQ29yZSA1LjYtYzA2NyA3OS4xNTc3NDcs&#13;&#10;IDIwMTUvMDMvMzAtMjM6NDA6NDIgICAgICAgICI+IDxyZGY6UkRGIHhtbG5zOnJkZj0iaHR0cDov&#13;&#10;L3d3dy53My5vcmcvMTk5OS8wMi8yMi1yZGYtc3ludGF4LW5zIyI+IDxyZGY6RGVzY3JpcHRpb24g&#13;&#10;cmRmOmFib3V0PSIiIHhtbG5zOmRjPSJodHRwOi8vcHVybC5vcmcvZGMvZWxlbWVudHMvMS4xLyIg&#13;&#10;eG1sbnM6eG1wPSJodHRwOi8vbnMuYWRvYmUuY29tL3hhcC8xLjAvIiB4bWxuczp4bXBNTT0iaHR0&#13;&#10;cDovL25zLmFkb2JlLmNvbS94YXAvMS4wL21tLyIgeG1sbnM6c3RSZWY9Imh0dHA6Ly9ucy5hZG9i&#13;&#10;ZS5jb20veGFwLzEuMC9zVHlwZS9SZXNvdXJjZVJlZiMiIHhtbG5zOnN0RXZ0PSJodHRwOi8vbnMu&#13;&#10;YWRvYmUuY29tL3hhcC8xLjAvc1R5cGUvUmVzb3VyY2VFdmVudCMiIHhtbG5zOmlsbHVzdHJhdG9y&#13;&#10;PSJodHRwOi8vbnMuYWRvYmUuY29tL2lsbHVzdHJhdG9yLzEuMC8iIHhtbG5zOnBkZj0iaHR0cDov&#13;&#10;L25zLmFkb2JlLmNvbS9wZGYvMS4zLyIgeG1sbnM6cGhvdG9zaG9wPSJodHRwOi8vbnMuYWRvYmUu&#13;&#10;Y29tL3Bob3Rvc2hvcC8xLjAvIiBkYzpmb3JtYXQ9ImltYWdlL2pwZWciIHhtcDpNZXRhZGF0YURh&#13;&#10;dGU9IjIwMTUtMTItMTBUMTY6MDk6MzhaIiB4bXA6TW9kaWZ5RGF0ZT0iMjAxNS0xMi0xMFQxNjow&#13;&#10;OTozOFoiIHhtcDpDcmVhdGVEYXRlPSIyMDE1LTEyLTEwVDE2OjA3OjQ2WiIgeG1wOkNyZWF0b3JU&#13;&#10;b29sPSJBZG9iZSBJbGx1c3RyYXRvciBDQyAyMDE1IChNYWNpbnRvc2gpIiB4bXBNTTpJbnN0YW5j&#13;&#10;ZUlEPSJ4bXAuaWlkOjA1YmY3YzgzLTZjYjMtNDU5Ny1iMGEwLTAxY2I5OGZhYzU5MiIgeG1wTU06&#13;&#10;RG9jdW1lbnRJRD0ieG1wLmRpZDplNTNjODhlMy03MGE5LTRhMWMtYTk5ZS0wMmIxNzQwNDhlZjEi&#13;&#10;IHhtcE1NOk9yaWdpbmFsRG9jdW1lbnRJRD0idXVpZDo1RDIwODkyNDkzQkZEQjExOTE0QTg1OTBE&#13;&#10;MzE1MDhDOCIgeG1wTU06UmVuZGl0aW9uQ2xhc3M9InByb29mOnBkZiIgaWxsdXN0cmF0b3I6U3Rh&#13;&#10;cnR1cFByb2ZpbGU9IlByaW50IiBwZGY6UHJvZHVjZXI9IkFkb2JlIFBERiBsaWJyYXJ5IDEwLjAx&#13;&#10;IiBwaG90b3Nob3A6Q29sb3JNb2RlPSIzIj4gPGRjOnRpdGxlPiA8cmRmOkFsdD4gPHJkZjpsaSB4&#13;&#10;bWw6bGFuZz0ieC1kZWZhdWx0Ij5QcmludDwvcmRmOmxpPiA8L3JkZjpBbHQ+IDwvZGM6dGl0bGU+&#13;&#10;IDx4bXBNTTpEZXJpdmVkRnJvbSBzdFJlZjppbnN0YW5jZUlEPSJ4bXAuaWlkOmM5NTE5YzFlLTE3&#13;&#10;NGMtNGE2My1hZGY0LTE1MDQ1NzY0MGM5OCIgc3RSZWY6ZG9jdW1lbnRJRD0ieG1wLmRpZDpjOTUx&#13;&#10;OWMxZS0xNzRjLTRhNjMtYWRmNC0xNTA0NTc2NDBjOTgiIHN0UmVmOm9yaWdpbmFsRG9jdW1lbnRJ&#13;&#10;RD0idXVpZDo1RDIwODkyNDkzQkZEQjExOTE0QTg1OTBEMzE1MDhDOCIgc3RSZWY6cmVuZGl0aW9u&#13;&#10;Q2xhc3M9InByb29mOnBkZiIvPiA8eG1wTU06SGlzdG9yeT4gPHJkZjpTZXE+IDxyZGY6bGkgc3RF&#13;&#10;dnQ6YWN0aW9uPSJzYXZlZCIgc3RFdnQ6aW5zdGFuY2VJRD0ieG1wLmlpZDo2RkIwRkY2NkQ1QTdF&#13;&#10;NDExQTc0MEYxNDJDMTkyMzgwMyIgc3RFdnQ6d2hlbj0iMjAxNS0wMS0yOVQxNjozOTozMloiIHN0&#13;&#10;RXZ0OnNvZnR3YXJlQWdlbnQ9IkFkb2JlIElsbHVzdHJhdG9yIENTNiAoV2luZG93cykiIHN0RXZ0&#13;&#10;OmNoYW5nZWQ9Ii8iLz4gPHJkZjpsaSBzdEV2dDphY3Rpb249InNhdmVkIiBzdEV2dDppbnN0YW5j&#13;&#10;ZUlEPSJ4bXAuaWlkOjZhYWQ1OGIwLWQ3MjItNDljNC04MzI5LTUwMzMwNDM3MWExMCIgc3RFdnQ6&#13;&#10;d2hlbj0iMjAxNS0xMi0wOFQxMzo0MzoxMVoiIHN0RXZ0OnNvZnR3YXJlQWdlbnQ9IkFkb2JlIEls&#13;&#10;bHVzdHJhdG9yIENDIDIwMTUgKE1hY2ludG9zaCkiIHN0RXZ0OmNoYW5nZWQ9Ii8iLz4gPHJkZjps&#13;&#10;aSBzdEV2dDphY3Rpb249ImNvbnZlcnRlZCIgc3RFdnQ6cGFyYW1ldGVycz0iZnJvbSBhcHBsaWNh&#13;&#10;dGlvbi9wb3N0c2NyaXB0IHRvIGFwcGxpY2F0aW9uL3ZuZC5hZG9iZS5pbGx1c3RyYXRvciIvPiA8&#13;&#10;cmRmOmxpIHN0RXZ0OmFjdGlvbj0ic2F2ZWQiIHN0RXZ0Omluc3RhbmNlSUQ9InhtcC5paWQ6NGUy&#13;&#10;NTI4N2YtNzNlMy00YWJiLThkYWMtYzFjZWMzNzljYWRmIiBzdEV2dDp3aGVuPSIyMDE1LTEyLTA4&#13;&#10;VDE0OjIwOjQzWiIgc3RFdnQ6c29mdHdhcmVBZ2VudD0iQWRvYmUgSWxsdXN0cmF0b3IgQ0MgMjAx&#13;&#10;NSAoTWFjaW50b3NoKSIgc3RFdnQ6Y2hhbmdlZD0iLyIvPiA8cmRmOmxpIHN0RXZ0OmFjdGlvbj0i&#13;&#10;Y29udmVydGVkIiBzdEV2dDpwYXJhbWV0ZXJzPSJmcm9tIGFwcGxpY2F0aW9uL3Bvc3RzY3JpcHQg&#13;&#10;dG8gYXBwbGljYXRpb24vdm5kLmFkb2JlLmlsbHVzdHJhdG9yIi8+IDxyZGY6bGkgc3RFdnQ6YWN0&#13;&#10;aW9uPSJzYXZlZCIgc3RFdnQ6aW5zdGFuY2VJRD0ieG1wLmlpZDpjOTUxOWMxZS0xNzRjLTRhNjMt&#13;&#10;YWRmNC0xNTA0NTc2NDBjOTgiIHN0RXZ0OndoZW49IjIwMTUtMTItMDlUMTc6MjU6NDVaIiBzdEV2&#13;&#10;dDpzb2Z0d2FyZUFnZW50PSJBZG9iZSBJbGx1c3RyYXRvciBDQyAyMDE1IChNYWNpbnRvc2gpIiBz&#13;&#10;dEV2dDpjaGFuZ2VkPSIvIi8+IDxyZGY6bGkgc3RFdnQ6YWN0aW9uPSJjb252ZXJ0ZWQiIHN0RXZ0&#13;&#10;OnBhcmFtZXRlcnM9ImZyb20gYXBwbGljYXRpb24vcG9zdHNjcmlwdCB0byBhcHBsaWNhdGlvbi92&#13;&#10;bmQuYWRvYmUuaWxsdXN0cmF0b3IiLz4gPHJkZjpsaSBzdEV2dDphY3Rpb249ImNvbnZlcnRlZCIg&#13;&#10;c3RFdnQ6cGFyYW1ldGVycz0iZnJvbSBhcHBsaWNhdGlvbi9wb3N0c2NyaXB0IHRvIGFwcGxpY2F0&#13;&#10;aW9uL3ZuZC5hZG9iZS5pbGx1c3RyYXRvciIvPiA8cmRmOmxpIHN0RXZ0OmFjdGlvbj0ic2F2ZWQi&#13;&#10;IHN0RXZ0Omluc3RhbmNlSUQ9InhtcC5paWQ6ZTUzYzg4ZTMtNzBhOS00YTFjLWE5OWUtMDJiMTc0&#13;&#10;MDQ4ZWYxIiBzdEV2dDp3aGVuPSIyMDE1LTEyLTEwVDE2OjA3OjQ2WiIgc3RFdnQ6c29mdHdhcmVB&#13;&#10;Z2VudD0iQWRvYmUgSWxsdXN0cmF0b3IgQ0MgMjAxNSAoTWFjaW50b3NoKSIgc3RFdnQ6Y2hhbmdl&#13;&#10;ZD0iLyIvPiA8cmRmOmxpIHN0RXZ0OmFjdGlvbj0ic2F2ZWQiIHN0RXZ0Omluc3RhbmNlSUQ9Inht&#13;&#10;cC5paWQ6MDViZjdjODMtNmNiMy00NTk3LWIwYTAtMDFjYjk4ZmFjNTkyIiBzdEV2dDp3aGVuPSIy&#13;&#10;MDE1LTEyLTEwVDE2OjA5OjM4WiIgc3RFdnQ6c29mdHdhcmVBZ2VudD0iQWRvYmUgUGhvdG9zaG9w&#13;&#10;IENDIDIwMTUgKE1hY2ludG9zaCkiIHN0RXZ0OmNoYW5nZWQ9Ii8iLz4gPC9yZGY6U2VxPiA8L3ht&#13;&#10;cE1NOkhpc3Rvcnk+IDwvcmRmOkRlc2NyaXB0aW9uPiA8L3JkZjpSREY+IDwveDp4bXBtZXRhPi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Dw/eHBh&#13;&#10;Y2tldCBlbmQ9InciPz7/7gAOQWRvYmUAZEAAAAAB/9sAhAABAQEBAQEBAQEBAQEBAQEBAQEBAQEB&#13;&#10;AQEBAQEBAQEBAQEBAQEBAQEBAQEBAgICAgICAgICAgIDAwMDAwMDAwMDAQEBAQEBAQEBAQECAgEC&#13;&#10;AgMDAwMDAwMDAwMDAwMDAwMDAwMDAwMDAwMDAwMDAwMDAwMDAwMDAwMDAwMDAwMDAwP/wAARCAOw&#13;&#10;BNgDAREAAhEBAxEB/90ABACb/8QBogAAAAYCAwEAAAAAAAAAAAAABwgGBQQJAwoCAQALAQAABgMB&#13;&#10;AQEAAAAAAAAAAAAGBQQDBwIIAQkACgsQAAIBAwQBAwMCAwMDAgYJdQECAwQRBRIGIQcTIgAIMRRB&#13;&#10;MiMVCVFCFmEkMxdScYEYYpElQ6Gx8CY0cgoZwdE1J+FTNoLxkqJEVHNFRjdHYyhVVlcassLS4vJk&#13;&#10;g3SThGWjs8PT4yk4ZvN1Kjk6SElKWFlaZ2hpanZ3eHl6hYaHiImKlJWWl5iZmqSlpqeoqaq0tba3&#13;&#10;uLm6xMXGx8jJytTV1tfY2drk5ebn6Onq9PX29/j5+hEAAgEDAgQEAwUEBAQGBgVtAQIDEQQhEgUx&#13;&#10;BgAiE0FRBzJhFHEIQoEjkRVSoWIWMwmxJMHRQ3LwF+GCNCWSUxhjRPGisiY1GVQ2RWQnCnODk0Z0&#13;&#10;wtLi8lVldVY3hIWjs8PT4/MpGpSktMTU5PSVpbXF1eX1KEdXZjh2hpamtsbW5vZnd4eXp7fH1+f3&#13;&#10;SFhoeIiYqLjI2Oj4OUlZaXmJmam5ydnp+So6SlpqeoqaqrrK2ur6/9oADAMBAAIRAxEAPwCr33z6&#13;&#10;6+w/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Qq998+uvsP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0avffPrr7D+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Kr33z66+w/&#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Tq998+uvsP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1KvffPrr7D+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Wr33z66+w/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Wq998+uvsP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16vffPrr7D+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Cr33z66+w/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Rq998+uvsP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0qvffPrr7D+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Or33z66+w/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Uq998+uvsP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13;&#10;1avffPrr7D+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ar33z66+w/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Xq998+uvsP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0Kvf&#13;&#10;fPrr7D+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Gr33z66+w/r3v3Xuve/de697917r3v&#13;&#10;3Xuve/de697917r3v3Xuve/de697917r3v3Xuve/de697917r3v3Xuve/de697917r3v3Xuve/de&#13;&#10;6978TQVPDr3UeWrpIHEU1XTRSlQ4hknjSUoeA/iZg+i/F7W90aWNTpZwP8HTqQTyKXjgcoPMKSMc&#13;&#10;c8MeYGfl1h/imM5/3I0IsbG9XALf64MlwPdPqYOHirX7R059HdEahbSafXSRj1yBjrGMxiGIC5XG&#13;&#10;sTwAtdSkk/0FpTe1vexcQEgCZa/b1Y2F+PisZhivwNw/Z1lXJY5zZchRMbXstVATb+vEn0ufdvET&#13;&#10;ABqT5efTbWtymWt5AP8ASn/N1mSppXvoqaZrfXTPEbf0vZuL292LAfb1QwyjjE37D/m6yq6ObJJG&#13;&#10;5AudDq1h/jpJ/Pv1a+XVWVkGp0Kr8xTrmQR9eP8AYj/ivuviL69U1D1670N/h/tx73rHWzUGlOva&#13;&#10;G/w/249+1DrVfkevaG/w/wBuPftQ69X5Hr2hv8P9uPe9Q69X+ieutJ/p9P8AH3ouBx69UDrxGkFm&#13;&#10;IVVF2ZmUKo/qSTYD3rxF62DqIC5J6wNU0yctU06g8AtPGBf/AFy1vdtQ88dOCKUmgib9h6jtk8Yl&#13;&#10;9eRoEsLkPV06kAi4JvIOCPdfFjBoXFfTz6cW0u2+G0lP+1Y/4AeuK5XFuLpkqBxz+isp3+l7/pkI&#13;&#10;4t7r9RASVEykj5jrbWl2pIa1lBHGqNivCuKZ8upsckcsaSxSRyxSDUkkTrJG688o6EqwNvx7cDBu&#13;&#10;B/wdMMrIzI6kOOIPEfaOufvfVeve/de697917r3v3Xuve/de66dljRpZHSONAWd3dUVVAuWZmIUA&#13;&#10;X55496LAVr5Cp+Q9fs62qs5CohLHyAz+zj/qx1C/imNsrHIUQVv0saqEK359LF7MLfke2vqIKavF&#13;&#10;XT61FOn/AKS61afppNVK/C3D14cB5+hx1wOYxAOk5XGhuODXUoIv9Lgyg8+/C4gPCVf29WFlekAi&#13;&#10;zloeB0NQ/YaU6yLkcc5suQoWNrkLV05I5A/Eh/J93EiE0Br+z/P1Q21yoJa2kH2qf83Wdamme5Sp&#13;&#10;p2A4us8R5+tuG+tv97921DqhhmWmqBwfmpGPXhw6zLZxdGVxewKsrAni4uCRcX9+rQVoadNmqkgq&#13;&#10;Qw4inAev2dd6Te1uT/iP+K+9eIn8XWqgmgOeu9Df4f7ce96h16vyPXVje35/1/8AW/4r79qFCfLr&#13;&#10;dQBUmnXTegFnIVR9WYgAf4k34HvQdTw68DUgDJ6wPVUsdi9TToCbAtNGov8An6sPp79rUcT054Ut&#13;&#10;SPCbHyP+brC2SxyEhshQqR9Q1XTqR/t5B70ZYhxkH7enVs7thUWsv+8t/kB64DL4gmy5XGsf6LXU&#13;&#10;rN/thKT7p9RB/v5f2jrf0N7ki0lP+0b/ACgdclyWOf8ARX0T/wCC1UDH625Ackerj/X97E8LYWVS&#13;&#10;fka9VNpdAVNu4/I9SIKinqlL01RBUIpKs0EqSqrKLlGKMwDgfUHn3YSIysytVR6ZrTjSnGnTUkck&#13;&#10;LKksbKxFRUEVHqKjh8+s3tzqnXveuvdYZp4KYKaieGAOxRDNIkfkYDUVj1ldbAfUD3VpEQAu4APC&#13;&#10;vn8vtHTiRSykrFGzsBWignzp5f8AFdYf4jQf8rtN/wBTo/8Ao73Xxo/4x1f6W6NaWz4Pp11/EaD/&#13;&#10;AJXaX/qfH/0d7940f8Y/aOt/SXX/ACjP+zr38RoP+V2l/wCp8f8A0d7940f8Y/aOvfSXX/KM/wCz&#13;&#10;r38RoP8Aldpf+p8f/R3v3jR/xj9o699Jdf8AKM/7OvfxGg/5XaX/AKnx/wDR3v3jR/xj9o699Jdf&#13;&#10;8oz/ALOvfxGg/wCV2l/6nx/9He/eNH/GP2jr30l1/wAoz/s69/EaD/ldpf8AqfH/ANHe/eNH/GP2&#13;&#10;jr30l1/yjP8As6yw1dLUOY4KmnmkVdbRxTRu6pe2pkViwW/F7W97WRHNENfs8vt9OqPBNEqvJEyo&#13;&#10;TQEigJ9AfX5cepHu/TXXvfuvdY5ZYoI2mmljhiWxeWWRY0W50jUzEKt245/J91Z1UEsaKOJ8h9vV&#13;&#10;kVpH8ONS0lK0GT+wZ/2Knh1G/iNB/wArtL/1Pj/4r7p48R4SAj7R06La5ZQy27lT8j17+I0H/K7S&#13;&#10;/wDU+P8A6O978aP+MftHW/pLr/lGf9nXv4jQf8rtL/1Pj/6O9+8aP+MftHXvpLr/AJRn/Z17+I0H&#13;&#10;/K7S/wDU+P8A6O9+8aP+MftHXvpLr/lGf9nXf8RoP+V2l/6nx/8AR3v3jRfxj9o/z9e+luvO2f8A&#13;&#10;YepEM0NQC1PNFMqsFYxSJIFYgEK2ljpJBuAeSPdldW1aTWhoft9OmpI5ISvixsteFcVzT/D5jHz6&#13;&#10;ye7dU697917r3v3Xuve/de697917r3v3Xuve/de697917rw549+69gZJx1hmqIKYqKiaKEyX8Ylk&#13;&#10;RC+m2rSGILab82+n+xHujSInxtT/AC/Iep86enTiRSS6/DjYlaVoCaV4VoMdYf4jQD/lNpf+p8f/&#13;&#10;AEd7140X8Y6c+luv+UZ/2Hrr+I0H/K7S/wDU+P8A6O9+8aP+MftHXvpLr/lGf9nXv4jQf8rtL/1P&#13;&#10;j/6O9+8aP+MftHXvpLr/AJRn/Z17+I0H/K7S/wDU+P8A6O9+8aP+MftHXvpLr/lGf9nXv4jQf8rt&#13;&#10;L/1Pj/6O9+8aP+MftHXvpLr/AJRn/Z12MjQEgfe0vJA/z8Y+v+Ja3v3jR/xjr30t1gfTSZNOB49S&#13;&#10;IZoalDJTzRTorMjPDIsiq621IShIDLfkfX3sSIwLKaoPMcK+lfX5dNSI8RCyoytStCKGn+r86Z6y&#13;&#10;e3Oqde96691737r3Xvfuvde9+691737r3Xvfuvde9+691737r3Xdja/Fv9f/AG5/wA96qMgZPp14&#13;&#10;4p/q/b1EkrqGGXwTVtJFPyfC9TEsvH1/bLB+Cf6e6NNEnxtQepwPs+35cen1tbp1Li2k0U46SR+0&#13;&#10;VHT5jMHuHOLrwO2d07gS5Afb22M/nUJAZiA2Jx1YpIVSSPqADf6H3dW1kLGpZj5AEn9gFei663Db&#13;&#10;bA03HdbS2P8Aw6eGLHqfEdcdKhOqu3JEWSPpzuV43UMjp1F2Q6OrAFWVl2uVZSDwR9fatbHcGAK7&#13;&#10;bckf80Zf+gOic85ckglTz1sWoHP+7Kxx/wBnHUGs697JxwZsl1f2njVRVZ2yPWW/KBERzpR3er29&#13;&#10;CqI7cAkgE+2pLe6h/t7KdP8ATRuv/HgOlFvzRynd0+k5w2aUk07L+zfPp2zHPy6RlVUQUDvFkJBj&#13;&#10;poyBLDkA1BNESAwE0VWsMkRKm41AXHtN40VQpcAn1x/h6PYY3uFVrZfFU8CneDTJoVqDTzpw6yxs&#13;&#10;kqLJE6SRvyskbq8bc24dSVPP+Pu2pSAVyCK4/Z1VgyHS6EPStCM09aenXL6e7AgioOOtde9+6917&#13;&#10;37r3Xvfuvde9+691737r3Xvfuvde9+6912AT9P8AW/2P9P6396LAVr/q/wA/XjgVINPs6c8Fgdxb&#13;&#10;rkmi2ltjdO8JadtFTHs/bGf3XJTNYkCqTb2OyTUxOk216b2Nvdog87iO3jeSX+FFLn9ignpJuW47&#13;&#10;ZsoRt73azsVYVU3NxDbhh6qZpEDD/S169nsDuLajxRbu2xunZ8tQdNPFvDbGf2nJUtx6aZNxY7Gt&#13;&#10;UHkfoDfX3uZZLdglxC8b1wHUoT6UDUP8utbbuW170GbY92s79VFWNrPDchQDTu8F30/7anTWeOPd&#13;&#10;Qa8OH+r9v5Y6WA1yOH+r+XXvfuvde9+691737r3Xvfuvde9+6913pP8Avj/XkW/rf3osB1qvnQ08&#13;&#10;vnT09eo0dVTzTmlgmjqarWIxS0zCpqTISAsQp4PJMZWJsF06j+B7oZogSpcBgK086etONPn068Ms&#13;&#10;cfiyRlYqVq3aKeZqaAAeZNAPPpc0XW/Z2SjM2O6q7YyMICnz4/q7f9dAVe+hhNSbcmjKvY2N7G3H&#13;&#10;tVFbXdwuuCynkT1WKRh+0KR0QT808pWraLrnHZon9H3CzQ444acHHnjqLktidg4WNps31v2Xg4I1&#13;&#10;1yVGb653th6aOPn9ySoyWBpYUjGk3YsALf4e6zQz21PqbaWOv8aOn/HlHV7TmPli/ZUsOa9puJCa&#13;&#10;ARX1pISfQBJmJPyHSQjq6SaUwxVVPJMAWMKTRtMFH1YxBvIF/wAbW9sCSMkqHBYeQyfsoK5+XR40&#13;&#10;MyKHeFwpNKkEDPzNB/PqSQR/T/XBBBt9be7gg8P9X+r06bFDUg8OuvfjjPXujb9F/A/5bfJfrbe3&#13;&#10;b3SHT2Q3t17sCor6LN5sZ3b+EmymSxNEMhl8RsvG5vIUNZvDK4ikZTUw0ikJI6wqzzsIvZ9tnK/M&#13;&#10;O82N9ue17VJNY2xIdgVGQAxCBmBkIBBOkGnnkgdQn7ifeO9k/afmrYOSPcHnqKw5n3JUaKLwpphG&#13;&#10;kj6I5LqSJHS2jkauhpDkKzkLGC/RRUdZEV11Wb8MjxupBsyyRyKkkUiMLMrAMpBBAI9kAIYBlNVI&#13;&#10;qOpuZSpKmlfkQR9oIwQfIjBGR1z976r1737r3Xvfuvde9+691737r3Xvfuvde9+691737r3Xvfuv&#13;&#10;de9+691737r3Xvfuvde9+691737r3Xvfuvde9+691737r3Xvfuvde9+691737r3X/9Kr33z66+w/&#13;&#10;r3v3Xuve/de697917r3v3Xuve/de697917r3v3Xuve/de697917r3v3Xuve/de697917r3v3Xuve&#13;&#10;/de697917r3v3Xuve/de6jVkrQUlVMjBHip5pEcgEIyRsQ5B4Og888ce6SkrG7L8QFR9o6dgRZJ4&#13;&#10;Y3QspcCgrU1IFARwPz6+iz8SPhH8TejekuucP1v1L1vmBV7P29lsh2Jltrbc3Hu3fldlsNRVlXuj&#13;&#10;M7qr6Ktr8i2akl86Ik32sMbhIESIKozR5Y5M5V23ZdvS02m2mDwqxleNHeQsoJcswJ7uIFaAGgHX&#13;&#10;y4+9Xv8A+9PuD7gc0X3NnO27QPHfzIljHcT29tZrFI6LBFbI6JH4QGgkp4jEFpGZyWJiZfj10BM0&#13;&#10;jTdH9PStMZGmaXrTZTtK0t/KZS+EJcyAnUTe9+fZ5/Vrl2tf3BZV/wCaEX/QHUYL7ne5Eekp7hb4&#13;&#10;unhS/uhT7KS46Tj/ABI+Kc0Zik+Mvx8lia1436Z64ZDpIIBU7b0mxA/23vz8s8uOhjfYLIoRT+wj&#13;&#10;/wCgejVfen3kR1dPdrmYOOBG6XwI/MT9M9f8KPh1k4khrfir8dpo45PKir0x13DaTSVDaoNvRMfS&#13;&#10;x4Jt7RvyVyhKuh+WrIr/AM0U/wA3S+39/vfS0k8W395eaVelK/vW+P8AhnPSZyH8vn4M5UQrX/Ef&#13;&#10;49TiAs0QHVGzYdJcBWJ8GJi1XAH1v7SP7ecjyfFytZf84x0bW33mfvD2YcW/vbzQNXGu5XTf8ekP&#13;&#10;ScyP8sz+X1loo4K/4dfH2WOKTzRqnW+36YrJp0ltdLSwuQV4sSR7qPbnkVeHKtmP+bY6NLT72f3m&#13;&#10;LJzJbe+nMysfW+nb+TMR/Lpo/wCGr/5c3/eGXQP/AKAWL/6N93/1veSD/wA6vZf84x0u/wCDE+9J&#13;&#10;/wCF45l/7LJP8/TfJ/Kc/lvSyPI3w36SDOxZhHtloYwT/qIoqpIo1/wUAe07e2nIjMWPLFtU+gYD&#13;&#10;9gYAfl0qX75/3qUVUHvrzAQPWfUfzJUk/mT1w/4aZ/luf94cdK/+g7L/APVvvX+tnyH/ANMzb/8A&#13;&#10;Gv8AoLrf/Bo/eq/8Lnv3/OYf9Ade/wCGmf5bn/eHHSv/AKDsv/1b79/rZ8h/9Mzb/wDGv+guvf8A&#13;&#10;Bo/eq/8AC579/wA5h/0B17/hpj+W5/3hx0r/AOg7N/8AVvv3+tnyH/0zNv8A8a/6C63/AMGl96r/&#13;&#10;AMLnv3/OZf8AoDqfF/Kq/lyQxpGvw06GZUGkGbZFDUSEf1eacySyN/izE+319u+R0AUcr2dB6oD/&#13;&#10;ADNT0lf7433pXZmPvvzICTXF26j8gKAfkB1MpP5XP8u2iqYKum+GvQCVFPIJYnbr7DyqrgEAtFNF&#13;&#10;JFIOfoyke9n285HYEHlayp/zTHTE33vvvQXEUkE3vtzKYmFCPrZRj7QQR+R6VlB/Lx+CeMnNRRfE&#13;&#10;T48wytG0RY9VbPmBjYgsvjnxcsfNhza/vS+3fIyV08rWY/5tjoluPvPfeKuo/Cn97eZyla/8lC5H&#13;&#10;8xID/PpZ0Hwy+IOMiihofi18d6eOBi0NumOuneNmJYssku3XkuSfyfa+Hk7lO3AEPLdkAP8AhMZ/&#13;&#10;wqeiG699/e+8dnufeLmhi3H/AHaXoH7BOB/LpX4746fHvCoqYjorpvEpGZ2jXG9YbHoVRqhStQyL&#13;&#10;S4OIBp1Yh7frB5v7Vf1a5dJr+4bLP/CIv+gOiO790fcy+qb73F32bh/aX90/Dh8Up4eXp5dahP8A&#13;&#10;Px+NXSPQnf8A09unpza+B2DVdy7J3ll9+7L2rRUOG25/Gdo5rb9Djd30e3qBIaTD124qfOzQVZgi&#13;&#10;hhqpKASFTN5XbGz3e5f2fY99sJdot0gN1C7yRIKLqRlVZABhdQJBCgDtrSpPXbr+7Y92fcD3J9su&#13;&#10;eNo563m63ODYtwtY7O6uWeWbwrmKd5LZp3JaVYWhR4w7M0azaARHoUUQ+4n66N9e9+691737r3Xv&#13;&#10;fuvde9+691sX/wAhH4T9BfIKo7i7z7u2rt3tCv6t3XtzZmxdgbqpqfMbYwVbXYNNx1++M3tqrSTH&#13;&#10;5vIVYqEo8d94k1PTinqHWPylHjmP2g5T2ff7jdtz3i3ScWjokcT5UFwWaRl4NqoFQGow1Rkdct/7&#13;&#10;yP3/APcn2zj5F9u+QN5utotd4s5rq7vLZminlRJDbpax3C0eJF0tJOImVm1xAtpqrbWL9CdFS01N&#13;&#10;RydL9TS0dGLUlLJ1zs56alGnTamgbDGKAaePSBx7yIPLfLxFG2KyI/5oRf8AQHXGpPcb3CR5JY+f&#13;&#10;N6EjmrEXtzVvmT4tT9p6T9Z8V/jDkJpaiv8Ajj0NWzzqFmmq+oOvamaVVTxhZJZtuu7gRjSASfTx&#13;&#10;9Pev6tcu0p+4LKn/ADQi/wCgOjSD3i93LVFitvdPmOOJeCruV6oH2ATADpOV3wo+HWSijgrfir8d&#13;&#10;poopPLGo6Z68h0voKXvBt6JiNBIsTb2hl5I5PmUJJyxYlQa08FBn8h0bW3v976WjF7f3l5pVqf8A&#13;&#10;R0vT/IzEfnx6SuQ/l5fBTKTrUV3xF+PM8yRCFXHVW0IrRqxYLpgxcaGxY8kX9pW9u+Rny3K1mf8A&#13;&#10;m2Oje1+8394izjMVv7280KhNc7jdHP2tIT/PpL5D+V//AC8cpUfdV3w3+P8ALP40i1J15hKddEd9&#13;&#10;I8VNBFFcajzpuf6+/D275GWlOVrP/nGOje2+9z952zj8K399eZhHWub6Zs/azE/lw6bpf5VX8uSa&#13;&#10;No3+GfQoVgQTHseghkF/yksPjljb/FSD72fbzkghlPK9nQjyjAP7Rkfl0qX7433pFZHHvvzISpqK&#13;&#10;3bsPzBqD+YPUD/hpn+W5/wB4cdK/+g7N/wDVvtP/AK2fIf8A0zNv/wAa/wCgulX/AAaP3qv/AAue&#13;&#10;/f8AOYf9AdZoP5T/APLfp5BLH8N+j2YArpn2qtVFZvqTBU1E0Jb+hK3H492T215ERg45Ztqj1DEf&#13;&#10;sLEfy6pJ98371EqFG99eYQp/huNJ/aqg/wA+nWk/lc/y7aGphq6b4a9AJUQNriduvsPKqtYi5imi&#13;&#10;kifg/wBpSPbre3fI7Ch5Ws6f80x0jm+9/wDegnieGX325lMbcf8AHZR/MEEfkeldj/5enwVxcsk1&#13;&#10;D8RfjzDJKnjdm6p2fOGS4a2moxUqg3H1AB/x97T295HT4eVrL/nGp/w9EVx95v7xF2qLP728zlV4&#13;&#10;f7sbof4JBX8+lbQ/Cz4e42AU1H8VvjtFCJHlCHpjrqYh3ILNrn27I/JH0vYe1kfJfKUKlY+W7ILW&#13;&#10;v9in+boln9+vfG5kMs3vHzSXP/SVvh/gnA6UVJ8WvjJj5hU0Hx06JoahUaNaik6i6+pp1RxpdBLD&#13;&#10;t5HCOvBF7Ee1f9WuXTg7DZEf80Iv+gOi2f3g927pPCuvdHmOSOtaNuV6wr60MxFelBSdEdH49neh&#13;&#10;6b6ponkUJI9J15tCmeRAbhXaHDoWUNyAeL+7Ly5y8g7disgPlBEP+feiuf3F9wbkAXHPe8uo4ar2&#13;&#10;5an2VlPVHX88f4PfHGn+JW7fkpszrfZ/W/bPVOY2bMu4Njbexe2DvLAbk3ditq5TbW7KHDQUFDmo&#13;&#10;/wDc+tXTVU0UlXSzUwEbiN5FaJvdrk7YYOXZt/sLCG23C2kjqY1VPERnCFGCgAnuqDSooeuhH93r&#13;&#10;94P3Tl97Nk9qN95sv915L3q3uwYLueS4+mlgtpLlJ7ZpS7REmDwpI1ZY5EkJZSyqRpwn6n8e8bBw&#13;&#10;4167qjgOve/de6vT/kk94/Bjp3dfctP8sj15tzsDc0u0z1Rv3tHb1Jl9t0u3qSkyEW49s4vO5HH5&#13;&#10;DHbSzNRlZYqmQy/b/fQ6VEreLx+5P9rd05N2y63gc2JbieXR4Mk0etNIw4BIYKzHSTULwOfLrnX/&#13;&#10;AHgft994jnrZuQ5/ZUbpdcs2q3H7ys9vnaOdpmZPAnkhR0kuIhGGjGnX4T6iUAcOdtHrhviR3BQH&#13;&#10;K9Uw/HXsrHKizS1exKXrrdMcEbsoDVX8GirHpGuwBEgUgnn3kbt0XJu7AnaodtuFUZ8NYWp9oUEj&#13;&#10;9g64sc0H3u5HuPo+dH5o2q6qQFu2vrcsR5KJStafKopwNOhN/wBDfUH/AD6vrfj/ALMba/8A9a/Z&#13;&#10;p+4dj/6Mtp/zhj/6B6Cn9e+d/wDps91/7K5/+tnXf+hvqH/n1fW//oDbY/8ArX79+4tj/wCjNaf8&#13;&#10;4Y/+get/1653/wCmy3X/ALK5/wDrZ17/AEN9Q/8APq+t/wD0Btsf/Wv379xbH/0ZrT/nDH/0D17+&#13;&#10;vXO//TZbr/2Vz/8AWzr3+hvqH/n1fW//AKA22P8A61+/fuLY/wDozWn/ADhj/wCgevf1653/AOmy&#13;&#10;3X/srn/62ddf6G+oPp/or63v/T+4+1//AK1+/fuHY/8AozWn/OGP/oHr39eueP8Apst1/wCyuf8A&#13;&#10;62dJXeG0/jd1/iJNwb6210dsrAwkrNmt3YXYe3MTGwUvpfI5elo6RGCKTYvewJ9pLux5W2+MTX1l&#13;&#10;t8MH8UiRIMfNgB/qHRtsu9+6vMl6m28u7xzDf7i3CK2lu55D5YSNmanzp1rkfznvkf8Ay4ewfjk2&#13;&#10;wOmsl0r2J8hG3ntSr2bmen8Jg6qv2TiMfkWm3Tkc1vjbuMix8G38jhPPR/w81rmtqKiJ1hfxGSOC&#13;&#10;/c3efb+92tbTYktJd7EykPBGBoUfEWkUKrArgKC2TWgpXrqZ9wr2q+9Vyz7qHmbn225g2z2zFhcL&#13;&#10;dRbnLMiXUrppt0itJnLtNHLol8bwh4SI4Lr4gV9W/wBwd12D697917qxf+Vj2d8VOpflxgN2fMDD&#13;&#10;7er+tW2juLFbbzu8MAN07O2P2HWT458LufcmDahykTUpxcNZRQVslLLHj6qqjmJit5UFvId/y7tv&#13;&#10;MsFzzRbK+3hHCsy60jc00u60NRSq0oaEhjgV6xa++Lyl7zc6+ye4bN7G39zFzWt9DJPDazfT3V1Z&#13;&#10;KHEsEEoaM6i5ikeMOGmjjaMa6+G27P1ZvL4Qd3oh6fzHxk7JlYFjQ7OXrbOZWKNI9ZNRiKKKTJ0x&#13;&#10;WIX/AHIV9I/p7ym2yfkTdwg2r91Tk8FVYdX+8U1fkQOvn/5y2T7w/t9Iy89WPN21LX47r66KOpPl&#13;&#10;KxEbVOMManj0OQ6c6g4v1X1vewNv7jbXv/tv4X7Pf3Fsf/RmtP8AnDH/ANA9R9/XrnigP9ct2/7K&#13;&#10;5/8ArZ1y/wBDfUP/AD6vrf8A9AbbH/1r9+/cWx/9Ga0/5wx/9A9b/r1zv/02W6/9lc//AFs69/ob&#13;&#10;6h/59X1v/wCgNtj/AOtfv37i2P8A6M1p/wA4Y/8AoHr39eud/wDpst1/7K5/+tnXX+hvqH/n1fW/&#13;&#10;/oDbY/8ArX70dh2Igg7LaEf80Y/+getf1653ODzlutP+euf/AK2dVMfzUf5Uezfll1ym/wDojbW2&#13;&#10;Nj/JPrjE1P8AdmHFY/GbcwHa+3YSaqo653a9FS09LBXkhnwmSkB+yq3MMp+2nkaON/cX22tt8sF3&#13;&#10;Dl+zji3u3WgRAqLOgyY2oAA4z4T+WUbDArmh9zr75u++yvNJ5Z9xt1u9y9qd0mUzmV3nm26c9q31&#13;&#10;trLEpkC7tx/bRAOv6saBtIPKYzKYPKZXA57E5LAbhwGUyGC3Dt/M0k2OzOAzuKqZKLK4bLY+oCz0&#13;&#10;WSx1ZE8csTi6kfkWJxZKsjPHIpWRWKsCKMrDBVh5MDxHl19BtleWW42dnuG23sVztlxCksM0bB45&#13;&#10;oZFDxyxuMMkiEMrDiD61HUH3rpT1737r3Xvfuvde9+691737r3Xvfuvde9+6912v1HvRrQ0PW8Yq&#13;&#10;aD/V/qPWxD/Iv7w+DHWGG7p2v8j8l1Zs7uHdG6sLXbX3b2/RYVMNm+vqfELTx7d25ujcFDNisJVY&#13;&#10;fPCoqK+jkqYHqvuoJgsixExy97UbtydYndbfmaO2S+mkXwnnRWUxgHsV2UhCD3MpI1YPljl1/eJe&#13;&#10;3v3i+cLvkDd/aq13m+5GsrKVLi222SYyw3rSFjNPbwOHmEsJRYZ1jkVAjozIzaX2n9m7Z+NPYWO/&#13;&#10;jGw9vdE74xFo/wDcrs7E7A3Ljv3VLxXrsNT1lMPKqkr6uR9PeQ1lZ8p7jGZdvtNvuIxxaNIXGeFd&#13;&#10;INPz648b7u3uzyxd/Qcy7nzFt19n9O5kvIJKDB7JSrfLhjpYf6HOoP8An1nW3/oD7X/+tftb+4dj&#13;&#10;/wCjNaf84Y/+geiX+vXPH/TZbr/2Vz/9bOu/9DfUP/Pq+t//AEBtsf8A1r9+/cWx/wDRmtP+cMf/&#13;&#10;AED17+vXO/8A02W6/wDZXP8A9bOvf6G+of8An1fW/wD6A22P/rX79+4tj/6M1p/zhj/6B69/Xrnf&#13;&#10;/pst1/7K5/8ArZ11/ob6g/59X1v/AOgPtf8A+tfv37h2P/ozWn/OGP8A6B61/Xvnf/ps91/7K5/+&#13;&#10;tnQP9m5z4ZdLQfcduVfxr60QoskS73j6221VTq4ZkNNRZWOmrKsyBDpESMWsbeyfchyTtWobpHtk&#13;&#10;GK0kWFSR6hSNR/Z0NeUrD365+k8DkiDmvd2qVJtDfTqp9GaPUq446iAOtOz+cr3J8M+5u/8AYGU+&#13;&#10;IFNsrIDAbKzmM7b3x11tyPbu0d2bhnzVFLtijgmp6HF0W5srtqgp64VOQhhkQpWRQmeQx6IsZ/cz&#13;&#10;c+U903ewl5Tjh0pCRK8aeHGxLALQaVq6AGrUyGArjrud9w7kT345F9tOZ7T3xl3CIXV/DJtlrfTt&#13;&#10;Pc28SxuJ3Kl5Ht452MQSJ2UhoncRqH1NUD7AHWcfXveuvde9+691737r3Xvfuvde9+6910TYEngD&#13;&#10;kk8AAC55/wAB731sAk0Aqeh06H+MfyH+UGVbEfHzpve/ajw1EdNXZjA45KTZ2ImlcIBnN9ZibG7S&#13;&#10;xQjJ9avWeZR9EJ49r9s2feN8nFtsu2S3MvmUU6V8u6Q0jX/bMPz6jv3G92/bH2ishfe5fPW37OrK&#13;&#10;SkUz6rmSgr+laxCS5kJGBSLTWlWANerweiP+E5feG6Eocr8i+8NodU0Usay1G0essXJ2JuyJgy6q&#13;&#10;Wr3LmP4JtSgmKEgtBTZKNGAILg2ErbP7J79d6ZN53OG0iP4EHjSfYTVY1r6gt5dc9fcb+9N9vdne&#13;&#10;ey9rfby+3mcMQLncJBZW5xgrBF4tw4HmHkgY/Lj1bZ1J/Ic/l7dcLT1G59j707rykaQmeq7Y3xla&#13;&#10;3GzVMa2kmG2dqja23RBM5uYJKeWL6Ag29yRt/s1ybZkPdx3F5IOPiyELX5LGEA+zNfOvWFnOn945&#13;&#10;953mvxYtp5jsNgsyTRdttIkcLWoU3Fx9ROafxCRSflw6sG2B8N/iZ1XS01L158bej9pJRACmqMT1&#13;&#10;ls+PIRabAH+KS4mXJOwt9WlJvz9fYys+UOVNvWlny/ZIAa18JCa/6ZgTX8+sZeZffT3n5wlmm5n9&#13;&#10;1uYb0yfEsl/dFPsEYkEYHyCgdGHosdj8bEIMfRUdBAtgsFHTQUsIAFgBHBHGgAHA49iFIo46CONV&#13;&#10;A9AB/gHUXzzz3UhluZ3kl9WYsf2kk9S7D63PP+1G3+w/Htyvz6a/Pr2kEWuT/rm9/wDA3vf34ioI&#13;&#10;IwetUyD59ITdPVnWG+aeSk3r11sPeFJMumal3TtDb24KeZOCVlhy2Oq45F4HBB9l1ztG03gAvNst&#13;&#10;5QP440an+9KehHtHOHNvL0qy7DzTuNjMODW9zNCw+wxup6Ir23/KM/l4dvrkZsz8Z9k7UzWTDl9x&#13;&#10;9Xff9ZZiCZk0CoiGzavFYuWVAfSJ6WaMf6n2D9y9ruRtxRtWxrBKTXVAWiYE8aBSFP5qesheTfvs&#13;&#10;fee5Ha1Tb/dncL2xipSDcCt/EQPI/VLJIPmVkVvQ9VA/IL/hOBGqVuY+K3f9bHKnklpOv+9ccmQp&#13;&#10;ZFVGZaOk7H2jj6TIUzswCo9XiKw3N3kI5Ebb37HzoHm5d3rUM0iuFAPyAljGPTujOeJzUZxe2X96&#13;&#10;oxNvYe8ntpGwNA15tDlCD/E9jcuykAZbw7mKv4UrQda/PyO+IfyU+JGZGI+QvUe5dg0s9TJS4veI&#13;&#10;WHPdc551ICfwbfmFarwEksokUrT1MlLWXOloQfcL71sO+8uS+Dve3SW7FqKxUGJqcQJASpqOGQfl&#13;&#10;Xrpj7W++HtR71WRvPbHney3OZU1yWtWhvol/4ZZyhJsHGpBJGaVEhGei4f74f4g/S39b+yyo6lWt&#13;&#10;OOOve/de6WvXfW3YXb28sP111XsncvYm/dwmpGE2jtLGyZPM16UMBqq+pWFWjhpqDH0y+SoqZ5Iq&#13;&#10;anj9UjqCD7UWtne39zBZ7favNdyGioqlicVrQZAAGSe0eZHQf5q5s5Y5G2G95p5y5htNq5ctiolu&#13;&#10;blxHEhc6UWpqWd2oqRoGkcmiqT1K7P6p7M6U3nk+ue39hbo6135h4aOqyG1d24/7DJw0eQjaagro&#13;&#10;GikqKHJYytjVjDVUs09PIVYK5ZWA9e2W4bZdyWO5WUlveIRqRxpahFQwGQV9GUmvTXKPOfKXuBsN&#13;&#10;nzTyNzJZ7ry7Ozqk9s5ePVHTWhJo8ci1GqKVEdajGR0gPafoS9e9+631ed/Ju/libV+ZWT3F3t33&#13;&#10;R1mQ6B673INq4LZENRUY+DtrfVFBS5DMwZyupWirRsTatPWwxVNPA8TZKumMTyCGCVJZU9suQYea&#13;&#10;rmfdt31HY7dtATh40lAxBIyEQHvpQsSACKN1zu+/b97nefYiz2r259tZ0i9zN0tfqZrshXO3Wblo&#13;&#10;4jCrAr9XcFHKO6sIIlDqviSo8e57snr/AGL1pt+i2p13s7bGxNsY2GOnoNvbQwOL25hqOGJAkaQY&#13;&#10;7EUtJSx2UWuFufz7yksdtsNsgW122zigtgKBY1VRj5ADPzOeuDO/8x8w817ncb1zPvt5uO7ykl5r&#13;&#10;maSaVic1LyMzH9tOse+uvdidmbcr9pdi7M2vv3a+Thkp6/bu8cDi9yYasimUo6z47L0tXSvdTwdN&#13;&#10;1+oIt79f7dYbnbvbbhYxTwMCCrqGFD9oNPt4+fHrfL/MvMfKW5W+9crb/ebbvELBkntppIZFYGoI&#13;&#10;eNlbB4CtPKnWmN/OH/lb4D4cV+H776Coq2n+PG+NwR7c3Hs2prJsient65TyS4SDD11Y8mRqNgbp&#13;&#10;MbwUsc8k0mOr1SHyGGeFY8WfczkGPlOeHdNpDHYZ30FaljBIRVRVsmJgGoSSQRpNarXvH9xn74e5&#13;&#10;e+ttf+2/uVPG3uhYWxngugqx/vO1QgSmVEAQXlvUO5jVFnhLPoDxuWox/wB9f+v+PuLeuifXvfut&#13;&#10;de9+691wkligjaaeSOGFF1PLM6xxIPoC8jlVUauOSOfdWYBSagD18h8z8vU+nVlV3ZY40LStwUcS&#13;&#10;fzp+fp1ar8PP5PPy9+XdFi94SYOl6H6gyaU9VSdjdqUOQgy+4MbKys1ZsnriE0u48xDJTHVDU17Y&#13;&#10;qhmuGjllX2O+V/brmjmhY7lLVbXbG/0WbUoYf8LQ97g8VbtU+vWG3vn9+b2Q9kZbzZE3E8yc8Qkq&#13;&#10;1lt7KYoXFe26vjqt4yG7XjhFxMv4kU9bFvQX8hD4NdVQUlZ2bjN3fI/dCQj7yu7Ly8mM2i9QGv5M&#13;&#10;fsDaTYjEQ09jbx10uRYget2PPubtm9muVLAI26PLf3NM6yY4z9kcZH/Gmfrlv7j/AN5F94bnOS4g&#13;&#10;5RvLLlXZi3YthGHutPo97cCSUkeRhWAAYCjq1nrz49dDdSUdPQ9X9M9XdfU1LFFFCu0Nh7XwEoSF&#13;&#10;BFH5anG4unqp3Eaga5HZyPqfci7fy5sG0oqbbstrAoFBoiRTn5gVNfmesNuZ/cz3G51nluOb+fd4&#13;&#10;3OV2LH6q8nmFTxoskjAA+gAHy6GAKBwCf9a/0/23s5AAAAAAHQHp1xkijlRopUWWJwVeORVkjdWF&#13;&#10;irK4ZWU/0PupVSCrCoPkerAkFWUkMOBHRae2vhl8Tu9qOppO2/jv1Dvg1LB5cllNj4GHPrIqsElp&#13;&#10;9y4+kotwUkqBrhoqpCpAI5APsObnydyru6sNx2C1kJNS2gK9fXWmlwfmG6ljkr3496fbqeKfkn3S&#13;&#10;3zbzHwSO7mMP2GB2aBh8mjYfLqmz5Df8J2/jvvNMhmPjh2XvforOy/cT022dxGTtDriWoKr9tSJD&#13;&#10;l6mj3thqUMLM8WUqQoNxESB7jHefY7abgvLy9uktrLmiSjxY/sUkiRR9rP8AZ1nR7X/3onujsT2t&#13;&#10;l7rcq7fzHty0VriH/EL8D8ZLRq1pK3oGtk/02eqyB/wnm+c398abb0m8uhI9pzVsUNV2RS7l3NUR&#13;&#10;UWOY/vZKLZVRtmlzFXXxxi8dH9wsTyWVqhVu4AB9medDeJalrQ2xwZRIdIHmdJUSE04KBQ+bDj1l&#13;&#10;yf7zz7u/7hm3VNh5lO8KhK2DQW4Z3/CpulnaJYyfik0F1AJERNF623Pi58dNi/FHofrboHrwVM+3&#13;&#10;uu8HHQPmK+KGPLbnzlXPLktx7szRpwImyu485VT1coW6R+QRJaNFAyU5b2G05Y2ay2SxOqGFcsaB&#13;&#10;pGYkvI1PNiSaVwKDgB1xN94PdLmL3q9yOavczmplXdtzuTJ4aEmOCJVCQ28WrPhwRKsQJFWprbuJ&#13;&#10;J+dn8kNinrD5G/ITrk0wpBsnvDtTAQ03H7VHS72zUmPsF4Akx00LgfgOB9feE26Wv0O67rZaq+Fc&#13;&#10;ypU4J0yMK59ePX1Fe1XMY5v9rPbHmkS6zuHL23zE+ZZrSISE/ZIGX7Vr59Az7Q9D3r3v3Xuve/de&#13;&#10;697917r3v3Xuve/de697917r3v3Xuve/de697917r3v3Xuve/de697917r3v3Xuve/de697917r3&#13;&#10;v3Xuve/de697917r3v3Xuv/Tq998+uvsP697917r3v3Xuve/de697917r3v3Xuve/de697917r3v&#13;&#10;3Xuve/de697917r3v3Xuve/de697917r3v3Xuve/de697917r3v3XuvcG4IBBBBBAIN+LEEEEf4f&#13;&#10;n3pgSMcevHhwz/l8uGePp1YR8cv5p/zk+LOz8X1z1f27R5HrnBKIsBsnsjaeK31itvUguVxeByNW&#13;&#10;9DufFYSIsTHRRZAU8JNolRbL7F2x8983cu28dltm7/4ghxHIiyqB/CCw1KprUhWHy4nrGP3T+5z9&#13;&#10;3n3j3275q5w5Jki5puDWa7sbmS0kmbFZZoxrt5JsUMrRa3wZCzZ6sr6u/wCFH/fuHqKSn7n+O3V+&#13;&#10;/cZFHHHWZHrjcO4tgZ6pII81SuO3E288N5GXlYhNEhPBdRz7HVh73cwwlV3PaLS4jrkoXhY/ZUyq&#13;&#10;D1ifzd/dV+2t9HNJyJ7o7xt12zEql7BBeRKPIF4BaylVHxHQxHEBuHV0fxV/nOfCb5QZHFbQXd+T&#13;&#10;6U7Jyrw0tDsXuinodr/xfIy2/wAg21vGnr6/ZWeqXkYLFAtdFWTkjRAfco8u+6/Km+yJaS3D2V+a&#13;&#10;dk4CqSeGmUExmvkCysfIdYEe8X3EPf8A9obO83z9xRcw8pwgs95tTtciNRnVPblUuoVA7mcwmJB8&#13;&#10;Ug6thVtV+CLH8+5MBr9vWGQNa9c/e+t9e9+691737r3Xvfuvde9+691737r3Xvfuvde9+6910x0g&#13;&#10;mxNvwPr791o4Fei6d7/Lj41fGTGjJ99d07B6zWVVekxe4M7TncuSVwxQ4raeP+93NlNeggfb0kgv&#13;&#10;YfUj2Ht65r5c5dFd53iCB6fAW1SGvpGtXP2hepQ9uPZX3Y93bo2ntvyBue7EV1SRREQJSlRJcvot&#13;&#10;4iKiokkXGeHVO/bn/Ci/4o7WmqKDqLqvuTuargeZEydRj8V1ntaZkA8E0Nfuirn3HJTyseT/AAkS&#13;&#10;KP7PuMdw98dhibTtm03NyfVysI/Y2p/nXR9tOs5eSv7rj3m3uKO4505y2HYYHUHQHkv7gA8QUt1W&#13;&#10;AEf89NPn59V77+/4Ud/JnMNWwda/H3pbY1LPE6UVdu7N7x3/AJagkb/Nzmnx0+ysXVNGPwwCk/i3&#13;&#10;sGXfvdzPMHWy2uygUnBYySkflWMH/VjrJvlv+6s9o7AQSc1+5e/7jMp7ktorazjceY1SC7kFT6Go&#13;&#10;HnXqkbvz5B9xfKDsvKdu96b0q98b5ydLT4yOrkpqbGYjBYKieaWg23tfA0Cx47AYGilqZJFhiUvL&#13;&#10;NK80zySuzmK903Xc97v5ty3e8ae8cU1GgotahFUUVUFcAD5nPXQT219seRfZ/lO05I9uthTb+XIp&#13;&#10;GkK6mkkmmcANPcSuS80zAKutjRUVUjVEAUA17QdDzr3v3Xuve/de697917r3v3XujV/Eb5n98/CP&#13;&#10;sSq7E6MzuNgbOUlLjN7bI3TRT5fYm/cVQzSVFBS7gxlLWY+upq/GSzSGjyFHUQVlL5ZEDPFJJE57&#13;&#10;y7zJvPKt+1/s9yEZhR0YFo5AOAdajI8mBDKKgGh6hr3t9hPbf7wPK8PK3uJtsjC3kaS1u7dlivLO&#13;&#10;R6B2hkZHVkcKokglR4pNKsQsiI4vw63/AOFKFF4qaHuL4nZaCb9lavL9VdiYzJwBmuKiSDb+8cbg&#13;&#10;ZlRb3Rf4hIzcjg2vL+3++cqKq7ry5qbzMMv+BJAP+P4+fXNjmz+6inEk0vI3vPA0dCVj3GykjNBw&#13;&#10;DS20kwH2+CFr6dWR9O/zyv5eXbNRT47J9nZ3pnLVLxww0fdO08htGhlqZJEiEC7ooXzu0YmLvdTN&#13;&#10;XxXQavoDYb7X7w8lbhpW4vJLOQjhOlB/vaF1A+bFesWuev7vP7z3JUctxacoW+/WSAkvtVyly2kC&#13;&#10;tfp38G5OP4IWoccerW9t7s2xvLC0G5dn7hwe7NuZSMTYzcG2cvj89hMhCTbzUWVxdRVUNVFf+0js&#13;&#10;PclW93a3kKXNncRy2zcHRgyn7CCQf29YZbrtG7bFf3G1b5tdxZbpE1HhnjeKVD6PHIqup+RHSh9q&#13;&#10;Oi7r3v3Xuve/de697917r3v3Xuve/de697917rgzhTaxJtf/AHv/AHnj3omnWqjzPRbe/wD5hfGX&#13;&#10;4t4xMl373PsfreSdBJQ4PL5ZKrdmWDBvH/Btn4lMhujLiVl0qaekkXUQCRf2Ht85t5c5cWu87vDD&#13;&#10;JSoSuqQ4riNQXNfLt6lX209kPdr3hvDZ+23IO47qA2lpY4itvGf+G3MhS3j/ANvKuOqSO6/+FHXS&#13;&#10;GDkrsf8AH/onsbtKqQPHT7l39WY/rDajTKzoJ6bHldw7vr6dggZRJR0RYNyVIt7ifdPfKwTxE2TY&#13;&#10;pZT5PMyxqf8AaDW/5HSfs66Achf3VnuFuSwXXuV7i7Vs8LULQWaybhcBaficeDbIwPaQssvrQjPV&#13;&#10;FXzV/mkfKD504fG7M7JbZuw+rcVlqbPRdZdb0OUgxmVzdAsq43J7r3DnMhX5rcb4xpmkp4AKSjjn&#13;&#10;IkMLOiMsS80898xc3IlvuUkUdgrahDEpCFhwLFiWYjyNQPRR10W9gfue+z/3dr+737lRb/cubpoW&#13;&#10;hN/ftG0kcT08RLeGJEig100u9ZJHTs1qpYNXN7B3WUufM1Pr1737r3XRAYEMAQfqCAQf9cHg+99b&#13;&#10;BINQc9PO09w7h2DuPHbx2DuLcGw94YiojqsZuvZWayG1txUFRE2qKWny+FqKOs9B50szRn+0pHvU&#13;&#10;bSwTJdWsrRXSfC6kqy/YVII/LpDvO2bXzJtV1sXMm12247HMKSW11GlxA4IoQ0cqsox5gBv6Qp1u&#13;&#10;IfyZ/wCanu75Q1OS+MvyPyNJle8Ns7dn3JsDsOGkpMXL21s/DGmgzlFuGgpBBQJ2HtYVMU80lJFF&#13;&#10;Dk8e7T+KOWnnaTJb2t9wrvep35c3ybxNxVC0Mpw0qLTUslMGRBnUKa14jUpJ4Xffv+5zsns7Da+7&#13;&#10;ftZayRe315dLBeWRZpBt11LqMTwuxLmxuNLKolZngmAi1ussSpsIg3AP9QD/ALf3N/XM7rv37r3X&#13;&#10;vfuvdVTfzXP5h0fwK6dxD7LoMVuHvrtqqyWD6tw2YU1OEwNNioKeTcXYe56KCeCpq8NtmOugjp6U&#13;&#10;PF99kKmGIsI/KVjj3H55HJ+3QxWSq+93WoRA0IRVoHmZfMKWUKPNiPwq3WYn3Nfuut95Hny/O/XM&#13;&#10;9r7cbKscu4zRYlmaQsLeygdgVjknKOzyUbwokd9JYoDoydvdwdrfILd9Vv3vXsTdfbG7quQyHKby&#13;&#10;ykuQpqAGSSVKXAYIGPAbaxtK0rCGmx9LTwxIbAfUnEncb3cN3uWvN0vHuLtuLyMWI+Sg4RR5BQo+&#13;&#10;WOvoh5G5F5L9sNki5a9uOV7PZdjQU8O1jCPJgDVPMazXEjADW80khds46DdUVBZFVB9bKoUX/wBY&#13;&#10;ce04FAB0KyWbLMSfma/4euXv3Wuve/de697917rjSqKCvpctj3nxmXoJUnoMviqifF5egnjYOk1D&#13;&#10;lcfJTZCilVhfVFIjf4+6MgYq1O4GoPAg+oIoRT5EevXp/wDGbWexuVWaxlUq8UqiSJ1PENG9UYHh&#13;&#10;RlI62Kv5Wv8AOa7R2P2Ns34/fLredd2N1XvXK0O1NndvbpqFqN89abkys8NDgKHeW4JZI33XsPJ1&#13;&#10;si0rVdYHyONmljkeeanDLFM3t/7nbjtl7a7PzFdNcbTKwRJXJMkDNQLVzUvETQHVVkrUMVGk8ufv&#13;&#10;hfcM5P5h5Z333O9kdgTa+crCF7i62y3FLS/gjBaZ7WAD/FruNAZBFERDOqsqxpKavuIKwYEj8Eqf&#13;&#10;9cfX3lF/h64bA1yOHXL37r3Xvfuvde9+691rw/zlf5U7d+YrNfK344bdB7625jEm7K6/xEMcX+m3&#13;&#10;a2JhKjI4qnQRxv2rtugj/wAmJIOZo4/tGJnSlvB3uh7dHcvH5n2KH/doqgzxKP7dF/Go/wB/IOP+&#13;&#10;/EFB3ABunf3Efvln21vbH2Y909zP+tvdykWN3Ia/uq4kauh2PDb7hz+oP+I0p8cUjabrTgjkWVA6&#13;&#10;arEsCHR4pEdGKSRSxSqksM0MilXR1V0cFWAII940o6yKHX4Tw+f+r+RwcjrusylGKn+WQQcggjBB&#13;&#10;GQRUEZBIoeufu3Veve/de697917r3v3Xuve/de697917r3v3XuuLIjgq6K6n6qyhlP8Arggg+/fb&#13;&#10;w62GZTVSQelRsLeu9OqdxUm8Oq957t6y3XQSrPSbi2BuHJ7TykU6fpklmw1RSx1yrf8AzdQk0TLd&#13;&#10;WVlJB3bST2U8d3ZXDw3SmoeNmRx9jKa/tr9lOijmTl7l7nPbJdj5y5fst32SRdLQXsMdyhU8QPFV&#13;&#10;in2x6SOINQCNvb+UB/Nr3F8ns3H8Y/kxWYt+8qbD1WU647GoqKnw9L2/h8HTLPm8PnsVRqmPxvY+&#13;&#10;EoUesZqRIqPKUKSSpFDLBIsuSftl7k3O8XEfLnMUytuRT9GbCmXTlo3A7fECguCAA4BwGBrw8+/F&#13;&#10;9ybbPaKwf3d9pIJf9bxp1S+sWdpG2yWZtMMsUrfqPZTORCBIXlglKq7yLIpTYe9zj1zJ66Y6QT9b&#13;&#10;C/v3Xutbr+dd/NI7B6Ez9H8TPjVuJtpdl5HbdHuPt7s3HpHJuHYOA3AjPtvaWzpZ0khxm79x49Hr&#13;&#10;ajIGN5MfQPCacrUTCSGBvdb3AvtsuRyxsF34N3oDXEq/HGHFUjQnCuw7mfJCkaaE1HVL7gf3P+WP&#13;&#10;crbJver3X2gX3Ksd08G2bfJUQXksNBPc3QUhntYXIiSEMvjTLIJKxxlX1EsvVVm4MvXbh3FX5Hcm&#13;&#10;4snO9Tktw7jyFbn8/kZ5W1yTV+azE9bk6t3kJY65W5PvHHSWcyyHVKalickk+ZJqW/2xx125sYIN&#13;&#10;qsLfatqgitdqhUBIII0ghQDACRRBY1AGKBf8vUcAAAAWA4AH0A/oPd+nTk1PHrv3rrXXvfuvde9+&#13;&#10;691737r3Xvfuvf4eh3+O3xk72+V+/V64+P8A15lN/bhg+2lz1fEy43aGy8fVMypld8btrE/hW3KJ&#13;&#10;whMaMZKyp+lPBK3Hsx2faN15gvFsNlsHuLkipphUFaapHNFjA/pGp/CDisce6Pu77c+zHLf9avcn&#13;&#10;miHbdtcHwUPfc3TrxS0tlPiTsPxMAIk/0SVBnraw+Hv/AAn96F6sjxO8vlXm1+RO/wCJUqX2RTLV&#13;&#10;4To7CVf6liGDPhz+/np3AImy00dHJb/gAv5yE5Z9ltrszHd8zXP1lyK/pLVIBXiDweT8yqnzQ9ca&#13;&#10;vfP+8s9yecjebD7N2J5Y5aJKi7YrLu8qHBPjCsVmGFRot1aRcUuT1fvtvbW3tn4Wh23tTA4TbG3c&#13;&#10;VCtNisDt3FUOEw2MpU/TTUGLxsFNRUkCn6LGiqP6e5ptrW2s4I7a0t44rZBRURQqqPQKAAPyHXNr&#13;&#10;c913Xe7+63XetzuLzdJ21STTyPLLIx83kcs7H5sxPz6embSL2J5tYf4+3iQMnpD/AIOisfJH5sfF&#13;&#10;74l4pa/vvuDa2yK+qp3nxW0/uJc3vzOKEdo/4LsfBRZHc1ekzIVWUUwp1b9cijn2Gt/5w5c5aj1b&#13;&#10;xuaRzEVEY7pWxWgRat+Zov8AS6mD2p9gvd73svGtfbfka83C3RqS3NBFZw5oTNdylIEpxKmTXTgp&#13;&#10;OOqHO8P+FIm3KSasx3xp+OOb3KsbMlHvDurPw7QxlSRpBli2ZtY57OvCzarGoraOS1jo5IEP7r75&#13;&#10;BmKbFsJKhsPcNpqPMiOPV+RL/aB10Z9vP7qndLiOC791/dS2tWYVa22qI3LrXya6uPBhDDgdEMoB&#13;&#10;/EfOt7fP8+L+Yvu2ed8DvLqnrOkllZ4qHZvVONyL08LOWFP/ABDfWT3dPMQpCmUJExtewPsDXXu1&#13;&#10;z7cklNyggU+UcK/4ZNbVp6EdZWcu/wB3F91rZEj/AHnsO87xOoy11uLxhj66LOO2AB46SSK+fQB1&#13;&#10;382r+ZFkJzUSfLDelKxXT4sbtvr6hprama4gj2mUVvV9R+Lf09kT89c7yMWPNl4CfQxgfkPDx1JV&#13;&#10;t9yr7qlrGIo/ZawcDzkuL12/Mm56UmE/nKfzLcC8bwfJebJhFhTRuDrXrPMo6wgr+559sRszyg+t&#13;&#10;gQzHm4Nvau29x+e7Y1XmOR2/ppG4/YUp+fRRuH3EfunbirrJ7TLDUk1hv7+IivkKTkUXyBr8x0ZX&#13;&#10;Yn/ChD53bXkX++G3ehe0qXSqvHktnbg2Vk2s93kGT2vuaShDsnAH8P0g82Ps+tPePnS30i4NncoK&#13;&#10;1DxFSa8MxsoFP9J9vUT8x/3ZH3dN4Q/uLdOY9mn9UuYbxOHApcW6vT/m7X59WS9Lf8KPukc7NRY3&#13;&#10;v3obsbq+olSOKq3PsPIY3s/a6VDOFaabG6dt7toqQKdR8dJWsoFrsbexxtfvnYHwk3zY5osUZ4W8&#13;&#10;VQfXQdLgfZqPWK3Pf91Z7g7clzde2vuNte7oCStvdpJYXBFMASfr2zN5d0sQOOHV3vQHy6+Nnylw&#13;&#10;8uZ6C7i2V2THSoHyOKw2UFPujDX08ZzaOTSh3PhSGbTeppIlLAgEkH3LWx81cvcyRl9l3WKdhxUG&#13;&#10;jr/pkajin2dc+Pcv2U92PZ6+Sw9yuQtx2l3NI5JY628vH+xuYy9vLwr+nI2ONOhs3Ltnbu9sDldr&#13;&#10;7twGF3RtrN0kmPze3Ny4qizWDy9FLpMlHk8VkYamhrqZyBdJI2W4B9nF1a299BLa3cCS2rijI6hl&#13;&#10;I40KnB/P7eo+2rd912LcrPd9i3O4s93tnDxTwSPFNG4GGSRCrowrxVgetdX5rf8ACffrneq5bf8A&#13;&#10;8Ls7R9Q7ucS1k3TW6KqurOos5MqNI1PtbKiKvz/W9bVOCERRXYkOwUU9Ml3EG80+y9tL4l7ynOIJ&#13;&#10;jxt5DWI0/wB9vQvGx9G1If6A66jewX95lzXy6bHlz362+XfNkBC/vO3CLuUS1+KeM6YL5VHxFvBu&#13;&#10;CoNZZGoOtV/urpXtz437vqth9+dd7n6n3TSu6pSbtoWpMVloUkeMVu2dzRGXbe58ZMY2Mc9DVTIy&#13;&#10;g30kEDH7crC+2a4ez3ixltrgV7ZFpX/Sn4WH9JSVpmvXYz2/5/5I91tkt+Yvbbmiz3raJKAm2fVJ&#13;&#10;GxFfDmt2pcW7gfgmjUjyqKHraJ/4Tx/EjcuzNp9ofLffu2KzA1PaVFi9g9PDN0M9FlKvrvD1smW3&#13;&#10;Pu2npayCKrp8Xu7cQpoqOSy/c0+M8y3ikjZp89kuW54Y9w5ovLcr4qiGAt5oGq8i+iMQqg/j0ngt&#13;&#10;K8gP7zz3s2rmHeeT/ZXlneI7mLZ3kvNz8Jw8a3sqiOC2ZlJVpbaLxGkX/Q3uNBOtGAKZ/wAKRIYk&#13;&#10;+TnxvmWKMTzdD7oimnVFE00dN2CGp45ZQNckdO1TIUUkhTIxFtR9h33wAHNGzkAZsM+v9rJT/Cep&#13;&#10;r/uqnc+0fuojOTGvMduVFTQFrPuIHAEhVBPE0FeA612/cOddQuuSW1c2sLm5/wB9yfemAKmvWiEI&#13;&#10;7+H58fL+frjrfV/kk0WKo/5a3x4kxccCyV79kZDLvA2p5c3N2fu+PIPUkAf5SpiVGB/QqBfoAPeW&#13;&#10;/tCiLyHtLABXZ5y1OJPjMKn54UfZTr5vP7wG4v5/vZe563rM3h/QpHU/DENvtSgA4AGpNBxqT5nq&#13;&#10;2P3J/WGnXvfuvdE6/mB9VYrun4VfJ7rzLxrJDlemd75SgZoxKaXcG08RPu3bVdEp5E1HncJTyKR/&#13;&#10;qbfT2E+ettTduUeYLJowz/Su6/J4xrSnz1KP8HA9Th92nnK95B9/vaPmixcB4t9tY3BJAaG4lW3n&#13;&#10;Rv6LQyyKft6+cBRVIrKKkrANIq6WnqQt72E8SSgX/NtXvCVSGVWHAjr6pZ4vBnmhr8Dlf2GnUr3v&#13;&#10;pnrLT09VWVNLQ0FHWZLI5CspMdjMXjaSevyeVyeQqI6TH4zGUFMklTXZHIVkyQwQxqzyyuqqCT70&#13;&#10;TSnaTUgCmSSTQADiST5DPVJZYYI5Z7m4ihto0Z3kkcRxxxopZ5HdqKqIoLOzEBVBJwOtxD+V3/Jb&#13;&#10;2n0zj9td/fLnb+K3t3lVw0Wb2f1blI4crsnpdm8VXQVOVoZFei3Z2fSi3lqZRJQ4qS6UiNMn3bZJ&#13;&#10;+3/tTb2KQb1zPAsu4kBo4GFUh4MDIODS/I9qehbI4Yfe++/xvfPt1u3tr7I7nPt3t4haG53BC0d1&#13;&#10;uYFVdY2B1W9g5JIjUrLcLQzMEPgjYiRSosTc3vf/AJH+Pc5Cvmc9cwvWnDoMe3e6erehOv8APdp9&#13;&#10;x72wPXmwNswrLl9ybiqxS0kTysUpaKkhRZazKZWvltHS0dLHNVVMhCRRuxA9l27bxtmxWEu57teJ&#13;&#10;BZJxZvU8FUCpZjwCqCSeA6FfI/I3N/uVzLt3J3InL1zunM121IreBdTkDJdiSFjjUVZ5JGREUanZ&#13;&#10;Vz1rP/JX/hRtknyVdgviL0lRTYmCWppU7L70OQp2yCgeOOvwfWm3K6kr4KbyLrjOTyVPLIpGumjN&#13;&#10;x7gTfPe+6kd4uWtqRI608W4qWIBwREjCn+2eo81Bx11l9p/7rO1Fvb7j728/yrdsqs1htOg+GeJj&#13;&#10;lvp0eNmGAwt4HQGumZsHqr3d/wDOj/mUbvnnf/ZgaDaNNKX8eP2N1nsPC09Ir8FKeqyGJzWWYL/Z&#13;&#10;aapldf6+4/vPcrnu8bU3MDRcaCKONAP+Mkn8yadZfbJ9wf7qOxxRIPbWW9lXi93f3krMfUqksUYr&#13;&#10;5hUUfLpPbf8A5wX8yjbdQtRTfKHNZcq5cw7o2N1xn6ZrqqGNoanasf7dl+gIIJJBufaa29wufLVg&#13;&#10;680TO39NY3H+8laH8x0Z7r9xv7qO7RGKX2hggqKVt7u+hI9CCtwc/wCo16PZ0l/wop+TO066hou+&#13;&#10;+pOtO4NuiS1fl9jfxDrLfKxMEXXBT1dbuPaGRmiAZgrRUCyGy64x6gMdp96eZbV0G8WNrdwDiVBh&#13;&#10;kp8jVoyfloUdY5+4P91x7S71b3E/tvzvuux7lTsjvAm4WlR5FlWC5Qf0tUxHHS3DrYv+HX8yn4qf&#13;&#10;NykFD1LvaXE9jU1C1fmOnd+U8O2eysbBEH+6qqTEPU1NDufFUxjbXWYiprqeMW8rRsdPubuVfcDl&#13;&#10;3m0LFZXBi3KhJt5aLLjiVFSJFHHVGWxxAOOuXfvr91L3l+77P4/OvL4n5WeQJFudoTPYuW+APJpV&#13;&#10;7eR6jTFcxwyNnQrAV6PurBlDD6H/AJF7Gwr5jrG4cOuXvfXuvn0/zfdif6Pv5kPyeoEjdKfdee2h&#13;&#10;2RAzfpmO9djYCuq5YeF1RrkYJkP9JFb3hV7i2jWfPfMcbU75lkH2SRo38yf8PX0xfce5jPM33Vva&#13;&#10;O4ZgZbK3urE+o+lu5kUN89BUj+iR1W37B/WVvXvfuvde9+691737r3Xvfuvde9+691737r3Xvfuv&#13;&#10;de9+691737r3Xvfuvde9+691737r3Xvfuvde9+691737r3Xvfuvde9+691737r3Xvfuvdf/Uq998&#13;&#10;+uvsP697917r3v3Xuve/de697917r3v3Xuve/de697917r3v3Xuve/de697917r3v3Xuve/de697&#13;&#10;917r3v3Xuve/de697917r3v3Xuve/de697917rwJHI9+69x6xyww1MbQVMUM8D8PFPGksTj6gMjK&#13;&#10;VIB+nHHvTKGFCKj0PDqyu8biSN2Eg4EE1/w1+3q/b+VL/N/3d8e9xba+Pfyf3bl93fHrO1mN27s3&#13;&#10;sHcFdLk9xdFZCqnShxkGXy9Yz12Z6omkkSKYVMkk+BULJEzUivCks+3PuTc8vTW+y75cNJy+5VUd&#13;&#10;jV7bUaLnzhqQpStUHcmAVPNj75v3Hdl9z9r3X3P9otnhsfdKBHnu7KBQkG7oql5GijUBYtxABYFF&#13;&#10;SO7yjgTlXbdBp6mCqhhqKaaKogqIo54JoJEmhnhlRZIpYZYy0csUkbBlZSQym4495VqysqsrAqRg&#13;&#10;jga5qPUdcF3SSJ3iljZJVJBVhQgjBBB4EHBHkes/u3Veve/de697917r3v3Xuve/de697917pJb4&#13;&#10;3vtLrraW4d9753Nhtn7N2liazO7m3RuCvp8ZhsHh6GIzVVfkK2qZIIIYkH5N2NlUFiAUt9e2m22k&#13;&#10;99f3CxWcS6nZjQKB6n/ABkmgGT0bbDsG981b1tnLnLe1z32/XsywwW8CGSWWVyAqIigsSSfLgMnG&#13;&#10;etQP54/z5O2+2shmOuvhpV5XprqyF5aCft+soYIu3N+JG8kctZtekr46mn6027VjSaaZopM5LGBI&#13;&#10;WoixiGMXNnu9vG7vJactM9ntQP8Aa0pcSD1Ff7FT6AGT+ktSvXcH7uP93FyXyVbWPNHvxDDv3OLL&#13;&#10;rG2JITtlnUCi3DoQ1/OudSBltFNVIn06jr8ZXIZLPZnIbk3BlMpuLcmXnkqstuTcOSrs7uHK1MpJ&#13;&#10;knyWcy09XlK6RifrLK1hwLDj3EJGqRpnJaZq1YkljXJqxqTX5nrplZ2tpt1jbbXtlnDa7XCoWOCC&#13;&#10;NIYY1HARxRhY0A/oqK+deot/99/vvz79Tp71PXvfuvde9+691737r3Xvfuvde9+691737r3Xvfuv&#13;&#10;de9+6916/wDvPv3XuvHkFSAQbgggEEH6gg8WPvWkVrTP7f8AD14ClSuD8sf4P9R8+jN/FH5h98/C&#13;&#10;jf1B2B0Xu2vx1DHXU1Vu7rCrq5puuux8XDMJK7Cbh25I7Y6mr8jThooMrSpT5GjkcSJNYMrHHL/M&#13;&#10;O7cq343DZpyhrV0NTHKoHwunAk+TihTiDjqI/eb2L9uff7ly55b9w9kiluWjYW24KgF9YysAElhn&#13;&#10;w5jRgGe3cvBKo0tHWhH0T+lO08B3j1J1r3HtXyjbfZ+xtr75w0NQwaopKPcuIpsotDVMERWqqBqg&#13;&#10;wykCxkjNuPebezbnDvW17fu1sCILmFZADxXUKlTgZU1B+Y6+Xfnvk7dPb3nXmzkbemB3XaNxuLSU&#13;&#10;gUVmgkaMuv8ARfTqXz0kV6FD2Z9BTr3v3Xuve/de697917rosq/qIH+ube9EgCp4de6LL8nfl58f&#13;&#10;vh/sh9+d9djYrZ1DUCpTb2BW+T3nvOvp4mmOJ2btKi8uZ3BXMQqloo/t4C6tPLEh1+w/zDzVsXK9&#13;&#10;qt1vN6qFvgjHdJIf6CDub5nCj8RA6lX2k9kfc73x5iHLXttyxNf3SlTNNTw7W0jJp4l1ctSKFOJ7&#13;&#10;m1vQrGrv29anvzD/AJ9PyT7umyu0vjXRzfGrrOV5KWLc18fme8tw0Jbmonza/fbd69WoRQyw4taq&#13;&#10;uh1MBXg8DG/mn3d5i3pnt9l1bft1aVXSZ3X5vwj4VAj7vIueu0HsZ/dv+1ft9HZb37r3C82c3KNX&#13;&#10;gUeLaYXHpCdE17xI1XBjhagY25HVFmUyGSz2ZyO5NwZTKbh3JmKiWry+49w5Ktzu4MrVTuzy1GSz&#13;&#10;WVnq8nXSuzm5kla17Dj3FjFndpXYtK3FmJLH5liSSftPXRSytbTbLC22na7OK12mFAscEKLFDGo4&#13;&#10;KkUYWNAPRVHUa555+v1/3j/invQAHDp2i1qAK9de/db697917r3v3Xuve/de697917o0/wAGexa7&#13;&#10;qX5n/FrsKgqJaZsL3fsTGZEwyvB9zt/eOWi2TuOjmeMFmpp8LuKYsn0cqAfr7OOXL87XzHsG4CXT&#13;&#10;4V5ETWtNLMEkrTy0Meoe+8PytBzt7C+8PK1xGrfUcv3ckdRqpPaRG7gYD+ISwrpPlXr6SY9529fK&#13;&#10;j1737r3XRIH1NvfuvdaLP8+bsWu3x/MQ3VtqasaoxfUPVvXOx8RS/SOhqs9j6jsDPMgAAaWrm3NT&#13;&#10;BmNzaFRewAGIPu3eSXnPV9E5Jitooo1B4Ds8QlfTUZKH1p19EX93Fytb8v8A3Ydl3iOALd73vF9d&#13;&#10;yNxLiF/ooqj0VYJNI4VYsOqbPccdZ29e9+691737r3Xvfuvde9+691737r3UPIR+WhrIwzIzUs4R&#13;&#10;0Yo8cgjYxyRuAWSSKQBlYcqwBHPuko1RyIeBFOn7VtFzA2MOOPAiuQfUEcR5jr6YHxI3rkuyPi18&#13;&#10;c9/ZmV581u/pHq/cGZnk1a6jL5LZmGqMnUMXZ3bz1zSOCSSQbn3nRyndvf8ALOwXkjEyyWcRYniW&#13;&#10;0AEn5k1r18m3vVsFtyr7we6XLdigWxseYdwhiUCgWKO6lWNQPIBAop0YXUCbX5te3+H9fYg6jLrv&#13;&#10;37r3XvfuvdY3HFwCTcfQ8/X/AB/p79xxXrx4UzTrVU/nT/yqJoJt2fNb407ZeVHFRn/kV1XgqR3l&#13;&#10;kCq0uR7l2ZiqVGZqqGMGTclDAgM0anIopkWq8mOHup7dm1+p5r2G3ItyS1zEorp9ZkXzU/6KoyD+&#13;&#10;oMBqdjfuC/fKR02f2B92t3CuKQ7JuEzUGcJtlzKxwOAsJXJVGpaMdLQhdXGN0ljjlidZIpUWSKRG&#13;&#10;DxyRuAyOjqSrq6m4I4I9wTUGlDUHh12EZWRmR1IcGhBFCCMEH5g4I8jjrn791Xr3v3Xuve/de697&#13;&#10;917r3v3Xuve/de697917r3v3Xul11f2buDpTszrruTadU9HuXqre23d/YmaMgF327kIqytoW1+ho&#13;&#10;stixPRyq10eKoZWBUke3La8uNtu7bcbYsJoJEkUjyZDqH7QCPsJ6DnOHKW2c/wDKXNHIu9Qh9p3n&#13;&#10;bp7OQHgPGQqj/wBExyaJFbirICuevpt7P3Njd6bW21vHDT/cYXdu3cJufESghhJjM/jabK0EisAA&#13;&#10;yyUtUpB9572d1FfWlrfQk+FNEjr/AKVlDD86HPXyTb3tN5sG9bxsG4ppv7G6lt5R6SQu0bgfYykd&#13;&#10;KRhcEf19quis8COvmmfLntKr7s+VnyR7Xq5pZf759079noDKxZoMFgs1PtTbtEhubQUOBwVPEgHB&#13;&#10;RQfqT7wN3u/fdd83rcnrWa6kbPprIUfkoAHoKDr6wfZLlCHkD2a9q+TIE0iw2CyD4ArNNCtxcNQU&#13;&#10;y080hJ4liT0Xn2WdSf1737r3Xvfuvde9+691737r3XrX/wB7/wBt7917q2/+Wr/Kf7K+dOQoeyN7&#13;&#10;VOX6v+LtBkGjrN7Qwfb7t7Uloah4a7AdVR1kElNDi454Gp6zcMySU1O4aOkjqJldoZB5I9vNy5xk&#13;&#10;N3Mz23LwwZvxSEGhWFSKH0Mpqqn4QxFBhL97D76PKf3d7a65T5ejg3j3fkhqtqTW224MAUm3AqwY&#13;&#10;yFWDxWaFXZaNO0Ssofdn6K6D6i+N3XmH6q6U2Fg+vtj4NP8AJsVhoCJq+sdVWpzGdylQ02U3Dnq4&#13;&#10;oGqK6tmnqZmtqc2Fsrtm2PauX7GPbtos0htVHADuY8Cztkux82Yk/OnDgB7h+4/O/uvzRfc5e4HM&#13;&#10;VxufMFx8UkrYRR8MUMYpHDCnBIolSNc6VFTUYyQo54A/3j2bdAnpL7y3ntXr/bGd3vvfcmF2js/a&#13;&#10;+MqczuPc24sjS4nB4XFUaGSprslka2SGlpaeNP7TMLkgC5IHtNdXlpY2097e3KRWkS6nZjRVX1JP&#13;&#10;D/V69GeybJvPMu77fsHLu1XF9vl3KsUFvAjSTTSOaKiIgZmY+gBPWpl89f5+O+N9VOZ6x+Dr1Ww9&#13;&#10;jo0+PyPyBzmKi/vzuuKzQTSdZ7aysM1Ps7CzqzGHK5CCTKSrokggpCBI2NvOPvDuG4Gbb+Ugbaxr&#13;&#10;T6hh+q48/DBxEp8nOqTgaJ12k+7f/dtcv8vQWHN/3hVTc+YKK6bLFIwtLc1DAX88TB7mVcB7aBlg&#13;&#10;U6lklmHaNcvNZbL7kzuU3RuXMZfc26M5UyVmb3NuPJ1ud3FmauUlpKnKZvKT1WRrpWJ+skjADgAD&#13;&#10;j3CjVlkkmlLNKzElmLM5/wBM7dzH1JOfs66nWFjY7Vt9ptG1WMFrtFuoWGCCNIYY1XAEcMYVIwBi&#13;&#10;gHzJJz03/wC+/wB6H/Ee9gAdK+Oeve/da697917r3v3Xuve/de68DY3H1/r78QDSvWiAeI6c9v5v&#13;&#10;ObS3Fit37Rzub2ju3B1MdZhd17Wy1ft7cmIqomDJNjs3iZ6XI0jahyFfQw4ZSLj3tS8UkU8Lslwh&#13;&#10;BVlJDKQajSwowPoQcdJNz27bd62y92Xetttr3ZblCktvcRJNbyqRQq8MgZCCMVpUcQQR1sQ/Bb+f&#13;&#10;v2N13U4jrn5swVnZ+wrxUVL3ntrFU69l7XiCxwQTb721jkpcfv3EQaVM1dQRU+XRC8jw1r+5l5Q9&#13;&#10;4d121o7HmlWu7HgJhpM0Yr+MLQSgDiQBJx+M4PL77xP92tytzRDe80/d+mTaOYqM7bRPI30NwcsR&#13;&#10;ZzyF5LSZjhIZmktmNAJbdcdbZ3XvYuw+2dmbe7D623bgN9bF3bjosttzdO2sjT5XDZahmHpkpqyl&#13;&#10;Zo/JE4aOWJtMsEqtHIqurKMlLDcLLdLSG+2+6SWzkFVdSCCP844EHIOCK9cWuZ+WOYeTN+3Xlbm3&#13;&#10;ZbjbuYrKUxz286NHLG68QysK+hVhVXUhlJUgl6zu2NsbrpIqHc23sFuShgqEqoaPPYmgzFJDVRX8&#13;&#10;dTFT5GnqIY547+lwAw/B93uLS1u1CXdtHKoNQHUMAfUBgadItu3bdNnme52jc57W4ZSpeGR42Kni&#13;&#10;pZCpIPmCaHz6e44o4lVIo0jREWNERQqIiDSiIqgKqIosAOAPb4AUBVACgcB0gYszMzMSxNSTmpPE&#13;&#10;9aeP/Ckf/spj41/+IK3d/wC9/T+8X/fH/lZtn/54f+sr9dyv7qr/AKdL7r/+LHa/9obda63uG+uo&#13;&#10;nXvfiAcEde+Xl1sVfyQP5lfXvx6pct8T/kJuOk2b1/undtZuzqXsvOVUVJtfau5dwCmj3FsXeGTq&#13;&#10;CsGBw+fyEC1uNr5mSkhq5Z4Z2QSRN7mT2p57s9gM/L+8yiLbZptccrfDG5A1K5Pwo9Kq+FR6hsNU&#13;&#10;cuP7wj7p/M/udcWHvR7Z7Y9/zNZ2K2+42EKl7i4ghr4N3axqCZpYYyYriFaytGsckatpcdbglBkK&#13;&#10;DK0VJksXW0mSx1fBFVUOQoKiGsoqylnUPDU0lVTvJBUU8yEMroxVgbg295OxTRTxpNBKrwsKhlIK&#13;&#10;keoIwR9nXD24t7i0nmtbuB4rqNiro6lWVgaFWVgCGBwQRUHoDMr8l+nMN8gdm/GGfeVDXd0742zu&#13;&#10;reVBsvFSQ5Guwu29o0uNqq3J7sWmldttRZKPKIMctUEevMcpiDLFIyk8vMm0x75Z8u/VBt2mR3CL&#13;&#10;Q6FQAnxKHtLA9gOTRvTof2HtRz5f+22/e7abHJHyBt13b2r3UlUSWe5Z1VLfUB47RlD43hkiEFPE&#13;&#10;oXWsP5ebpxuyfiv8kN2Zipjpcdgeiu1shUTS/wCaXxbIzawq30JMs7KgA5JYe6c1XS2PLW/3bLXw&#13;&#10;7OY/afDYAeXEnpT7J7Pdcwe8ftTstnEz3NzzFt0YCipzdxaiPsFT+XXzQcVA9Li8bTSC0lPQUcEg&#13;&#10;P4eGnjjYf7Bl94LxrpjRfQAdfWVeSCa7upV+FpGI/Niep/ux4Gpp0m/LrZS/kA/BnG773Jnfm52V&#13;&#10;hY8hhevs5kNk9B4rI0yS0s+96SCNN5dmiCVtEsu2EqhicS7I6x1jVkyFZYYmWa/ZrlIbjdyc1bjE&#13;&#10;DDbOUgUjBmAGuTPlF8KejknivXKH+8u+8Rd8tbTYfd+5Tv2S+3O3S73iSM0dbRmJtbCo4C4KfU3I&#13;&#10;DAtGIEYFHdTtyqosCRZvqf8AAn6/k/k+8mRw64nelePUbIZGgxNDW5PKVlNj8djqSpr8hXVk0dPS&#13;&#10;UVDRwSVNXWVVRKyxQU1NTxM7uxCqqkk2HukkqQxySyOFjRSxJ8gMk/l09bW1xeXEFpaQPLdSuqIi&#13;&#10;gszOxCqqgZLMSAAMkmg6+fB/Mq+ee7vnd31l85Fla6DoTr3N5bD9E7JLCHHJiaaVsfP2VlqONmiq&#13;&#10;93b3WAzpM7SGhxzxU0RX94yYWc6833nOW7y3MrEbRExW3i/hXH6jeWuTiT5Ds4Ka/TP9077t+y/d&#13;&#10;z9t7LbpLGJvcjc7eOXd7vi5kYaxYRuQGW2tK6GChVmnDytXsCV4f77/X/wBf+tvYS6yi697117r3&#13;&#10;v3Xuve/de6cMTlctgc1iNyYDMZbbu5NvZCny+39yYDI1WHz+Ay1HIslJk8LmKGSGux1fBIoKyROp&#13;&#10;/BuCQdAtG8c0TMsqNVWUkMrD4WUjIKmhwQek17ZWO5WF/tW52MN1tN1C0U8E0azQzROCGjliftkU&#13;&#10;gkaW/KhApuEfykP5wD/ISpwHxi+U+boqHvnxCk617MeGlxWH7vp6KmeWTBZqCBIcfhu1aSmgaTRE&#13;&#10;sVLm4lLwJHUq0MmS3tr7nPu7w8vcxyj97HEU1KLPT8LDgswHDyk4Yagbhp99n7jo9sI7/wB3PZ6w&#13;&#10;kf23Lar6wDNLJtTM2JYmNXk29ywFWLSWrELIzRkSJsQKytfSQbcH/A/0Pub6g165ievWlR/woh2U&#13;&#10;m3fm/sHeESvo7I+Pm33qH0kRfxDY28t1YeRVfSFadqDL0+rknQq/094o+89p9PznFcdtLiyjbHGs&#13;&#10;bOhr9oK/sHXfT+6/387p933mfYn+LauZpqZzourW3kGPIB45PzJ6oe9xT10b697917r3v3Xuve/d&#13;&#10;e697917r3v3Xuve/de697917r3v3Xuve/de697917r3v3Xuve/de697917r3v3Xuve/de697917r&#13;&#10;3v3Xuve/de697917r//Vq998+uvsP697917r3v3Xuve/de697917r3v3Xuve/de697917r3v3Xuv&#13;&#10;e/de697917r3v3Xuve/de697917r3v3Xuve/de697917r3v3Xuve/de697917r3v3Xuve/de64uq&#13;&#10;SRvFIiSRyqUkSRQ6PGwKvG6MCro6mxB4I96IrxoRTgRUZ+XWwzKVZHKsCDUYOMihFCCCAQQet13+&#13;&#10;Qr8wcj318a8t0TvnMz5bsb4yz4fbdBXZGq8+TzvUObgqz15WyvNK9VVy7Z/hlVhJZCCPHRU5J1Pb&#13;&#10;3lD7Nczvuuyz7DeS6rzbyAhPFoDhP+cZBjrX4Qtc9cBP7x/2Mtfbf3asvcXl2wSDlTm1JZ2SNaRw&#13;&#10;7nEyi+RQBpQT+JHdqPNppAO1er3/AHMvXOrr3v3Xuve/de697917r3v3Xuuj9D/rH36lcV691prf&#13;&#10;z6fnJlu0e4G+Guws0ydWdOVOMyXbhx9QyR757clhjyNFtrK+JtFRget8fNBI1M1lkzFSzSKxpISM&#13;&#10;W/eDmt913g8tWchG2WZ/VpwkuDmh9RCDj+mWrXSpHdb+7d+7vZcncjD335ksA3OO/JIm2+IoJtNu&#13;&#10;B0SXEfBlmv31qJATptUASnjP1r3/AF59w8MACvXTkCgA8h1737r3Xvfuvde9+691737r3Xvfuvde&#13;&#10;9+691737r3Xvfuvde9+691737r3Xvfuvde9+691gqp46amqKiW/jgglmcKCzFI0Z2CqOWYgWAHJP&#13;&#10;HvTMEVmPAAn9nTkUbSyxxr8TMAPIZPmfL5ny6+kH8AtgZTq34U/FvYObjaHM7e6O68jy8DmTVTZP&#13;&#10;IbfpMtXUjCULIjUlTXtGVIBUra3HvNrkWxk23k/ly0mqJhaIWB8i41kfkWI6+Vj7yXM9pzl94D3j&#13;&#10;5ksJNdjc8w3pibFGjSZ40cUwQyoCCONa9G+9izqE+ve/de697917r3v3XuqAP5jP873rv49T53pv&#13;&#10;4urt3uLvSiNZidw7vkqf4h1T1JkgrwywZCsoZUXfe9cfJycTRSikpZRprahHVqZoU5393bPaTNtf&#13;&#10;LDx3G5iqvN8UMJ4GlP7V1z2r2qaaicr10n+61/d980e58e28/e8Iuti9un0yQWwGjcdyTipjVgRa&#13;&#10;Wz0obiVTI65giZWEo1Bu1u2ezu89+5ntHuXfW4eyuw88xGR3TuWrFRUx0wbVFicPQwRwYvbuAoxZ&#13;&#10;KfH0ENPSQoAAl7k42Xl3fbleS7jud5LPfSfE8hq32eiqPwotFUYAx13C5N5K5R9u+XLHk/kTl622&#13;&#10;rli2+C3gXSpbzklYlpJ52OXnmeSRiTVqUAD32x0Juve/de697917r3v3Xuve/de697917r3v3Xuv&#13;&#10;e/de6W/WDMvafVLKzIy9q9ZlWRmR1P8AfnA2KupVlYH6EG496BpNbMOIlj/4+vQe5wAPJvOeoVH7&#13;&#10;lv8AH/UJNX+XX1A/fQbr5Eeve/de64PyP9j/AMV96PDr3HHl18+7+cESf5lPykuSf9zuxfqSeP8A&#13;&#10;Rjs6w5+gA+g/HvC/3FJPPHMdT/oy/wDVtOvpk+48APuo+z9BT/Frv/tPueq2fYL6yr697917r3v3&#13;&#10;Xuve/de697917r3v3Xuo9X/wFqf+WE3/AFqf3V/hbp2H+2i/0w6+kT8BP+yIfiX/AOK89Tf+8Vh/&#13;&#10;ebfIn/Knct/88if4OvlY+8p/4kH71f8Aiz7j/wBpUvQW/Kn5+7C+HnyC+NPW3b8NJhus/kVTb4wr&#13;&#10;9mTVX29N17vPbtbtWLbk+50k/Yi2Znxn5Kaprbr/AA6oEUsv+TmV4yvmTnq05V5j2Ha9zjVdtvYp&#13;&#10;C01aGJ0ZQpfyMZ1EMeKmh+GvQq9mvu1cze+Xtn7r828jSSXPNnLD2sgsAtTeWsy3JnFvTuN1D4Ky&#13;&#10;JFnxk8RUrKEVrB4ZY54op4nSSKaNJY5I2V45I3UMjxupKujqQQQSCDcex8rB1DKaqeB9R646xpZW&#13;&#10;RijoVcGhBwQfMEeRHmPLrJ7t1rr3v3XusMkKyX1WK6SpVlVlIYEMGDcEMpsQePfjQgqRUH+Y9D8u&#13;&#10;vCoIZSQwIOPUcPsPz60xv5x38q9/jpmM38qvjxt5/wDZfty5Rq7tHY+IpZZI+kty5WdRLubF0kXk&#13;&#10;aHq3cmRkJmUWjwlfMANFHKgp8VPcr28fl6aXf9kgrsMrfqIP+I7k0qB5QsTQHHhntOCKd5PuKffI&#13;&#10;HupYbf7Ne5+5A+5tpCE2+7kYA7rBGCfAlc4O4QRjsY1N3ElSTMhMtAn+sb+4lHCtOulda/6v9gf4&#13;&#10;Ove/de697917r3v3Xuve/de697917r3v3Xuve/de6xTRLPDLA/6Jo3ib8+mRSh/3g+/EBgVPA9Xj&#13;&#10;do5EdfiUgj8uvorfyyt31m+/5f8A8Qtz17Fqup6H2Hjpiza21bexabdUarLcLHilA4+g95o+3dw9&#13;&#10;zyRyzLJLqf6RVJ+aVT+VKdfLp97TZIOXfvL+9+02y6YF5ju5AKAf28hn4DAzIejnbmyBxO29wZQM&#13;&#10;qHG4TK5AOz+NVNHQVFQGaQ/5tVMdy34+vsV3h02l02vTSNs+nac/lx6gfarX63dNtstJPjXEaUGS&#13;&#10;dbhaU8+PXy3/ALyTJGXKTX8+VqavLTgnUwnylVLkJtTcaz5ag+qw1fX8++f0BJjUsasQCT6k8f5g&#13;&#10;9fYAIUtgtrET4MKrEvl2xoqL+ZC/l137d691737r3Xvfuvde9+69173vr3Vyf8pT+WFW/Njev+lv&#13;&#10;t3HVtF8V+vs39rkac/d0FR3du3Gyo82xcNWwvTzw7LxEoAz9fA4eVj9hAyyNUSwSP7dchS833rXm&#13;&#10;5RsnLsD9xyDM4z4SkU7QP7RlOPgHcSVwQ++v97uL7v8Ay+OSuSLiOT3k3O31Iex12u2kBAu5UNR9&#13;&#10;VIM2cTiiitzIpURJJvHYPBYfbuHxWA2/i8dgsFgsdRYfC4XEUVPjsViMTjaeOkx+MxlBSRw0tDQU&#13;&#10;VLEkcUUaLHGihVAA95b29vDaQQ21tEsdtGoVFUAKqgUAAHAAeXXz07jf327397um6XktzuVzK8k0&#13;&#10;0rM8ssjsXd3kYlmZ2JZmJJYkkkk9PPt7pL0jN+792h1ns7dG/wDsDcWJ2hsjZuGr9wbo3NnKlaTF&#13;&#10;4bDY2FqisrauZ/7MaLZUUM8rkIgZ2ClHfX1pt1pc31/OsVlChZ3Y0VQM/mfQDJNAASejjl7l3feb&#13;&#10;d82nljlna5r7mG/uEgt4IVLSSyyEBERfUk8a6QMsQAT1og/zL/5nHYXz03vU7a29Pltm/Fva2Y8+&#13;&#10;wOu5f8ir971NC8kdH2N2dDExNZlqxf3cbiXZ6XDRFSVerMk3vD7njnq951vJEDNHsEclYYuGojhL&#13;&#10;LT4nOaLUrGDQVarH6NfumfdG5a+7dy/Fu+5JDfe8N5CBeXo7ls1ahaysGIGmMfDPcgCS5NQCsARO&#13;&#10;qtvYI6zC697117r3v3Xuve/de697917r3v3Xuve/de697917r3v3Xuve/de6sP8A5eH8xjtb4B9i&#13;&#10;LU4tspvboTdOSWftLpoVaCCoM3ihn3x1+tW4pcF2Bj4IwzqpipczEggqbSCGohF/JvOm48l3viW+&#13;&#10;qXapX/VgJ7T/AE0qaJIAOOA+A3lTF77z/wB1nk37yvLDRXSxWHuTZwkbfuenIpUraXmmhls3YmhO&#13;&#10;qS1ZtcPbrjffW6Z7l66786z2b271NuSh3f1/vrFRZjb+boGI1wOzRVNFXUsgWfHZjE1sclNW0kyp&#13;&#10;PS1MTxSKrqR7zE2fdrDfNutdz22cSWUq1VvMHzVhxVgcEHgRQ9fN7z3yPzT7a83b3yPzptMllzLt&#13;&#10;85imifyIyroRUPHIhEkUinRJGyuhKsD0Kvsy6CfWnd/wpH/7KY+Nf/iCt3f+9/T+8XvfH/lZtn/5&#13;&#10;4f8ArK/Xcv8Auqv+nS+6/wD4sdr/ANobda63uG+uonXvfuvddMFZGjdVeN1KurqGV1YEMrgghkI+&#13;&#10;oPvxAIIPDr3Ahh8QNR8j69LbbfZvaOzMecRsztPtDZ2HI0jDbU7F3lt3DovruIcVic1SUFPq8jX8&#13;&#10;UaXJv9fd4pbiEBYrqVIx+FHdB9tFYCv5dEG7cpcob/c/X79yds9/uH+/bmxtZ5K4yXlhd2OOJY08&#13;&#10;qdbC/wDwna+Nm5Nz9y9t/Mjc1Nkpdubb23kOpNnbhzElfVV+7997ircZk995SLL17T1Gai2zhcRS&#13;&#10;0NRPJLIxqq0xhrwyATR7J7BcXG87hzJIGFpBG0Ssa/qTSEF6E11BEA1VNdbY4HrmH/ehe620bPyN&#13;&#10;yP7E7RJCu6XV0m43MEQjVLWzgSRLSMxpRYmuJpZJkRVWkUQZgA61sb/n9fJGi6n+HB6TxeTih3z8&#13;&#10;ltwUe0YKGN/8sg6621V0O4+wsvpR/LDTyxQUWLDldLPkrXNiPY396d+Sw5bTY43/AMbv3AIBFRFG&#13;&#10;Q0hPmATpQHzqc4PWLf8Adse1Nxzp77D3AvLNm5d5TtWuS5+Fr24VoLKKpwWq0s4B8oD5kHrSY94u&#13;&#10;8Mdd/wCtc+vWKcVLROlFE09dMBBQU6AM9TX1BENFTRqSA0lRVSIij8lh7rIdMbtStFP+DpyMxB1a&#13;&#10;4NLde5z5BFy5PyCgk/IdfSu+IHSGL+N/xj6P6RxNOKdOvuudtYnKGxElXuaehTJbtyU+pVcz5Tc1&#13;&#10;bV1DFrveTkk8+84+Udoj2LlvZtrQDXFbrr+bsNTn83Jzx6+T33s9wrz3V92/cL3AvZ/EO57pNLGf&#13;&#10;JYAxS3QZNAlusSADFBjHRkfYk6i7qtz+bp2Xkuqv5dnyh3BhK2WgzWa2FD1/jKqCb7eeJux89idk&#13;&#10;5BoJuSsyYbN1Lr/Urb839x/7oX7bfyNv8kUpWaSNYgQaH9VgjAH5oWHWU/3JuU7bnH70ftBtt9br&#13;&#10;JYwbibxwwBH+IxSXaagcFfFij1A+VevnypGkKJFEixxxIsccaCyxxooVEUfhUUAAf094dD5cOvpq&#13;&#10;Zmdmd2Jckkk8STxP59c/fuq9e9+691737r3Xvfuvde9+691npqqsoqqir8dW1mMyeMrqLJ4rLYyo&#13;&#10;lo8piMrjamOtxmVxdbAVnoslja2FJoJUIaORAw+nupVqgo5Dg1U1+Fv4lP4Tw/PPTc8MNzBc2t3B&#13;&#10;HNZzRvHJHIoaOSJ1KvHIhw6OpZWVqgqxFOt8/wDlH/P4fNv4/Gi31XUI+QfTZxm1O26OFo6d9zU8&#13;&#10;tMw2t2jQ0SqqxUW9aWlkFVHHeOmytPUxqEjMQOXntlzr/WvZRBeyD99WoVZfWRTUJKB/SoQ/kHB8&#13;&#10;ivXzgffZ+7W33fPc1rnly1kPtlvviXG3Mat9OykG4293OTJaFlMZbL2zwtVnEhFZP/ClXZkf8N+I&#13;&#10;vZUa/urnu0OvaxxH9UyeFwO68YrS3uPH/d+r0r+dZP49gL30sgJOWdyCCv60RYH10uo+zDnrLb+6&#13;&#10;e39jd+93Kjt2G32+9QVPFJZreQgcMiaKp+QHWq/7gLrsb1737r3Xvfuvde9+691737r3Xvfuvde9&#13;&#10;+691737r3Xvfuvde9+691737r3Xvfuvde9+691737r3Xvfuvde9+691737r3Xvfuvde9+691737r&#13;&#10;3X//1qvffPrr7D+ve/de697917r3v3Xuve/de697917r3v3Xuve/de697917r3v3Xuve/de69791&#13;&#10;7r3v3Xuve/de697917r3v3Xuve/de697917r3v3Xuve/de697917r3v3Xuve/de6ti/knd01PT/8&#13;&#10;wvqzFPXPS7d7uwm6OnNw04ZUhqazJY2XdGzXm1kKzQ7p25FClhr11dl/UwI89r9zbaed9qOoLBda&#13;&#10;7ds8fE7kH2+KqEf6YjrC77//ACFFzv8Adi5yvRAH3Pl64t90hb+FUkFvdD7Pp53c+XZU8KjfVQWH&#13;&#10;5+pPP4PvMgcOvnAH5/n1z97631737r3Xvfuvde9+690lN9btoNh7K3jvfJgtjtmbV3BuvIqG0FqH&#13;&#10;b2Jq8vVKHIIUtBSML829o7+7Sxsr28f4YYXc1wKKpbJ8uHRvy9s1xzHv+x8vWhpd315DboSKgPPI&#13;&#10;sa488sOvmF7n3pmuyd07r7I3JUS1m4exN07i35m6qexnnye78xWbgqmlIvZ0kyGiw4VVCjgD3gM0&#13;&#10;011LNeXBrcTO0jn1d2LH9ladfXRs/L+38p7Ps3Km0xLHtW12cFnCi8FjtYkhUCuT8Fa+da+fTJ79&#13;&#10;0Yde9+691737r3Xvfuvde9+691737r3Xvfuvde9+691737r3Xvfuvde9+691737r3XvfuvdWIfyv&#13;&#10;fh1kfmf8s9k7Qr8fNL1R1pWYntLubJGFvsjtnA5aCowezHqC0aCv39n6RKQRqWkFAlXLpIjNhZyP&#13;&#10;y1LzVzLZWGk/QxMss58hEp+H7ZT2D5FjTtqMXfvf++lp7Dey3MG921yg5z3aOTb9sjBo/jyxkS3V&#13;&#10;KGqWcLGQk0XxWgTVVgOvoSRJo4CKihVVVWwVQosFUCwCqOB/h7zXVQgCrhRwHp6U+Q4U6+ZHNWJ+&#13;&#10;InJ6ze7db697917pL7v3jtXYu2M5vPem4sPtPaW2cdU5jcW5dw5GlxGEwuLo0L1NdkslXSQ0tLTR&#13;&#10;KOWZhzwLmw9pru8tbC2nvLy4SK2iUszMaKqjzJ/wevl0Z7Lsu78ybtt2xbBtc97vV3KscMEKNJLK&#13;&#10;7miqiKCzE+gFafLrTm/mV/zsN5/Ids/0n8SstuDrnoiUT4rcvaUH3eB7G7fpWR4KykwFxBktg9e1&#13;&#10;ysV1DxZjKQcuaSGRoZMXeevdG95hMu1bA72+wmoZ8rNN8vWOKmNHxsPiIBKdd0funfcB2L2xXbuf&#13;&#10;/euyt919x1KyQbedE1jtrChV5qVS8vVPAZtbdgComkUSJQFFFHBGkMKLFFENMcaDSiC5NlA+lyST&#13;&#10;/Un3EoAGABTrpazs7s7sS54n16ye/fZ1rr3v3Wuve/de697917r3v3Xuve/de697917r3v3Xuve/&#13;&#10;de6W3WP/ADNHqv8A8Sp1n/73WB96/wBEg/5qx/8AH16D/N//ACpvOn/Slv8A/tEm6+oJ76DdfIh1&#13;&#10;737r3XFvoP8AX/4g+9Hgf9Xn17zHXz7P5wX/AG8p+Un/AGvdi/8Avsdne8LvcT/ld+Y/+aw/44nX&#13;&#10;0yfce/8AEUvZ/wD55rv/ALT7nqtr2DOsq+ve/de697917r3v3Xuve/de697917qPV/8AAWp/5YTf&#13;&#10;9an91f4W6dh/tov9MOvpE/AT/siH4l/+K89Tf+8Vh/ebXIn/ACp3Lf8AzyJ/g6+Vj7yn/iQfvV/4&#13;&#10;s+4/9pUvVCf/AApgpqdqf4YySU8LvNlO8qWZ2RWMtIcRsFzTPqBDwM7ElSLXPP8AT3D/AL8Rhp+W&#13;&#10;jwYpOP5xn/D10d/umJJUk9+VSZgFh2lgB5N4t7Q8RQ/MGowfLpl/kt/zW3w1RtL4WfJvczPi5mpd&#13;&#10;vfHftbP1zs9LJxDjOmt55Oqka8IVRFtqvmYekLjpWJFIS37V+4n0Ultynv1yPpnxbStjS1f7Bj/C&#13;&#10;eMTfhyhJGmi77+33Mkvot69/faTaAt4mqbe9uhWgYEkvulrEo41q19EooTW6QAGYDa9DBiQL+mwN&#13;&#10;/wDH3kj1xn65e/de697917ppzmGxm4cRk8Bm8Xjs3g83j63EZvDZekp6/F5bEZKllo8hjMlQVcU1&#13;&#10;LXUFdSTPFNDKrRyRuVYEH2zPbw3MMttcRK9vIpVlYVDKwowI9COI8+lNlfXu13tnuW23UkG428qS&#13;&#10;RSxsUkjkjYMkiOpDI6MAyspDKwBBBz1osfzYP5ZOX+Dm/W7H6xx1dlPit2FmzDtyr/yitn6b3RkG&#13;&#10;Mydb7krXMsr7drZNR29kJWu8Y+xmJmijkqMQvcLkGbk++S5slZ+Xp2pGeJic58F2JzUV8NmpqA0k&#13;&#10;6hn6JvuX/e2svvDctjlXm66jh95Nrg1ToNKDdLdRpN7bqKKZl7frYFAof8ZjAR3SOoMgj6+48DBh&#13;&#10;UcP8vp9o8+s4Kg8D/q/1YI4g9de99e697917r3v3Xuve/de697917r3v3Xuve/dePA9b+n8l/LJl&#13;&#10;v5aPxg0PrOK2/vLAP+00Wh8J2TvHHGKzEh/GIANQ4a1x7y/9pyx5D2XUOBmA+zxpKdfNZ9/Ky+i+&#13;&#10;9l7vjSAJrq2mFDXEtjbSf8/dWAdw1bUHUnaVcsaytRdc73q1idiiytT7ZycwjZ1BZFcpYkAkX9jH&#13;&#10;fXMex7y44raTH9kbdY18jwi5515Pty2kSbpaLX01Txiv5V6+X/jv+Lbjz/Wipif9jCh/PvAmD4FJ&#13;&#10;40H+D/N19d93/uXdgmp8RjX8/wDY6me3uk/Xvfuvde9+691737r3RrvhR8S95/Nf5FbN6I2pJWYv&#13;&#10;FV5O4+zd40kHnXYXWGJq6SPcu4CWHgXLVpqY8fio5GQS5Gqjv6EksectcvXfNO92ey2lV8QkyPx8&#13;&#10;KJaapKYzkKtaAuVHr1DHv/71bF7Ae12+e4+9RpLeRVg2+2ZtJvNwkVvAhpxMS0aa4KglYY2I7itf&#13;&#10;okdVdXbI6X692b1X1tt6g2tsLYWAodt7WwGOiSOnx+MoIgilyoDVVdWS6p6qokLTVNTJJLIzO7Mc&#13;&#10;2dr2yx2bbrPa9uhEdlAgVAPTiST5sTUk+ZJJyevl55v5s5h595o33nLmzc5L3mLcrl57iZySzyOa&#13;&#10;nj8KqKIiCioiqigKoAET2YdB3rokD3omnXutM3+ep/MEqu6+0a/4e9W5o/6H+n83C3bWTxs8qw9i&#13;&#10;duY2XX/daodLJV7W6vmVVkj/AM3U50yFgwoYicV/dnnM75uR5csJK7TaSHxCDiWZeNfVYjhRkF9R&#13;&#10;Pwr13c/u6vuzQ8gcpQ++vOG3/wDI5323I22N1BNltrgg3Pqlxfr8DfEloVppNw4Gvx7iPrpmAAKA&#13;&#10;Y697917r3v3Xuve/de697917r3v3Xuve/de697917r3v3Xuve/de697917r3v3HBGOvUr1cp/Ju/&#13;&#10;mFVXxA7rpuouyc68Xxs7w3BSUOYNfP8A7juruzci8GPwXYNKZj4sfgtwzeLH58KUjCmCtbmnl1yN&#13;&#10;7bc6ycqbwLS8f/dDduBJX/QpCAqzDzp+GQDGmjcVzgf9+37sUPvhyBJzvyntwPuxy/bs0WlT4m4b&#13;&#10;fEGkmsu0d80ILTWlatiWBcSrp3pFdWNgb8A3/BB+hB/IPvL5WDCoOP8AD8/s6+eDgSCDXrTw/wCF&#13;&#10;I/8A2Ux8a/8AxBW7v/e/p/eL/vj/AMrNs/8Azw/9ZX67l/3VX/Tpfdf/AMWO1/7Q2611vcN9dROv&#13;&#10;e/de65IkkkkMUUc089RNFTUtNTQzVVVVVU7iOnpaSlp0lqaurqJCFjiiR5JGNlBPHvVRUDzqB+Z4&#13;&#10;D1P5daZkRJJJJFWJFLOzEKqKOLOxICqOJZiABkkDq7H4J/yR/kN8l8rhN6fIDE7j+OnQ+unrauDO&#13;&#10;Un8M7k37QBo5f4ftfa1cpqdjY7JU50tlsvElTGjBqejlNnSTuUvazfuY3iud0jlsNmrUl1AmcYP6&#13;&#10;cZytRwkcUAJIVuuf/wB4r+8C9r/amz3LYfbO+tOafcahRDC3ibZZsQR4k9yvbdvGwr9NbMUYgrLO&#13;&#10;g7W24s/uD43fAH43JW5CTbnTXQPS22o8fjMdSo4jp4ozIaPC4SjDSZLcm7ty5GVika+evyVfOzuX&#13;&#10;kd295Jyzcvci8v1Ypa7PapRVHEk5AFTV5HPAZZmJJPE9cSts2z3W+8t7sm2tFut+9yt/uyzuxyzN&#13;&#10;TVJK1BHBbwIBU9kMEKBVCooHWhR85vmDvP5w/Ifc3d26qSpwOAFPHtbqvYs9Watdidc42ollxmOq&#13;&#10;HBaCTcObqpHyWXlj9L1k5jT9qGL3h/zRzHd82b1cbxeKVB7Yoya+FEMqlfNjUtIfNyeAAA+kX7vH&#13;&#10;sbsH3e/a/Zvb/Z5kudyDG43C7C6fq76QASOPPwYQFgtgTURIHPfI/RQfYf6nHoUOjMLRbj726K2/&#13;&#10;kkMmPzXdfVGOrYx9XpqjfmBWVPqt9QFvr7UWah77b0PA3EQ/bIvQQ9xL642z259xdxtWpcwbBuLo&#13;&#10;fRhZzUPX051HqY2+v5/1iR7z8HmevkfFKGg8+ufvfXuqsf5020qvd38tj5KR0EbzVO2cJtXe5iQ8&#13;&#10;tQ7S3ztzL5eR7ciKkw8FROx/pF7jf3ZtBdcibw9MwmOT/eZFr+wEn7OswvuE73Fsf3r/AGna4cLD&#13;&#10;eXFxaVPAPc2s0cY+ZeUog+ZHWgn7xCAoAOvpO69791rr3v3Xuve/de697917r3v3Xuve/de6Op/L&#13;&#10;4+WuT+Ffyq697mNTXnYVVOdj9y4iiE8/8Y6u3HPCmXqfsIGVq7IbPyEVPmaNOWMlE0aj90giPlLm&#13;&#10;KblfmGx3dGbwAdEyj8cLkB6+pQ0kXzqvpXqAfvOeylp7/eznNHIvgxnmVF+r2uV6Dw7+BWMa62wi&#13;&#10;3Meu2kNcJIGPwCmwD/P076+Ofa/w66ex/XfbnXPYO8cv3Xs/emzcds7deI3LkZtnw7W3TTblz01P&#13;&#10;iKmrfG4yGlylNEz1PhvNIsSgvqUTJ7xb1y/u/LmzfQbnBcXZulkjEbq36ehw7EKTQDUBmh1GlKg0&#13;&#10;5pf3a/tt7pcl++nPV1zPyTuu2bDFy/c21y91bywRi5NxbmCIGRVEjkxswEeuiguaLQnUq948ddq+&#13;&#10;ve/de697917r3v3Xuve/de697917r3v3Xuve/de697917r3v3Xuve/de697917r3v3Xuve/de697&#13;&#10;917r3v3Xuve/de697917r3v3Xuve/de6/9er33z66+w/r3v3Xuve/de697917r3v3Xuve/de6979&#13;&#10;17r3v3Xuve/de697917r3v3Xuve/de697917r3v3Xuve/de697917r3v3Xuve/de697917r3v3Xu&#13;&#10;ve/de697917r3v3XuhV6F3nWdcd+dDdhY+UQVuye6+q9xwTHgRLQb4whqpCRyAtE8nPtXYXT2G47&#13;&#10;bfRuVeG5ieo4jTIpP8q/4egb7kbFBzR7b+43LVyoMG4bBuEBB8y9pNpH5uF6+nGv0+t7kkH63BNx&#13;&#10;z7z5FKVFM56+SEenp1y97631737r3Xvfuvde9+690SX+ZDuCp2v8DPl3mKOWSCpi6D7EooZopBDJ&#13;&#10;E2YwNVhjJHIzKFdVryR+SeBz7BnuHcC15J5mlNNP0jr/AL3RP+fsfPqfvurbXHvH3kPZKwnQNCeZ&#13;&#10;LFiKVqIpllyPTsz185uFQkUSKAqpGiqo4ACqAAP8AB7wt6+pRyWd2JySesnv3VOve/de697917r3&#13;&#10;v3Xuve/de697917r3v3Xuve/de697917r3v3Xuve/de697917p327tzce8dxbe2bs7BZHdG8d35z&#13;&#10;F7X2ltjEQmfK7h3JnKuOgw+HoIR+uesq5QCTZY0DOxCKxFkjmnkhgtoy9xI4RFAqWZsKoHmSaD+f&#13;&#10;l0i3Pddq2La9z3zfNxhs9jsreSe4uJW0xQQRKXllds9qICacWNFALEDr6Dn8tf4N7e+CnxwwnXrm&#13;&#10;gyvam7Jod5d1bwoo1Az++KumCfwmhqCPPJtjZlEwx2MRjYxxPPpWSokHvMnkDk+PlDZEt5VU7tPR&#13;&#10;7hhmr/hQHzWIHSvqdTfip18yn3rfvCbn94z3Tv8Amf8AUh5Osg1ttVsxNIbRWJEjrw8e6b9edgK6&#13;&#10;isdSsSdWD+x11jR1737r3QL9/fIDqj4ydYbj7h7p3hj9l7D2zAhq8jV6qityORqWMeN2/t/FU4kr&#13;&#10;89uPMTgRUlFTJJNM5JsFVmUn3zfdt5dsJt03a5Edmg+1mbyRFGWZvIAfM0FSB17b+2vOnu3zhtPI&#13;&#10;vIOySX/Md4x0otAiIuXmmkYhIYIh3SSuQqjzqQDovfzE/wCZx29899zyYRkyPXHxzwOUFVsvp2Cu&#13;&#10;/wAozlRSSsaLePa9RRSmk3DuZrCSlx4aTG4cWEQlqPJUviNznz1ufOl0VmrBsykGO3B4kfjmphpB&#13;&#10;ilCUUfDmpP0P/dc+6NyN923aU3EGPdfdO6iIutzZO2FWFGtttVhqhg4iSchZrnOrRFpiWs4kk3PJ&#13;&#10;P1/3359gvrLb8z1737r3Xvfuvde9+691737r3Xvfuvde9+691737r3Xvfuvde9+691737r3S26x/&#13;&#10;5mj1X/4lTrP/AN7rA+9f6JB/zVj/AOPr0H+b/wDlTedP+lLf/wDaJN19QT30G6+RDr3v3XuuLfQf&#13;&#10;6/8AxB96PA/6vPr3mOvn2fzgv+3lPyk/7Xuxf/fY7O94Xe4n/K78x/8ANYf8cTr6ZPuPf+Ipez//&#13;&#10;ADzXf/afc9VtewZ1lX1737r3Xvfuvde9+691737r3XvfuvdR6v8A4C1P+FPOb/0/afn3SU0jcjiB&#13;&#10;07B/bRf6Yf4R19Ir4Cq6fCL4lq6sjf7Lz1KdLqVYA7Kw7KSCAbFSCP6j3m7yMNPJ/LYp/wARI/8A&#13;&#10;jvXyr/eTIP3gveoggj+tG5f9pcvVDP8AwpgI+z+Fo/P8b7wP/rF6+9xB76/7kcs/ZP8A4Y+ujf8A&#13;&#10;dNf2/v3/AM820/8AV2961YXRZUaNwSjWvZmR1KMHjeORWV4pYpFDI6kMjAMpBA9wC6K6uGFQRw/1&#13;&#10;efzFOuxKlkbVGQH9SAag40mtaqRUFeBqQa163B/5M381l+5cdg/iP8kdyeTuzCY5aLqLsXN1Nj3L&#13;&#10;tzE0fp21n62UAN2ntygp7maR9efpFMw/yqKfy5Je1nuKb6O35Y3+4/3YqNNvMxr4yjhG54+MAME/&#13;&#10;2gB4uO7ht9/H7mv9QrncPe32m2mnIFzIX3KxiU02ueR6eNCBX/dfM5pQClpKRH/YvHo2NAbgci9h&#13;&#10;cf8AGvc7eVeuXHXfv3Xuve/de6QvZPW2xe3Nibu607K2zjN5bE3zhK3b26ts5qD7nHZfFV0Rjlgk&#13;&#10;S6yQzRNaSCeJknp50SWJ0kRWCLcdvs91sbrbr+BZbOZCrq3Ag/4CDQgjIIBGR0fcr8z8wclcxbNz&#13;&#10;bypus1jzHt1ws9vPE2l45UNQw8iDlWVgUdCUdSrEHQS/mP8A8vXfHwF7eGHP8U3P0Pvyur6npjsi&#13;&#10;qjEkstNFeqm673hUwgRQb52zSuAsrLEmYo1FTEA61EUOGnOvJ9/yZujW8qmTapSTBN5sv8L+XiR1&#13;&#10;Ab+IUb1A+k37qv3nuXvvKckNfFYbP3I22NBulihoNR7RfWqtk2twwqV1N9LL+i5KNE712f77+v8A&#13;&#10;vPsJdZSfn1737r3Xvfuvde9+691737r3Xvfuvde9+68et7b+RNXrW/y3upoVeZv4Xu7tvHMJf0qw&#13;&#10;7G3BW6YOT+zatB/4MW95Yezcxm5ItV1ErHcTqK8QNeqn7WP5U6+dP+8Wt/A+9XztJpA8ay21/wDs&#13;&#10;xgTPz7OrH/kZNLT/AB773np3aKeDprs+aGRP1xyx7Izjxun19SOoI/x9jnmcleW+YWXiLGf/AKtP&#13;&#10;1it7XIr+5nt0jiqHfbAH7DdxV6+Y5jL/AMMxpNz/AJBR8n/qHj94IW4pCg+Q/wAA6+t28AF5dgcP&#13;&#10;Fb+RI6ne3uk/Xvfuvde9+691xeRIUeWRlSOJWkkdjZVRFLOzH8Kqi5P9PfjgHqyo0jLGgq5NAONT&#13;&#10;9g63jf5HHw4i+OvxRo+2t3YiSk7c+S6Y3fucFfTRx5LbvXiRTf6M9oo/rlghfC1Jy9SisA9XkmDL&#13;&#10;eNfeVXtDyuNn5eG73cNNzv6PUgBlhBPhLwqAw/UIBoSwrw6+ej+8L99G91Pee65L2W+D8lcps9nF&#13;&#10;oYmOa9qPrrmmASJVFtGaVEcAIPeerr/ct9YC9e9+691XZ/NI+Xp+GXxC392LgauCLtDdXi616ep3&#13;&#10;KtIN+7thqKeDO+IOHam2bh4qvLyHSyE0aIw/cAID9xuZzyvyzdXVu9NxmIihpSod+L0rX9Nat59w&#13;&#10;UHj1lB90D2Q/1+Pe/lrlfcYWPKFlW+3NvL6O2Ks0Nf4rqUx2yioNJGcHsNPnslp3aWWqqqiuq6ia&#13;&#10;eqra+sneprchW1U0lTW19bUylpKmsrqqZ5ZpGJaSR2Y8m/vDRF0qB58SfMn1J4knifn19NyqiKiR&#13;&#10;wpHEiBVRVCoiKKKiKoACqtFUD8IA4Adde7db697917r3v3Xuve/de697917r3v3Xuve/de697917&#13;&#10;r3v3Xuve/de697917r3v3XuuEsUc8UkEyLJDNG8UsbfpkjkUq6t/wZTa/wBbe/EAg1AI9DwP29WR&#13;&#10;njkSWM/qqQV+RBBFBwrUD59bzP8AJE+acvyd+LsPWm+85/Eu5/jn/Dtjbknr6lXy26dgvBJ/o53t&#13;&#10;MHImqppcTTNjK+Ya712Pd3bVMB7yq9oeaTvXL42m7l1blYAJUnLwn+yfOe0Axt6FQSe7r54P7wL2&#13;&#10;Ei9oveCTmvl3b/B5C5pD3kCqKR294G/x60FKhQsrCeFTT9GZVUUjJ6qN/wCFIs8D/J344U6TRPUQ&#13;&#10;dD7nlmp1kUzQQ1XYOmmmmjB1Rx1LUkojJ4cxPa+k2jj3wYf1o2hfMWFf+qz9Zuf3VaSD2i905Cn6&#13;&#10;TcyW4B9StlUgfZqBPpUV4jrXb9w511B697917qyr+VF8j/jp8VvlhTdsfJXB11Ztmn2NmsHsvdlB&#13;&#10;t2o3W/W298lkcUy7rkwNBBV5SUVeCgqqAVdJDLUUQnYhQkjsow5C3rZOXuZYN236FntkidUYLr8K&#13;&#10;RtOmQKATXSGQUBI1E9YoffO9qvdL3l9mJeSvajcEj3Ztxhmurd5xbC+tESRTbrK7LH2ytHMY5GVZ&#13;&#10;dAFdSKDfR3t/woq+Nm0sfV0fx4617F7r3M6TxUmU3VRP1ZsOlm0utPVVVXm6et3hkKZZbM0UGKjM&#13;&#10;iWCyC9xMO8e+G0wq8ewbXPc3BBo0oEMQPrQ1kb/SgKT6jrm97cf3XHuxvN3DP7nc17XsG01BaO3c&#13;&#10;bjeMK5RREy2qGmQz3J0+amlDrO/LT5s/Iv5sbypd3d770GQx+FqKmfZnW+24anDdabEWpDRyy4Db&#13;&#10;j1VU9ZmJaciKbK5CWqyMqegSJHaNYL5g5m3rmq8F9vF2XI+BFqsUQP8AvtCTQnzZtTmgq1AAOtHs&#13;&#10;r7Ae1vsFsE2y+3WwiK6uEVbq+mIlvrzTn9afSoWLV3LbwpHCpzoZ6uSnkk/X/W9kQAUUUUX/AFf4&#13;&#10;epowAAAAAPLh+zr3v3Xul91LuNNndvdP7ulUPDtjtvrPOzq1gv2+N3vg6moZyxACRwozG/4Ht63k&#13;&#10;EN1aTFqBJo2J40CupJ/YOg3zrtZ3zkjnnZVaj3eyX8QPze0mUfzIHX0942DgsGVlNirKbhlb1KwI&#13;&#10;4IYNwfefq5AINVOf2/7HXyJ0IJU+X+Hz6y+7db6RXYuxtvdnbF3p1xu2kFdtbf21M/s3cdGQhNRh&#13;&#10;Ny4urw+SjTyxyxrL9rWOUYqdL2P49o9wsoNysb3b7oVtp4njYY4OpU/nnHp0dcs8x7ryhzJsHNWx&#13;&#10;z+FvO23sN1A+RplgkWVCaEHDKKioqKiuevm0/JL48b3+KHeXYfx97App0zfXuamo8XlZEdYN3bJq&#13;&#10;pJZtl73xrv8A5+g3Lg1jlY3vDVLNA9niYe8Ft32m82Ddr7ZL5f8AGLdtNf4l4o6+qulGqaGtfQ9f&#13;&#10;Vn7T+5/L3vP7ecr+5nLMqnbtztg8kY+K1u1oLq0k8tcEtQKYaMo4JDg9Ah7L+pC697917r3v3Xuv&#13;&#10;e/de697917r3v3Xuuwbf0/23+9/4c+9EA0r5cPkfUfPr3pnga/n65xXy+zqPDTU1O0zwU9PBJUNr&#13;&#10;qJIYY4nqHBJDzuiqZX5PLXPPvQRQzMOJP2f4KDpySaWVUWWRmVa6QSTprxpWtPyp6dZ/dum+ve/d&#13;&#10;e697917r3v3Xuve/de697917r3v3Xuve/de697917r3v3Xuve/de697917r3v3Xuve/de697917r&#13;&#10;3v3Xuve/de697917r3v3Xuve/de6/9Cr33z66+w/r3v3Xuve/de697917r3v3Xuve/de697917r3&#13;&#10;v3Xuve/de697917r3v3Xuve/de697917r3v3Xuve/de697917r3v3Xuve/de697917r3v3Xuve/d&#13;&#10;e697917r3v3XuuLTSU2iqhdo5qWWCqgkW2qOemmSeGRbgjUkkYIv+R7pKaRvjy6sqJKTFIKxuCp+&#13;&#10;xgVP8j19RvaVa2R2rtrIMGDV+38NWMHILhqrG005DFfSWBk5I4v7z+sZBNZWcoFA0SGn2qD18gG8&#13;&#10;2ws943W0UjTFcypj+i7L/k6UPtV0W9e9+691737r3XvfuvdV0fza2Ufy4fl4WKqP9Etat3dUW75n&#13;&#10;Dqo1MQNRawA+pJAHJ9x/7pZ5A5lH/Ck/6uR9ZQ/cs1H71HshpBJ/fSnHGgikJ/YOPXz21/SP9Yf7&#13;&#10;17w76+m88T13711rr3v3Xuve/de697917r3v3Xuve/de697917r3v3Xuve/de697917r3v3XuuLu&#13;&#10;kcckssiRRRI0kksjBI40RWZ3kdiAiIqkkngD3osBWpAAHmaD5Z+fW1BdwiKS5IFACT3HSOGcnGAe&#13;&#10;tt3+Rl/LYn2Hicb82O9dty0m/t1YiVfj9s/N0+ifZOxs1TItT2XkqCoj89Lu7fVFIUxysFegwsha&#13;&#10;3krGEWQ/tDyK1uI+bd3tqTsp+mjcUKqcGZl/CWHbGPKM6uL44nf3h/3rY+Zry6+7/wC3G7B+WrOY&#13;&#10;HebmFu27u4m7bGNlOlrazYVmZaia6HksC69l1F0qATe3uf8Ark+PPrl791voq3y8+YnSnws6myPa&#13;&#10;vdGdejpTJLjdo7SxQiq949hbm8XkpttbQw7SRyV1Y9w087lKWhgvNUSRxgt7DXNPNO08p7Y+4brK&#13;&#10;aGoSNcySsPwovE04s3BRkkdS/wCyPsfz77/c62vJPIW267imu5uZCUtbKAGjT3MvBF8kXMkz0jiV&#13;&#10;mNOtDX5r/OPuv519oDf/AGrXfwfa2CmrIesOpMPXVE+zutsRVOVYxB1hj3DvTI0youSzUsSTVGlY&#13;&#10;oVhpkSEYe8y80bvzffncNzloik+FEpJjhVuCjyZ6fHIcs3kAAB9HP3f/ALvXIH3duT/6t8mQeNvN&#13;&#10;0iHcNykQLdX0i5ofi8G1jbUYLZWKp/aO0krO5Jx7Iep3697917r3v3Xuve/de697917r3v3Xuve/&#13;&#10;de697917r3v3Xuve/de697917r3v3Xult1j/AMzR6r/8Sp1n/wC91gfev9Eg/wCasf8Ax9eg/wA3&#13;&#10;/wDKm86f9KW//wC0Sbr6gnvoN18iHXvfuvdcW+g/1/8AiD70eB/1efXvMdfPs/nBf9vKflJ/2vdi&#13;&#10;/wDvsdne8LvcT/ld+Y/+aw/44nX0yfce/wDEUvZ//nmu/wDtPueq2vYM6yr697917r3v3Xuve/de&#13;&#10;697917r3v3Xuo9Z/wDrf+oOq/wCtD+6S/wBnJ9nTsP8Aaxf6Yf4R19KP4Sf9ka/E/wD8Vv6S/wDf&#13;&#10;b7b95z8pf8qry3/zwW//AFaTr5SfvA/9P396f/Fr3b/tOn6oN/4Uvj/fufCs/U/3y7tW/F7f3X2T&#13;&#10;cf6xK39xB7708HlU0z4k+f8Aax9dIf7pmv709/c9psNpx/1EXVP2Z/aetVb3j112Q6k0VbX4utoM&#13;&#10;pichX4fMYjIUWXw2ZxNZNjsthsvjKiOrxmWxOQpmSpx+Tx1XEssE0bK8cigg/g6odSsCQwNQQSCC&#13;&#10;DUEEcCCKg8Qcg9NT29td29zZ3trFPYzxPFLFIoeOWKRSkkUiMCrxupKsjAhgTXy63eP5RH80Sg+Y&#13;&#10;mzoemO58rj8b8pdgYUPVSERUFJ3XtDGxQwHsHbtMNECblobqu4MZF/mJWFVAv20pSnyo9sfcIcyQ&#13;&#10;jZN4lpzDCmGwBcItKuPLxR/oiDy7xjUF+fL77f3QLn2J35+fuRLSSb2f3OegpV32q6clvopzkmBh&#13;&#10;myuG+NQYZCJU1S3bq2oXH9SP9t7l0GvWAINeuXvfW+ve/de6BH5E/Hrqz5S9Rbt6T7j27DuLZG76&#13;&#10;EwVCKwp8vg8rBeXD7o2zk9EkuF3Pt6tC1FFVICUkXSyvGzoxPv2xbdzJtdxtO5w6reQYP4kcfDIh&#13;&#10;/C6nIP2g1UkEf+2Hudzl7P8AO+yc/wDIu6ta7/YyVHExzRtiW3njqBLBMtUljPFTVSrhWHz7vm18&#13;&#10;M+0fgz3dlOoexFly+DrxW5vqzsiGj+1w/ZmyY6owwZKJELwY7dWGDxwZrGhmakqGWSMvTTQSNhjz&#13;&#10;Ny1uHKW7SbRuAqKFopOCzR1oHHo3lIn4D5kFT19MX3f/AH35Q+8P7fWXPHKzLBuEemLcbEtqlsLr&#13;&#10;TmM17ngloz21wQBKgKtpmSRFKJ7IOpu697917r3v3Xuve/de697917r3++/3x/Hv3XjwPW8L/wAJ&#13;&#10;/a77z+Xjg4vuVn/hvcfb2PWMOrtRqM/T1f2sgHKODV+TSebSD8Ee8pPZEk8my6j/AMT56fZ2dfPf&#13;&#10;/eXW/g/eg3KTQQZtj2x6kU1foFaj5dtPy6sw+XLvH8Ufk7JG7xyJ8eu6XSSNmSSN1633KyvG6kMj&#13;&#10;qwuCOQfci8z/APKt8w/88M//AFafrE32UVH95faRJFDRnmfawQeBBvoKj8x18zvFf8WrF/X/AIt1&#13;&#10;F9Tf/lGi/wAPeCMH9kvX1l3oIvb2p4zP/wAeP+T+dep/t3pN1737r3XvfuvdGf8AhX8fX+U/yv6J&#13;&#10;6Glhnnwm998UlTvb7cDyQdd7Uhl3TvmQ6wUtU4DFS0ouCC9Sv1+hOOXNpPMG/wC07IAdM8wDkeUa&#13;&#10;90h/3hWp+046iH399zl9nPZj3F9yFdF3Db7BltAxw17cEQWoFM1SaRZcZpGSOHX0j6ClpaGkgoqK&#13;&#10;mho6KjhhpaOkpoo4KalpKeNYaamp4IlSKGCCFFREUBVUADge86o4khjSKNQIlUBQOAUCgH5dfKlN&#13;&#10;NNcTSz3MrPcSMXdmJLMzElixOSxJqSck8epnu/TfXR+h/wBY+/Hr3Wld/wAKCvkRL2V8tNpdDYur&#13;&#10;Mu1fjtsqCqylPFOJaeTszsuCmy+TlZUKqKrDbMpsbAL3aI1coB9bKMU/eTen3HmiPaklrbWEIBAy&#13;&#10;PFlo7HhxCaF+WfU9d7/7sr2vj5U9ld89x7uApvPNN+yRsQNQ2+xLRIBXIEt0Z2JGGEcfoCaFybm/&#13;&#10;++/3n3E3XSDr3v3Xuve/de697917r3v3Xuve/de697917r3v3Xuve/de697917r3v3Xuve/de697&#13;&#10;917r3v3XuhJ6l7j7W6F3vQ9k9Ldg7m6z31j6aagh3FtetWmqKnF1UkMtXhsrSVEVTjc1haySnRpK&#13;&#10;WrhmhLorBQ6qwVWV/uG13Ud9td7Jb3iggOhoQDxFODA+asCD9tD0FOduROTPcnl+flTn7li03bl2&#13;&#10;SRZDBcLULIoIWWJxSSGVQxAkjZG0kqSVJB49sdwdo9776y3Zvcm+s92Lv7OR0tPkdy7hmhepahoE&#13;&#10;aPH4uhpaWGmoMTiMersIKSliigQszadTMx1eXl7uV3LfbleST3r01O7VLaRRfkKDACgLQcK5O+Su&#13;&#10;RuUPbjlyy5R5E5dttq5aty7JBAG065CC8ju7M8krkDXI7O7AKtQoA6Dj2m6FXXvfuvde9769173r&#13;&#10;r3Xvfuvde9+691737r3UerheopamCNzHJNBLFHICVaOR0ZY5FYWZGRyCCOQRce6yDUjqeBBHT0Ei&#13;&#10;RTwyyCsasCfMEA5BBwQRxB8uvpE/A7vKj+R/xB+P3cNNKslbujrTb1NuRPKJJaXeW26c7Y3lRTgM&#13;&#10;zRTU25cPUjS12Ckcn6nNzkjeE37lXZNyU1kMCpJnIkj7JAf9spP2Hr5UvvFe3dx7Ve9/uZyNNGVg&#13;&#10;s91maA0oGtZz49qwPAg28keRgmv2A3PsV9Qv1737r3VZf8yP+Wv1z8++vqHyZCm2D3rsSjr16s7T&#13;&#10;Sh+6jgjqmFVU7J3vSQ6arObCzFYgdo0b7nG1J+6pTr8sU8ec+8g2vOdokqyiHe4VIilpgrWvhyUy&#13;&#10;Yycg8Y2JZQchssPuqfes5p+7TzNcabZty9utxlQ7ht5fTVl7Rd2rHthvI1NASNE6fozCmh4tGf5C&#13;&#10;/HDu34q9iVPV3fmw8lsPdSGolw887Cu2vvTGQTPEme2JuiBRjNzYeoCaj4ytVS30VMMEoKDEzdtq&#13;&#10;3PYb6Xbd5sngvQcA/C61pqjf4WX5j7KA1HX0O+2Hur7f+8vK8HN/ttzLFuWz0AlUDRcWshUHwbu3&#13;&#10;NZIZBXTUgxyU1RSSKdXQI+0HUhde9+691737r3Xvfuvde9+691737r3Xvfuvde9+691737r3Xvfu&#13;&#10;vde9+691737r3Xvfuvde9+691737r3Xvfuvde9+691737r3Xvfuvde9+691737r3Xvfuvde9+691&#13;&#10;737r3Xvfuvde9+691737r3X/0avffPrr7D+ve/de697917r3v3Xuve/de697917r3v3Xuve/de69&#13;&#10;7917r3v3Xuve/de697917r3v3Xuve/de697917r3v3Xuve/de697917r3v3Xuve/de697917r3v3&#13;&#10;Xuve/de6i1p00lS3+ohd7f10jVb8/W3tuY0ikNK0Bx09AKzwj1Yf4evqFdX1f3/WnXld4/F97sba&#13;&#10;VX4tWvx/c7fx83j12GrRrtf82957bKxfZ9qc8Wtoj+2NevkM5vh+n5t5ot9VfD3G5WvrpmcV/Ppd&#13;&#10;ezPoO9e9+691737r3XvfuvdVj/zlQD/LJ+XYtc/6PcQbWvyN97RINjxwR/sPYB9z6HkLmUEf6Cv/&#13;&#10;AFcTrLb7iQr97b2Sx/y1JP8AtEuevn++8OOvpZ697917r3v3Xuve/de697917r3v3Xuve/de6979&#13;&#10;17r3v3Xuve/de697917rsckAC5PAH9SffutMQBU9Xqfyb/5YE3yp3dj/AJK934Jz8bNgZ3XtHbeS&#13;&#10;g/Z713xhahGVWgmj0VXV20sjFetlP7eVyMQpE1wxVfuU/bLkE80Xse9bnH/yH7eTCnhcSKcLT/fc&#13;&#10;ZqXbOpv0/JiOdf37Pvdr7N7Jde1Ht7uH/MWNxtyLmdG/5JNpKvFSDVb+5Q/pKc28DeOdLvD1uwpG&#13;&#10;iBdKKulQoCiwVQAAqgcBQBwPoPeWIAACqKL1wFJLEsxqx4k8f2/n1k97690SH5z/ADx6Z+CPVj77&#13;&#10;7GrXzm7s2tXRdadU4OqpBvHsTPRRgiGhgqHtjNt415EfKZeZTTUEB/3ZO8MEoN5y502zk7b/AKi6&#13;&#10;/Uv3B8KBSA8hGKn+GNa1dzgDhU0Bn/7u/wB3Pnz7x3OK8vcpxC32O3Ktf7jMrfS2UJOCxX+0nkoV&#13;&#10;t7ZD4kz47I1kkTQu+Uvyp7m+Y3beU7j7u3CmTzs6TUG19tYtqmHZ3XG2Wm8sG0tk4uollFHQRkK1&#13;&#10;TVyaq3JVAM1S7NpVMQN833dOZdzk3bd5/EuGFFAqEjStQkY/CB+1jVmJYk9fR77OezfIfsVyVaci&#13;&#10;+3u2GLbgQ9xcS6Td39xTSbi6dQAzUJEcakRQJSOJQKli6f8AEcD2V0A4DqVOve/da697917r3v3X&#13;&#10;uve/de697917r3v3Xuve/de697917r3v3Xuve/de697917r3v3Xult1j/wAzR6r/APEqdZ/+91gf&#13;&#10;ev8ARIP+asf/AB9eg/zf/wAqbzp/0pb/AP7RJuvqCe+g3XyIde9+691xb6D/AF/+IPvR4H/V59e8&#13;&#10;x18+z+cF/wBvKflJ/wBr3Yv/AL7HZ3vC73E/5XfmP/msP+OJ19Mn3Hv/ABFL2f8A+ea7/wC0+56r&#13;&#10;a9gzrKvr3v3Xuve/de697917r3v3Xuve/de6j1n/AADrf+oOq/60P7pL/ZyfZ07D/axf6Yf4R19K&#13;&#10;P4Sf9ka/E/8A8Vv6S/8Afb7b95z8pf8AKrct/wDPBb/9Wk6+Un7wP/T9/ej/AMWvdv8AtOn6oY/4&#13;&#10;Uu0c8mz/AIaZBQn21LvzuKlmJb1iau2ntaWnCpa7KVoZLn8WH9fcQe++IuVRX/RZ/wDjkfXRv+6b&#13;&#10;nRN8997Uj9R9t2xh9iXNwD+feOtUv3j112W697917pR7P3hu3rzd22OwNgbkyezt9bJzNHuLaG68&#13;&#10;LKsOUwGcoGLU1dSl1aGaNlLRzwSq8FVA7xSqyOwN4Zp7SaC7s5miu4nDo64ZXX4SP8oOCMGo6Kt+&#13;&#10;2LZOadj3bljmba4r7lzcLdre5tpamOaF+KNTK0NGR1o8bhXQhlB63yv5YH8yLanz06sko85/C9rf&#13;&#10;Ivruhooe2dg0snhpshC5jpaTsnZUE8stRV7H3FUnSy6nlxdaWpZ/90Sz5d+3fPcPN+3mG7Kx79Ao&#13;&#10;8ZBgMMDxk/ok8VzobBwVJ+cP73n3Vt6+7fzkk22+Nee1u6SsduvGA1IRVmsrogUW6gXzoBcRUmj/&#13;&#10;ANESO0sMrfQ3t9fcj+nWIPnSueuXv3Xuve/de6KR80vhx1N83ekc3092jSPSSmQ5nYm+cZBA+5uu&#13;&#10;d608MiYzdOAmmVg4UyGGtpGIhyFFJJBJbUroF+beVdu5t2l9tvl0yA6opRTXE9KBlrxB4OvBlJGD&#13;&#10;QiafYX305z+757gbfz3yfMHUDw7u0kLC3vrViPEt51B8/iikFWhlVJFqVIPz7vkj8cu1Pif3Juro&#13;&#10;zuPER43d+2ZBU0OUoUqDtze+1qqeeLC752dVVKRy1u3c4kDWDAT0dSslNOqzRMPeGm87RuHL+5XO&#13;&#10;07rB4d5EfmVdT8LxmgqjDI/hyGoRTr6Yfaf3T5O96eQ9m9w+RL4zbHdjS6NTx7S4VQZbS6VSRHPF&#13;&#10;UVzpljKTRkxuOgN9lvUi9e9+691737r3Xvfuvde9+4Zp17HA8Ot1z/hO1IrfAPNxgENB8j+3o5Li&#13;&#10;wLSU+0qpSpubjxTqP9cW95S+yLKeTp1FarfS1/NY2/wEdcB/70BGX7ye3ufhblXbSPUANcrT9qn+&#13;&#10;XVovzTlkh+Hnyqkido5F+OndOl1tqW/XO41NrggEg+x5zizJypzGyNRvopv+ON1iF7CRpL75eziS&#13;&#10;LVDzTtdR/wBR0HXzUsaAMZjgOB9jS/8AWiMe8GofgHX1e3dfq7qp/wBEb/jx6me3Ok/Xvfuvde9+&#13;&#10;691sZf8ACcTqEbi79797wrqOKak6064wPXeCqJA2ulz/AGPmHzOWmpz+gyLgdnxxP/aRJ7fR/cye&#13;&#10;yG1/U8w7vuz/AAW1uIx/p5SM/aEjKinqfz5af3p/O52v239tfb2CZln3fdJr2YA4aCxjEUakehmu&#13;&#10;mf8A0yfLrcHAA+gt/re8ofn1w7679+691Gq6umoaaprKyaOnpaSnmqqqeZgkUFNBG0s80rnhY44k&#13;&#10;LEn6Ae6SSRwxySysFjQEkngABUn8hnpyKKW4lit4Yy0zsFVRxJY0AHzJwOvmWfILtKt7x777v7lr&#13;&#10;5Hkm7O7Z35u6n1lv2cRX7grYtu0iIzv40o9u01JEFB0jR6eLe8B9xvn3Xddz3WT+0uLiRz69zkgH&#13;&#10;ywpAFMUA6+tX2z5Qg9vfbb295Ct1GnZ9ls7Vj6ypAhnb/bTtKa/PPQQ+0vQ2697917r3v3Xuve/d&#13;&#10;e697917r3v3Xuve/de697917r3v3Xuve/de697917r3v3Xuve/de697917r3v3Xuve/de697917r&#13;&#10;3v3Xuve/de697917r3v3Xuve/de697917rw9+IBBBFR+z+fl17j1smf8J9fmlQbF3nur4V79y0dD&#13;&#10;huy8pkOw+kq2tqEhp4t+R0EI3vsCOSWyJLufF0CZbHR6h5KmlrEUF5EUzV7L80jb7+fle9kC290x&#13;&#10;khJOBMABJHU+UgGpeFWBAFW65R/3mnsHdcxbBsvv5y1Zs9/tMCWe7Kimv0hc/SXekVOm3dzbzHiq&#13;&#10;PAzHSjEbdasDYXu1uf63H195N0oB1xMqMZyeufv3XuumUMLMLj/fD37r3QSd0dDdOfIjY1f1v3d1&#13;&#10;xtXszZeQs8mD3RjYq1KWpQftZDE1o8eRweVgt+3V0U0FTH/ZceyreNk2rfrNrDd7GOe2PkwyD6q2&#13;&#10;GRh/EpB+fQ05C9xeeva7mG35q9vear3ad/jBAmt5ChZTxSRcpLG34o5VeNvxKeta75S/8J0aqKXI&#13;&#10;bn+GvayinYy1I6h7vq6ioSM2dzSbY7RxVDU18cTOwWGHL0FUygeus5uIF5h9krqPXPyvuXiR0qIZ&#13;&#10;zpcZ4LMq0I+TrX1frq37Pf3pMUiWuz++/JR8UEKdy2pVUkYAafb5HVa/ike2nj1fht68df7vv4if&#13;&#10;KD4vVdRS999Gb+69oqeokpk3VNijuDYFc0dyZaDf+2ny21JoSBqvJUxSBf1IPcO7tse9bBIY962u&#13;&#10;a2NaanXsNMVEi6oz+TddLfbf3v8AaH3dhjl9t/cbbNznK6jB4vgXig8A1nceFcK3+ljZSAaMT0W+&#13;&#10;KaKeMSwSxTRMNSyxSJJGwIuCroxVgQb3B9lQZWFVYEfLqVHVo20yKVatKEEGvpnz+XHrIQR9eP8A&#13;&#10;XFv999fe/Mjz61UEkVyOve/de697917r3v3Xuve/de697917r3v3Xuve/de697917r3v3Xuve/de&#13;&#10;697917r3v3Xuve/de697917r3v3Xuve/de697917r3v3Xuve/de697917r3v3Xuve/de697917r/&#13;&#10;0qvffPrr7D+ve/de697917r3v3Xuve/de697917r3v3Xuve/de697917r3v3Xuve/de697917r3v&#13;&#10;3Xuve/de697917r3v3Xuve/de697917r3v3Xuve/de697917r3v3Xuve/de6iV//AABq/wDqHm/6&#13;&#10;EPtqb+yf7D/g6ftv9ybf/Tjr6f8A0/8A8yl6u/8AEdbI/wDeZxnvPbY/+SJs/wDzyxf9W16+RHnf&#13;&#10;/ldecP8ApaXf/V+ToRvZp0F+ve/de697917r3v3XuqwP5zkjRfyyPlsVt+5srbEDXv8A5uq7J2XT&#13;&#10;y2sR6vHIbH8H3H3uo7JyDzDp4siL9lZYwf8AD1lz9w6NZPvceywb4VvrhvzWxu2H8wOtAT3h519K&#13;&#10;3Xveuvde9+691737r3Xvfuvde9+691737r3Xvfuvde9+691737r3XvfuvdWo/wAr3+Whur569jHc&#13;&#10;W7osttr4vbBzEcHYu76cT0FZv3M0ypUv1XsKvMRSXISo8ZzlfGSuKopdCn7uaIKO+ROR7nnO+bxi&#13;&#10;0ewwtSaQVBY/75jP8Z/Gw/s1NfiKg4c/e9+9ls33b+Vv3VsksN17wblBWxtjR1tImwNxu0rhBRha&#13;&#10;wsK3Eq6j+ijk74uz9obY2Btbb+yNlYLG7Y2jtTD4/b+2tu4aljosVhcLiqWOjx2NoKWIBIaalpol&#13;&#10;VR9Ta5JJJ95g2dna7faW9jZQLFaRIFRFFAqgUAH+qp4nr5yt73vduZN43PmDftxlu97vZ3mnnlYt&#13;&#10;JLLIxZ3djkszEk9KT2p6K+q9f5hX8xDqf4C9aR5vcqx7x7Z3fTV9P1R1Fjq2GHM7pyFPEyyZvNyl&#13;&#10;mfb2wsNUsgyGSdGsWEMCS1DrGQNzxzzt3JlgHkAm3WUHwYQaFj/Gx/DGvmeJPaoJ4ZN/dk+7Bzr9&#13;&#10;5Pm5tu2mtjyVZMjbjuTqTFboTXwovKa7lWvgwgjzeRkjUt1oY9+d+9tfJ3tTcPdHdu6Zd2763GfA&#13;&#10;JVjNJg9t4KGV5Mbs/Z2IVjDg9rYYSWihUmWaQtPUPLPJJIcP903Lcd7v7jdN1uzLfy8WpQBRwRRw&#13;&#10;WNfwqOHE1JJP0c+23tpyT7ScnbXyH7f7Ktly5arWldUs8xAElzcS4M08lKs5oFFI41SJVQA79faM&#13;&#10;CgAHQ7z5mp697917r3v3Xuve/de697917r3v3Xuve/de697917r3v3Xuve/de697917r3v3Xuve/&#13;&#10;de697917pbdY/wDM0eq//EqdZ/8AvdYH3r/RIP8AmrH/AMfXoP8AN/8AypvOn/Slv/8AtEm6+oJ7&#13;&#10;6DdfIh1737r3XFvoP9f/AIg+9Hgf9Xn17zHXz7P5wX/byn5Sf9r3Yv8A77HZ3vC73E/5XfmP/msP&#13;&#10;+OJ19Mn3Hv8AxFL2f/55rv8A7T7nqtr2DOsq+ve/de697917r3v3Xuve/de697917qPWf8A63/qD&#13;&#10;qv8ArQ/ukv8AZyfZ07D/AGsX+mH+EdfSj+En/ZGvxP8A/Fb+kv8A32+2/ec/KX/Krct/88Fv/wBW&#13;&#10;k6+Un7wP/T9/ej/xa92/7Tp+qLf+FK//ADLL4i/+JQ7J/wDeKofcPe/Hw8p/6e4/47F10O/un/8A&#13;&#10;lbPez/pT2P8A2lP1qbe8fOu0fXvfuvde9+690J/THc/Znx57Q2f3N07uSXanYmxq81uFyaq01BW0&#13;&#10;04WLK7c3FQB0TMbV3DRg09fSObSRNqUrKkbqs2/cL7aL+13TbLpob6Bqow4fNWHBkYYdTxGOghz7&#13;&#10;yFyj7n8ob5yHz1tS3nK+4xaJkNA6MuYriByCYbm3bvhlXgwowZCynf8AP5fnzs61+eXS9L2FtTw7&#13;&#10;e39t37XCdt9Y1NZHPl9h7seEyERn0yZHameWN6nEZBV8dVT3RtM8U8UeYvJPOthzltpuIVEW5RUE&#13;&#10;8Nco1MMPWN+KN6YPcCOvmm+8p93Pmv7t/Ps3LG8s13y3dBpdtvwpWO8tg1KnyjuYahLmA90b0bMc&#13;&#10;kbue/wBjTrHjr3v3XuuLLqFvp/j/AK3v3yPDr3Vdv8xj+X31789enztbJz0W0+3tmpW5bpztA0rS&#13;&#10;Tbazk0QNRgtwJTAVWV2JucxJDkqX1NHZKqEeeCO4E575Hs+cdtCVWPeIATBMRXSTxR/MxvSh/hNG&#13;&#10;XIocmvuvfea5m+7Xzz++bRHveSL8LHum3lgFnhBxLEW7Y7qAnVBJgHMTnwnYdaCvaXV/YHSXYu7+&#13;&#10;o+1ts1mzuxthZVsPujbtd6mp5ygmoshjqpVEOW2/m6JkqsfXQloaulkR1NyVXD27tLzb7262/cLd&#13;&#10;ob2F9LoeKniM8CCMqwwwyMdfSlyfzfyz7gcr7JztyZu8d/ytuUPi28yYqK0ZJFOY5o2BSWJgGjdS&#13;&#10;rDgSg/afoR9e9+691737r3XvfuvGtDTj1ulf8J0qvy/Bje1F49P2HyV7K/d1hhN93t3YdTwoHo8e&#13;&#10;rT+b+8nPY2XXyxukIGEv3z61ji/zdcEv70aEr94nYLjUCsnKljT/AGs94p6tE+ddeMZ8LPlhWtEZ&#13;&#10;hF8d+4U8auELfcbDztMDqIIGgy3+nNvY+56lEHJ3M0rCoFlL/wAdI6xC+7tbPee/fsxbowVzzRth&#13;&#10;BPDtu4mz+zr5s9ANNBQof7FHTLe1r2hQE2/H+t7whiFEFSK/6jn9vX1YXDarm5b1cn8iaj9vUr25&#13;&#10;0z1737r3Xvfuvdbmv/Cc/ZMGE+GnY2+mgkiyHYnyE3d5JHBAnxmzNt7V2zjJImvZohPBU8AABtR+&#13;&#10;pPvJj2NtPD5e3e+qKz3xH5RxoP8AjxPXBz+9J5hkv/fjlXlzxA1vtfLNsAB+F7qe4uH/ADo0dTxI&#13;&#10;oPIdbAvubeuafXvfuvdFP+dO/m6t+G/yj3/EbVO3Oiey6mhs/jb+JVO1cjjsYEkBBWQ19ZHp5/Vb&#13;&#10;2F+dbw7fylzFdhgGSzlAJ4VZdI/mf29TJ93bloc4e/Ps/wAtuAYrrmOwD14eGtxG8oPy0K1evm2U&#13;&#10;cH2tHSUoOoU1NBAHuSX8MSx6jfklrXP5J+vvCBEVAFXgBQfYOvqwmkM080xFCzE09KmtPy6k+7dN&#13;&#10;de9+691737r3Xvfuvde9+691737r3Xvfuvde9+691737r3Xvfuvde9+691737r3Xvfuvde9+6917&#13;&#10;37r3Xvfuvde9+691737r3Xvfuvde9+691737r3Xvfuvde9+691737r3U3G5PK4TJ4vO4HK5HA57B&#13;&#10;ZPH5vA53D1UlDlsJm8TVRV+Ky+MrIiJKavx1dAksTj6MvNwSD7IeORXZZEIKlSQVYGoYEcCCMHpP&#13;&#10;d2dluNpebduVnFcbbcwvDNDIoeOaKRSskUinDI6khh/l63jP5VP81LanzP2lj+qu2MnidrfK7aeI&#13;&#10;LZrCnwYzE9vYfGxiOTsDYEBcQvXtT6XzOIiPmx9QXkhQ0bKyZW+3PuNbcy28O07pKsfMka0NaKtw&#13;&#10;o/0RPR6ZePjxZQV+H55fvkfc43r2C3u6505Mtp772Zvp/wBGWpkl22WTP0V4aA6A1VtbpgUmTSjt&#13;&#10;44Ia56Ny63ItyR/tvcsYIFD1giDUV65+/db697917r3v3XuolXQ0tfT1FHXQQVlHVxSQVVHVwxVN&#13;&#10;JUQSqUlgnp5keGaGRTZlYEEHn3R445EaORAyEZByD9o4Hq8Ms1vLHPbzMk6MGVlJDKQagqwyCPIg&#13;&#10;449Vy97/AMpD4B/IF6/Jbl6E2/svdVevr3p1FNU9YbijcaiZmj2u9JgMhKzNqb7yhqVduWBPsA7x&#13;&#10;7X8l7zqaTaVt5ya67c+Ef95X9Mj5MhFesp/bn7633lPbRba12r3Kutw2iLha7kBfwkeQrcapkp5e&#13;&#10;FNGQMA06pA+Rf/CczsTBJX5v4p93YnfdFF9zU0/XfdFMu29yGMc0+OxXYO26KfA5GpIuFauxdCpI&#13;&#10;9c3OoRPvfshutoGm5e3KO5jA/s5v05B/RV1qh9e4J6VPHroL7Wf3pvK25Na7d7y8gT7dOdKte7U3&#13;&#10;1ENfxSSWU7rMg+UVxKQPhjPDqg3vH4796/Gfci7S7/6o3l1Xmqieanxku5Maf7vbgeF2RpNsbvx7&#13;&#10;1u1dyQuV9P2dZK9vqo9xDum17rsl0LPd9vktrgk0DgjUB5o1CrD/AErGvXSX2990Pbr3Z2pt69te&#13;&#10;dLDebFFBkEEh8eEmlBPbOEuYcHjLEikjBIz0DftD0POve/da697917r3v3Xuve/de697917r3v3X&#13;&#10;uve/de697917r3v3Xuve/de697917r3v3Xuve/de697917r3v3Xuve/de697917r3v3Xuve/de69&#13;&#10;7917r3v3Xuv/06vffPrr7D+ve/de697917r3v3Xuve/de697917r3v3Xuve/de697917r3v3Xuve&#13;&#10;/de697917r3v3Xuve/de697917r3v3Xuve/de697917r3v3Xuve/de697917r3v3Xuve/de6g5Ms&#13;&#10;MdXsv6ko6hx9PqkTMPr/AIj2zcGlvM3mEJ/l0qsqfWWtVr+oP5mnX08eh6qWt6O6arZypnrOqeu6&#13;&#10;qYoulTLUbPw0shVf7Kl2Nh+B7zx5bJbl7YWPE2UB/wCqSdfIx7iwpbe4PPVvH8Ee83qj7FuZQP5D&#13;&#10;oV/Z10Deve/de697917r3v3Xuqu/50LKP5Y/yxDMq69pbPRNRC6nPZ+yCEW5F3b8D6n3HfuuwXkL&#13;&#10;fQTk+F/OaP8AzdZe/cKBP3uPZmik/wCOXR/7p931oE+8PuvpS697917r3v3Xuve/de697917r3v3&#13;&#10;Xuve/de697917r3v3Xuve/de6sW/ly/y6+w/n72bPQwT1+zeh9jZKhXtztGKAidTIv3S7B2E00Zp&#13;&#10;sjvrL0q/uy+uDC00gqJg0jU8Mwu5N5Mv+ddwa3tmMW3QkePNT4BxMaeRlYZHEKO5vIHFr70/3o+V&#13;&#10;/u08ox3Ukcd97j7hE522wLDTjtN5eAdyWkbGiodLXUgMUZCCSRN9jqTqTr7o7r3aXVXVW1cXsvr/&#13;&#10;AGTiabDbc29iYhHTUVHTpZpZXJaeuyVdMWnqqqZ5KiqqHeWV3kdmOY207XY7Jt9rtm224js4Voqj&#13;&#10;j82Y/iYnJJySSSevm75y5y5n9wead6505x3ia/5k3Gdpp5pWLMzN5LXCIgokcaBUjjARAFUACZ7M&#13;&#10;egz1Wr/Md/mS9X/ATrynergpt9d6b1oqs9WdR09ctPPXiLy077z3nURFqjAdeYitTRNUBfPXTr9t&#13;&#10;SK0nkeGP+e+fbHk60ESKs2+SqfChrwGR4ktMiMHywXNVX8RXKz7rP3VOb/vKc0OsLybd7dWEqjcN&#13;&#10;yKagnBvpbUHtmvZVNVSumFD40xC6Fk0Ou4+5Oz/kF2ZunuPuXdtdvbsXeNUtRmM1WAQ01LSw3XH7&#13;&#10;f29i4yaTAbWwkJ8VFQ04WKFBc6pGeRsR9x3G+3e/udz3O5aa+larOf5KoGFQDCoMAY6+jbkTkPlH&#13;&#10;2y5S2jkbkXZItv5XskpHEmWZj8c08h7pp5T3SyuSWJoKKFUBp7RdC3r3v3Xuve/de697917r3v3X&#13;&#10;uve/de697917r3v3Xuve/de697917r3v3Xuve/de697917r3v3Xuve/de6W3WP8AzNHqv/xKnWf/&#13;&#10;AL3WB96/0SD/AJqx/wDH16D/ADf/AMqbzp/0pb//ALRJuvqCe+g3XyIde9+691xb6D/X/wCIPvR4&#13;&#10;H/V59e8x18+z+cF/28p+Un/a92L/AO+x2d7wu9xP+V35j/5rD/jidfTJ9x7/AMRS9n/+ea7/AO0+&#13;&#10;56ra9gzrKvr3v3Xuve/de697917r3v3Xuve/de6i1zBKGuZjZRRVRJ/oBBISfdJf7OT7D09AC08C&#13;&#10;D4mdQPtJHX0r/hjRVOO+IHxYoKtFjqqT469LU86K4kVZYuuduK6q6+lgGH1H195z8pZ5V5aPl9Bb&#13;&#10;/wDVpOvlB9+LiK798PeK5hJ8GTmndWFRQ0N9PSo8uqO/+FKEMbdL/FqoaNDNF3Hu6GOW13jjn2BW&#13;&#10;PKiN+ElaBCw/JQe4i99R/ivK58xNMP8AjCddB/7qKRxz77xx6uw7FbEj1IvFof2Mf29aj3vHjrtj&#13;&#10;1737r3Xvfuvde9+690Yr4q/KTtn4c90be7x6eySxZzFIuL3Nteumlj212RsqeqgqcvsXdUcayf5D&#13;&#10;XiASUlWqNPjK1I6mH1KVc32HfNw5b3W33ja5NNymGU/DIh+KNx5qaceKmjLQqOou95fZ/kv325C3&#13;&#10;P2856tS1hNWS3uEAM9hdhSI7u3JIo610yRkhJ4i0UmGBH0D/AIh/LXqX5ndKbc7n6lyTvj8jfGbn&#13;&#10;2tXyRf3l2BvCjjQ5nZ26aOJi1LksdK4aOSwirKV4qiEtFKjHMrlbmjbebNqh3Tb3oSdMkZNXikAq&#13;&#10;0b08xxB4MtGGD18zvvb7Lc6ewvP25chc62lLmP8AUt7hA3gXlsxPh3NuxGUcYZT3RyB4nAdGHRof&#13;&#10;Yk6iPr3v3XuuiAfwPfuvdVCfzVf5ZGD+cvXke9NhRYnb3yf65xNTH1/uOqdaLH78wUZmrKjq7e1b&#13;&#10;psmLyVRI8mMrXucVkGD38ElQjRf7je30XNtot7t4WPmGBCFPBZk4mFz5ZzG5+A4PaT1mz9zb72u5&#13;&#10;fd45nbl/maSe69ot1mX6yBQWezmICi/tFr8aCgnhWn1EI0/2iRFdFjP7f3BtPP53ae7cFltr7s2t&#13;&#10;l6/b+6NsZ2jlx+b29nsXM1PksRlqKZVkpqykmUgjlXUh0LIyscSmWSF3gnjdJ0YqyuKMrKaEMPIg&#13;&#10;4+3jx6+inbNy2zett27edj3CC82W8gSe3uIXDwzwyLqSWJ6nUjA4NSQaqe4EBo9+6W9e9+691734&#13;&#10;8D17rcw/4Tj1wm+HHbOP8bhsd8k92s8zMCs33+yNgVKhUABTxDg3+p95JexLA7Hvy+Yvh/OGM9cI&#13;&#10;P70y3Ke+3JdyW/teU7bHoVu71erTP5gP/ZDvy2/8V67Y/wDeNy3uQvcH/lSeaP8Anjk/wdYffdoz&#13;&#10;94X2UH/hz7d/2lR9fN7pP+AdJ/1C0/8A1pT3hSnAfYOvqkm/t7j/AE5/w9SPdum+ve/de697917r&#13;&#10;fB/kZYj+E/y2ekZzBJA2dz3a+cYyRCPzpVdnbqpaepQgnyRT0tFGVY2uP9b3lt7QwJFyPt7oO6Sa&#13;&#10;dz9visp/ko6+cr+8OvvrfvXe4EWsEW1vt0Qoa0pt9u5B9CGc1HVvPuT+sJeve/de6q2/nQ5p8L/L&#13;&#10;Q+Urwzfbz5TbW0MBE+oK0n8Z7F2hRVECAqwdp6OWRNPFwTz7jj3ZmSLkPe0YAmTw0/bKhH+DrL37&#13;&#10;hdgu4fe09n0kj1RxXVzKR/zSsbl1P5MFP5daB3vELr6Uuve9de697917r3v3Xuve/de697917r3v&#13;&#10;3Xuve/de697917r3v3Xuve/de697917r3v3Xuve/de697917r3v3Xuve/de697917r3v3Xuve/de&#13;&#10;697917r3v3Xuve/de697917r3v3Xuve/de6cMRl8xt7M4jce3cxltubj29kqXM7f3FgMjV4fPYHM&#13;&#10;UEgnocrhstQSw1uNyFJMoZJYmBH0N1JB2GeN0liYrMjBlIJVgy8CGGQ3o3l9nSa+srHdLG92vdbC&#13;&#10;C72q6iaKaCZFlhmicUaKWNwyPG3mrAjz4gHraA+Bf8/qCko8J1b87oZ1emSnxmM+Se2cUZqasQyr&#13;&#10;FDJ25szDU4mxdRDEbS5nDwy08ukPNR0/rmM68ne8b24i27nKrQjSBdKO4VwPHReI8vFQeXctSW65&#13;&#10;B/eR/u1ZZptw5w+7pKpD6pH2K4k0sMVYbbdSMFk7sra3DLIASIppaBBs9bG7B2N2btbEb3663dt3&#13;&#10;fWzs9TR1mG3RtLMUGfwWSp5FVhJSZPGT1NLLp1AMurUjcMAQR7yDsdwstztYr3bruOe0cVV0YMp/&#13;&#10;MHj8uI8+uR3MXLnMHKG83vL3NWyXe277bOUlguYnhljYeTJIFYV8jSh4jGeleCCLj6H2s49E3Xfv&#13;&#10;3Xuve/de697917rqw/oPeqDOOvdIbsLrbYfbO1ctsTs3Ze2N/wCy85C0GU2vvDC47P4OuRkZA02P&#13;&#10;yVPUQiaLWTHIoEkT2ZGVhf2jv9ust0t5LPcbSOezfDI6hgfmAcA548RxB6POW+aOZuTd5s+Y+Ut+&#13;&#10;u9t363NY57aZ4ZUNRweMq1G/EpJVgKEEHrWT+df/AAn7hpKbNdl/BSvkheFJq+t+OO8c1LUUlUgd&#13;&#10;pJoeq99ZmolqsbUrGw8OKzU01NIFKx1tOCsZgDm/2ZkhWbcOUZmYAEm2kYn8oZDmtOCufsfyPW37&#13;&#10;u395c8kthyl94y2Uo2mNN7tYqOpoAG3GziULKDQ67i1QOKgvby9zdawOfwG4Np5/N7T3dgM3tPdu&#13;&#10;2cjPh9y7V3Ni6zB7j29l6VtNTjM1h8hFDW0FZEf7LrZlIZSylWMEOkkMslvPC8dxGdLI4KurDiGV&#13;&#10;gCCPMEV6687bum1b3t1hvOybpbXuzXcSywXFvIksM0biqyRSISroRXI4EFSAwIDT7r0t697917r3&#13;&#10;v3Xuve/de697917r3v3Xuve/de697917r3v3Xuve/de697917r3v3Xuve/de697917r3v3Xuve/d&#13;&#10;e697917r3v3Xuve/de697917r//Uq998+uvsP697917r3v3Xuve/de697917r3v3Xuve/de69791&#13;&#10;7r3v3Xuve/de697917r3v3Xuve/de697917r3v3Xuve/de697917r3v3Xuve/de697917r3v3Xuv&#13;&#10;e/de697917qFk/8Ai2ZL/qAq/wDrQ/ti6/3GuP8ASH/B0ps/9zLT/mov+Hr6dHx8/wCZB9If+Ig6&#13;&#10;1/8AeMwvvPHlr/lXNg/54oP+rSdfI97m/wDTyPcH/peX/wD2lS9C/wCzvoEde9+691737r3Xvfuv&#13;&#10;dVRfzuAP+GzfkkfyKXroj/XHaezLcfT8+4v94P8AlRdyFf8ARoP+rydZl/3f3/iWntUP6d7/AD2+&#13;&#10;660IveJXX0ide9+691737r3Xvfuvde9+691737r3Xvfuvde9+691737r3R//AOXl/L77J+fnbB27&#13;&#10;iGym0OmNm1dJN3B23FRrJBhKdylRHsvaT1NqXJ9h7gpuIkAlixcDfdVKEeGKYWcncn7lzjuf0ttW&#13;&#10;PbI6GaamEU/hTyaU0oqnh8RwKHGj70H3muVPu1clfvW+EV9z7foy7Ztpahlb4Td3IWrpZwNknsNw&#13;&#10;48GM4d033ukOkOsPjz1htbp3qHaVBsvYOzMemPw+Hx6ktKzfuVmVytdIWq8vncrVM09ZWVDvPUzu&#13;&#10;zuxJ95ibNsu27Bt1vtW1Wyx2MYwvnXizOfxMxyxNanr5t+f/AHA5v90ubt555583iW/5mvpdcsrn&#13;&#10;gBhI41FFjijWiRxIAkaAKoAHQuDSosLADi39PZqfU9A/qr7+Zb/Mv69+A/X8VBj0xm+vkRvjG1D9&#13;&#10;YdXNVlYYKcvJSPv7fslK/wB1h9iYipRgLaKnK1Kfa0tiJpqeN/cH3AteT7UWtrpl5gmX9OM/CgNR&#13;&#10;4spHBARhfikbAoAzDLr7p33TuZ/vJczPczvLt/tft8q/vDcAoJJwws7MN2y3kqmvmlvGfGmx4ccu&#13;&#10;iP2r2v2T3n2Juntrt/d+T332PvSsWt3DuXKFEeUQp4qHF4ugpwlDg9u4emAhocfTIlNSwgKguWZs&#13;&#10;Sry8u9xvLjcdwuXmvpWq7txJpT8gBhVGFGAAOvov5N5M5U9u+Vtm5J5I2SLbuVtvj0QwR1NKmryS&#13;&#10;Oe6WeVqvLM5LyOSSeAAf+0/Qm697917r3v3Xuve/de697917r3v3Xuve/de697917r3v3Xuve/de&#13;&#10;697917r3v3Xuve/de697917r3v3Xuve/de6W3WP/ADNHqv8A8Sp1n/73WB96/wBEg/5qx/8AH16D&#13;&#10;/N//ACpvOn/Slv8A/tEm6+oJ76DdfIh1737r3XFvoP8AX/4g+9Hgf9Xn17zHXz7P5wX/AG8p+Un/&#13;&#10;AGvdi/8Avsdne8LvcT/ld+Y/+aw/44nX0yfce/8AEUvZ/wD55rv/ALT7nqtr2DOsq+ve/de69791&#13;&#10;7r3v3Xuve/de697917qFkrfw3I34/wAhq+b2taCQ3v8A4e6S/wBnJ/pT/g6UWn+5dr/zUX/COvpl&#13;&#10;/FTj4vfG/wD8QJ0//X/n3u3f9j7zn5R/5VTln/pX2/8A1ZTr5L/eID/Xd91ADj+sm5/9ps/VGf8A&#13;&#10;wpJpVl+P/wAacgZGDU3emZpViCjQ61vXG4pWcsfUrRGhAA+h1H+nuKPfRFO3cuyV7hcyD9qZ/wAH&#13;&#10;XQz+6lnI9yvdmADtfl2Jj8il9AKfnqP7OtQ33jl128697917r3v3Xuve/de67Bt7914gHj0dX4If&#13;&#10;OLs74G900nZuylqdx7I3AaDEdv8AVj1ngxvYO16aVilRRay1PjN+bbjmkmw+QK+ly1NOWpZpF9iH&#13;&#10;lXmfceUd4TdLHU0LALNETRZYwa0HHuH4GOVJP4SR1AP3jfu9cpfeP5An5S5gZbbmC2LS7ZuAQM9n&#13;&#10;ckCqvTvktZ6KtzFXICyR0liQ9fQC6F736x+SvVO0e6On9z0m69hb1xy1+KyENoauinQmHI4LOUBd&#13;&#10;p8RuLBVyPTV1JLaSnqI2U8WJzO2Petv5h2u13ba5/EtJRX0ZSMMjj8LocMPIjFRnr5pfcb265v8A&#13;&#10;afnPfOQeetpey5l2+YpIhyrKcxyxP8MsMqkPFKva6MCOhi9m3QI697917ri6BwAb8c8G3v3XqV6o&#13;&#10;N/nFfyrU+T2Drvkj8fMBTxfJHZ+JH969r0EUdN/p32jiaW0OMYjRC3ZW3aSO2Hqn9VdCv2ErFft2&#13;&#10;hhT3P9uTvSScxbBB/u8RR4qAf7kIB+Hy8ZRwJ+Nap8WmnSH7jH3xj7Q7lD7U+5u5O3tXfTD6a4c6&#13;&#10;v3PcyNUycC30M7n/ABqNSBEx+qQahKJNLt0eN5IpYaimqKeaelq6Srglpayjq6WZ6eqoq2knSOej&#13;&#10;raOoiaOaGRVkikVlYAgj3jGrVqT5Y4Up5eea14g8DjrvcCrBWR1ZGUMCrBlZWGpXVlwyOtHRgSrK&#13;&#10;QQSOuPu/XuvD3o8D9nXjwOK9bi3/AAm8q6eX4rd70SShqqi+RmQeqhCuDCK3rjYM9MxZlCt5oRqs&#13;&#10;Cbfnnj3kh7Ef8kfmI0x9cP8AqzH1ww/vU4ZF95Pbm4K/oScqxhW9Sl9ehseVDj58erTf5kNbU474&#13;&#10;EfL6spHVKiP4/wDZaozoJFAm23WwSehuCTFKQP6Hn2P/AHHdk5E5qZfiFm/+DrDz7q8Edz95D2Qh&#13;&#10;mBMZ5msDg04ToRn7QOvnLwALT06i+lYYlUEk2AQW+vvC5eJHpT/B19SshrLMTxLn/J1l926p1737&#13;&#10;r3Xvfuvdb838lWqp6n+Wl8ZxBKsn2uP3/Qz6b/tVdL2hvSOogbUB64ZFKm3HHHvLz2k/5UTaf9PP&#13;&#10;/wBX5Ovmz+/1DJF97P3a8RANc1mwp5q232jA/mOPVqnuSesPOve/de6qQ/nkC/8ALS78sCbVvWR4&#13;&#10;H0t2btTk8cD/AB9xX7yf8qNein/EiD/q6vWav93qafex9t80Jjv/APtAueHWhp7xO6+jrr3v3Xuv&#13;&#10;e/de697917r3v3Xuve/de697917r3v3Xuve99e6jrVU8gJjk8qhmQvCrzJrQ6XXXGrLqRhYi9wfb&#13;&#10;YkjPBwfz6dMEqkB0oSPPH+Hrl54/+bn/AFJm/wCvfu2pfXrXht8v2j/P17zx/wDNz/qTN/179+1L&#13;&#10;69e8Nvl+0f5+veeP/m5/1Jm/69+/al9eveG3y/aP8/XvPH/zc/6kzf8AXv37Uvr17w2+X7R/n695&#13;&#10;4/8Am5/1Jm/69+/al9eveG3y/aP8/XvPH/zc/wCpM3/Xv37Uvr17w2+X7R/n6954/wDm5/1Jm/69&#13;&#10;+/al9eveG3y/aP8AP17zx/0k/wCpM3/Xv3oug4sOveG3y/aP8/XKOWOaNZYZElicXSSNg6MASCVZ&#13;&#10;SQbEW/1/dgQQCCCD1VkZGZHUhhxB4jz/AMGfs6ye/dV697917r3v3Xuve/de697917r3v3Xuve/d&#13;&#10;e697917rsEj6f1B/2I/4171QVr5/4PmPn1ogHB4VB+2nCvrToefj58ovkL8Vdxtuf499s7q61qqi&#13;&#10;oSqy2Ex1RHkdkblkjLMo3RsXLR1m2M3qLG8r06VQB9MyGxBltO9bvy9c/V7NuMtvKTVtLDSx8tUb&#13;&#10;ApJmlQy19COo39zPaD2v94trG1e53JVnu0KgiOWRSl3CD/vi8jK3EI4UVXMYoKxsMdbEHxm/4UbR&#13;&#10;ImP278vel56ZkjihqO0+kC+So5SkaxvWZnrLO1SZSjkllUySHG5GuFifHTiwX3NGwe+E6CG35n2s&#13;&#10;NgVmtz6cS0L0/PQ/yVeHXMD3Z/usptV3ufshz4slTqXbt2ARgCSaRbhCvhOAO1RNbwk0GqTJPV+v&#13;&#10;x9+bfxV+U1FBU9E95bD3zXyxiSba0OVTD74oD4xI8eR2Pnlxm66Pwg2ZmpPHcGzEc+5l2PnHlvmJ&#13;&#10;UO07vDJIafpsdEo/5ttR/wCRB8j1zX9zPYL3k9nblofcb283LbrauLho/EtGqaKUu4TJbtq8gJCc&#13;&#10;ioHRqgeBf62Fx/j+fYnNB546h8VoKjrv37rfXvfuvde9+691wZFf9Qvb/Yf71z7917zBrkdVNfzM&#13;&#10;f5XHXHzq2nVbu2zFiuv/AJM7WxLw7I7KWl8NHuumpEaSm2H2bFSqJs1tiqb9ulqyHrMPK3lgLR+W&#13;&#10;nmjLn727s+bIHv7JVi5jRO1+CyhRiOanrwV8slfMdpzO+6X98Lmz7uu9xbDu7Tbl7QXc9bqxLVe2&#13;&#10;ZyA15YFsRTqO54wfCuVGiUBtEiaKe9tlbv623lunrvsHbeT2fvvZGarNubu2tmI1TI4TNUDhKiml&#13;&#10;KFoainlVllpqiJmhqqaSOaNmR1JxLmguLSea0vIWju4nKOjChVhxBH+D1FCMEdfRXsG/7HzXsW0c&#13;&#10;0cs7tFf8ubhbrPbXERqksT8GHmrAgq6MFeNw0bqrKR0mfbfRt1737r3Xvfuvde9+691737r3Xvfu&#13;&#10;vde9+691737r3Xvfuvde9+691737r3Xvfuvde9+691737r3Xvfuvde9+691737r3Xvfuvde9+691&#13;&#10;/9Wr33z66+w/r3v3Xuve/de697917r3v3Xuve/de697917r3v3Xuve/de697917r3v3Xuve/de69&#13;&#10;7917r3v3Xuve/de697917r3v3Xuve/de697917r3v3Xuve/de697917r3v3XuoGUNsZkf+oGq/2H&#13;&#10;7D8/7D2zdf7jXH+kb/B0ps/9zLT18Rf8PX06vj5/zITpAfS3UPWo5+v/AB5mF954ctf8q5sH/PFB&#13;&#10;/wBWk6+R73Mr/rj+4BIz++77/tKl6F/2d9Ajr3v3Xuve/de697917qpz+d9VU9N/LO+RKTyeNqwd&#13;&#10;bUVMLE+Sqn7S2b4YuAdJcoeTYD3FvvEwXka/B857cftmXrM/+76hkm+9p7W+GtdJvmPyC7fdEnrQ&#13;&#10;o94mdfSB1737r3Xvfuvde9+691737r3Xvfuvde9+691737r3R8/5fnwD7O+ffbjbQ23LXbR6n2hP&#13;&#10;RVXcPbYohPS7Wx0zJLFtfbRqF+zyfY24aYN9nTsHjoYr1dSvjVI5RTydylf857mbK0YxWMVDNNSq&#13;&#10;op/CK4MjZ0L8tRFBXrG/7zP3leUvu2ck/vzdY4r7nK+Vl2zbtdGuHGDcTae9LKBqeLINJlf9CJtR&#13;&#10;Zk34uhuhurfjZ1ZtTpvpnatBs/YW0KMU2Ox1Ivkqq+rkIkyWez2Rcfc5rcecrC1RW1s5aaoncsxt&#13;&#10;YDMbZNk27l/bbba9rtxHZxjA8yfN3biztxJP+AAdfNv7j+43OPuxzlvPPnPm8SXvMl9Jqd2qFRRh&#13;&#10;IYUrpihiWiRRrRUQAAcT0MZNvZt0CPmeHVVH8zj+ZxsT4GbFXAYBMVvj5Kb3xc83XPXE07vQ4Oge&#13;&#10;R6Vuw+wzSOtTjNn42pVhBCGjqsxVR/b05VVnngjX3B9wbXlK2FlZ6Jt/mXsjOVRTjxZacFH4Vwzn&#13;&#10;AoKsMxvuk/dI5k+8hzE26bkZ9v8Aafbp1W+vgBqlfDCys9XbJdSLTU1CltGfFlqTHHJoq9l9mdg9&#13;&#10;zb/3T2r2vu3K767F3rkP4nufdOZkQ1VdOq+OmpKOlhVKLD4PF09oKGgpUjpaKnURxoACTiXc3d5f&#13;&#10;3Nxe7hctNeStqd24sT6+QHkFFFUABRTr6KOUuUuWOQuW9p5N5L2SDbeVrCPRb28QNFBNWZ2JLSzS&#13;&#10;N3SzSEySv3Oa8ER7Y6EPXvfuvde9+691737r3Xvfuvde9+691737r3Xvfuvde9+691737r3Xvfuv&#13;&#10;de9+691737r3Xvfuvde9+691737r3XvfuvdLbrH/AJmj1X/4lTrP/wB7rA+9f6JB/wA1Y/8Aj69B&#13;&#10;/m//AJU3nT/pS3//AGiTdfUE99BuvkQ697917ri30H+v/wAQfejwP+rz695jr59n84L/ALeU/KT/&#13;&#10;ALXuxf8A32OzveF3uJ/yu/Mf/NYf8cTr6ZPuPf8AiKXs/wD8813/ANp9z1W17BnWVfXvfuvde9+6&#13;&#10;91737r3Xvfuvde9+691Ayp04vJta+nH1rW/ramlNv9j7bl/s2+zpTZit7ZgHPipT0rqHH5dfTa+M&#13;&#10;tGMd8b/j9QCQyii6R6ppBKVCGQU+xMDCHKKSEL6L2BNvednK6aOWeXUrWljAP+qSdfJN7sTfUe6n&#13;&#10;uZcaaeJzBuLU9NV5MaflXqjz/hSLTO3xl+PNYGXx0/yGNMym+pnq+sN+SIyn6aUFIwP5uR7iv3yi&#13;&#10;J2XY5dQot4RT/TRuf5af59dCf7qmYL7se51uVOp+WNVfTTf2gI/PUP2dae/vGvruP1737r3Xvfuv&#13;&#10;de9+691737r3XvfiKgjrx6sr/lofzFd3/AfteV8qctuf469hZClTt7YFK71NViJhGtLD2hsakkbx&#13;&#10;xbrwkGkVtJGFTM0Efha1RHTSRjLkbnS85M3USlml2eYgTxeZFaCVBwEiV7qYkXBoaEYnfe0+61sP&#13;&#10;3k+S1FosNp7p7ZC37svXwJFHc1heECptpTURTEE2szBwDG8qNvu7A3/s7tHZm1uwuvNw4vd2x954&#13;&#10;Og3Ftbc+FqBU4vM4bJQJUUdZSSWVxqRrPG6pLDICkiq6sozIsb6z3Kztr+wuFls5kDI65DA/zB9Q&#13;&#10;aEGoIqD183XMfLm/cob/ALvytzPtU1jzBt9w8FxBKNMkcsZoykcDQ8GBKsKMpKkErL2r6Juve/de&#13;&#10;66IuCB9be/de9etYH+dT/Kqm3Eu5/ml8aNsST7rghnznyF6w29RKZN346jp0NZ2vtLF0qKz7wxVJ&#13;&#10;Az5ylhR5MxTL9yimsif7nHj3V9u2rPzZsNvVqlrqFfMU7p0UfiGDKKVb4+INeuf3BPvkLtJ2b2A9&#13;&#10;2N2C7IzCLZr+VzS2kdjp2+4diR9NI5C2kjkC2f8ARJ8B1EWqFG8c0STQyJLFKokikjOpJI2F1dGH&#13;&#10;DKR+fcAKagZrgZ9fn+fXZ1w8crwyIyyKaEEUIPzHl8j59cvezwPWutvz/hNl/wBk7/Jr/wAWIof/&#13;&#10;AH0nX/vJL2I/5IW+/wDPb/1ij64f/wB6x/09D2l/8Vd/+7le9Wu/zLv+3f3zB/8AEAdjf+6Cq9jv&#13;&#10;3K/5ULmv/njfrDL7qP8A4kp7H/8Aiy2P/V5evnRRf5mH/llH/wBCD3hgOLfl/g6+o9/7SX/TH/AO&#13;&#10;snu3Veve/de697917red/kKbjhzv8ufr2gikEjbS7G7f21Ot9RhnG98hnvFyo0nw55Wtc8N/sBlf&#13;&#10;7N3Dz8lxRtlYbqdB8hq1D+b9fO9/eQbW+3/em5luXSgvNr22cH1H0qQ1/bCR+XVzvuVusEeve/de&#13;&#10;6rP/AJxG3qjcv8tb5ZUNKuqei2FitxJwzWi2vvPbG4axiqkGy0OMk+vA+p+nuPPdOITcicw0jLOk&#13;&#10;aOPkVlQ1/IVP2dZYfca3NNq+9f7LTyvSKTcpIPtNxa3ECjPq8i/bw6+fp7w+6+l/rv3rr3Xvfuvd&#13;&#10;e9+691737r3Xvfuvde9+691737r3T1tmTbcO6NrTb0grKrZUO6Nty70pceZRXVGzo83QPumCkNPe&#13;&#10;p88uBWoVfFeW59Hqt7qxjBQyqTEHUsB5rUav+M1+3hxI6Qbuu6vtG8JsEiJv7Wc4tWcAqt0YX+nL&#13;&#10;Bu2gm0E6qLT4iB19JPpaL4u5vr3Z46Ig6YyHXFRgsfNsyDYdJtGXDHBvTRfZLR0lBF5InEICyLIg&#13;&#10;nWQESgSBh7zh2pOUprS0XZksGtDGugII/h8sca+tc1wc16+UzntveHbeZ9+/1xJt/i5oW5kF0btr&#13;&#10;gS+LU69TMaHPwkHSVoVJWnQyHZ2zx9do7cAP5/gWLPP+NqQ+zf8Adu31p9BF/wA40/zdAf8Af+9j&#13;&#10;/ls3f/OaT/oLrkNmbQIv/dPbPP8A1YsX/wDUnvf7s27/AJQYf94T/N179/b5/wBHm6/5zSf9Bdd/&#13;&#10;3L2h/wA8ntn/AM8WL/8AqT3v92bd/wAoMP8AzjT/AKB63+/t8/6PV3/zlk/6C69/cvaH/PJ7Z/8A&#13;&#10;PFi//qT3792bd/ygw/8AONP+gevfv7fP+j1d/wDOWT/oLr39y9of88ntn/zxYv8A+pPfv3Zt3/KD&#13;&#10;D/zjT/oHr37+3z/o9Xf/ADlk/wCguvf3L2h/zye2f/PFi/8A6k9+/dm3f8oMP/ONP+gevfv7fP8A&#13;&#10;o9Xf/OWT/oLrh/c/aFyBtLbZtx/xY8V/j/0yf4e9DbduJ/3Bhp/zTT/oHqp3/fM/7uLv/nNJ+z4+&#13;&#10;PQV7q3/8ZtkTz029d69E7OqKYMKmm3RuLr7BTw2BEgmhytXSyRWAIOoD6eyq7u+UrIN9bdbdGAc6&#13;&#10;2hWn7af5+hhs/Lnu3zEkcmwbBzHfRtlTbwXs4P2eGrA48wetD3+aFujoPeXzl7sz3xpG15Orp5ts&#13;&#10;0b5HZFPS02zc5vqgwkFPvvN7ZGPSPF1OOrcyoV6qlBpqyqjmnjZxIXbEXna42e65t3q42BYxtTOo&#13;&#10;Ux00MyoBK60xQyVAK9rcR19G33Qdn9ydh+7x7fbX7sG7HOKLO/h3ZY3UVm8tbKKbX3q6Q8I3Ikij&#13;&#10;ZI3VSulSCewv1kr1737r3Xvfuvde9+691737r3Xvfuvde9+691737r3Xvfuvde97691737r3XcJa&#13;&#10;nq6XIU0k9HkaGQS0OSoamooMnQzKwdJaHI0ckFbRSrIoYNE6sCAb8e6MoYqeDA4I4j7P83W2JeGW&#13;&#10;2kVXtJAQ8bgPG6kUIeNgUYEcag4x59Wa/HX+b/8APT45Gix1D21L3Ls6kaBP7ld7xVe+UFJCoRKT&#13;&#10;G71FXRb+xYWMaULV9TEvF4m9jbY/cTnHYdKwbsbi2BH6dxWVKDyDE+Itfk9B6dYi+6P3Gvu3e6Yu&#13;&#10;Lifkldh3t1NLraCtp3HJd7TS1nIa5xDG2T+p1sEfF7/hQT8Xu0ZMftv5Ebczfxo3bUvBS/x+vmm3&#13;&#10;r1JW1kgVNY3jiMdT5bbUM0zcHLY2mpogfXU8XMzbD717JeGODf7R7Kc/jFZISfPKjWgr/EpHq3XN&#13;&#10;D3d/uzvd3k5Lrdva/dLfmzZUq3gqFtNyVRmn00kjR3DBc0tp5JG/DD5dXvbZ3RtzeeExm5to57C7&#13;&#10;o21mqVa7D7h25laHN4PLUbkhKrG5XGzVNDW07kGzxyMpt7mO1u7W+hjubO4SW2cVV0YMp+xhUfz6&#13;&#10;5z7rtW6bFuN1s+97bcWe7QMVlhnjeKWNhxV43CurDzDAH5dP3tR0g697917ri66ltx+PqL/n377e&#13;&#10;tEVH+r+fWt1/P4+C1DvfraL5rdd4aNN/9S0FBiO6IaCnjjl3d1EJpIKTc9YIystZmusq6pVzLokl&#13;&#10;bDTTqzBKaILA3vPyis9mObbJP8Zh0rcgAUeOulZTTOqImlf99n0QddUv7tX7w9xy9za33f8Ama/Y&#13;&#10;8ub1K0m1FmaltuWmpt0rULFfIpGmoX6pIyAWmcnUL+vIII/BHIP+II4IPvHPrt/13791rr3v3Xuv&#13;&#10;e/de697917r3v3Xuve/de697917r3v3Xuve/de697917r3v3Xuve/de697917r3v3Xuve/de6979&#13;&#10;17r3v3Xuve/de6//1qvffPrr7D+ve/de697917r3v3Xuve/de697917r3v3Xuve/de697917r3v3&#13;&#10;Xuve/de697917r3v3Xuve/de697917r3v3Xuve/de697917r3v3Xuve/de697917r3v3Xuve/de6&#13;&#10;bcySMNlyDYrisgykcEMKSUgg/gg+2bj+wm/0p/wdK7H/AHNs/wDmqn/Hh19NT4sSy1Hxi+OU88jz&#13;&#10;Tz9D9QTTTSMWkllk6+288kkjHlndyST+SfeePLf/ACr2xDy+jg/6tJ18lnvFHHD7ue6cUSBYl5j3&#13;&#10;IADgAL2cAD5AY6Hj2ddRx1737r3Xvfuvde9+691UH/PT5/lq93f+HB1H/T/n6W0/cVe84ryNcg8P&#13;&#10;qrb/AKvL1m5/d34+9dyB/wA825f92+560QfeJ/X0Z9e9+691737r3Xvfuvde9+691737r3XvfiaZ&#13;&#10;PWwCSABUno9fwF+A3a3z57WbZ+0DU7U6w2pU0U/b/b09F9xjtm4ycrMmAwMcy/bZzsXO0t/saEkp&#13;&#10;TJeqqdMSqsgn5T5S3PnDchZ2J8O0joZpiKpEp8gODSNSiJXPFqKCesc/vJ/eV5L+7ZyYd833Rec3&#13;&#10;3iMNt21XIkuZFqplmpmGxienjTU1SEeDCC7Epvw/Hz4+dU/GHqravTHTO1KfamxdqUjJTU6MJ8jl&#13;&#10;8nUESZPcm5Mmyipzm5s5U3mrKyYl5HNl0xqiLmNsWxbby7ttvtO1W/h2sYzXLOx+J3P4nalWJ+QA&#13;&#10;AAA+bb3L9y+c/d3nPeOfefd4e85hvG7mOEijXEcEEYJWKCFeyKJcKuTVizMNnCggcf8AFfZx0BPL&#13;&#10;5dVUfzOP5nGxfgbsNNv4BMXvj5J74xdRN1x1zNOz0GDomdqQ9hdhmlkWqxmz8ZUahBAClVmKqM09&#13;&#10;OVVZ54I19wfcG25Rtfo7MLNzBKtUTisanHiy0yF46VqC5BpQAkZjfdH+6TzF95DmU7jujTbd7T7d&#13;&#10;Movr5V75WpqFnZBgVkupBTU2Y7aNvFlqTHHJon9idh777c35uvtDtDdWU3x2HvjKy5ndW6sxIHrc&#13;&#10;nWuNEMMMKWpsZiMZThaehoadUpaKlRYokVV5xKubm5vrme+vp2lvpWLO7fEzHzPoBwAFABQAUAHX&#13;&#10;0Vcrcrcuck8t7Lyhyjs0O38s7dCIre3i+FF82Y8ZJZD3zTPWSSQszMSekd7Z6P8Ar3v3Xuve/de6&#13;&#10;97917r3v3Xuve/de697917r3v3Xuve/de697917r3v3Xuve/de697917r3v3Xuve/de697917r3v&#13;&#10;3Xuve/de6W3WP/M0eq//ABKnWf8A73WB96/0SD/mrH/x9eg/zf8A8qbzp/0pb/8A7RJuvqCe+g3X&#13;&#10;yIde9+691xb6D/X/AOIPvR4H/V59e8x18+z+cF/28p+Un/a92L/77HZ3vC73E/5XfmP/AJrD/jid&#13;&#10;fTJ9x7/xFL2f/wCea7/7T7nqtr2DOsq+ve/de697917r3v3Xuve/de697917ptzJAw+WJvYYyvJt&#13;&#10;9bCllJt/sPbcuI2JOKdKrH/c6y/5rJ/x4YHz6+nf8fqeak6G6TpahQlRTdR9b08yKyuFlh2bhY5F&#13;&#10;Dr6XCupFxwfeeHLqlOX9iRhRhZQA/aI16+Rv3KkSb3G9wJo6+G293xFeNDdSkV+dOqSP+FHePln+&#13;&#10;I3S+RVohBi/kjg/OrlvK/wDEOt+yKKHxADSdMsgLXIsv9Tx7iv3zJ/q/soB434/6sy9dAf7rK6WL&#13;&#10;3r5+tdJMs3Kk2n5FL6xc1+VB/g602j9ePp/xr3jOOHXdkUpg1HXXv3Xuve/de697917r3v3Xuve/&#13;&#10;de69yPpwf98f979+oCQT17q5P+Up/M+r/hNvePqTtzK11f8AFTfuZM2QkkFTXT9I7rychEm+cFSx&#13;&#10;eWU7KytS4/j9BCjNEx+/gUulRFPIvt1z7JyfdNaX+puW52q4FSYHJp4qDzU48RVz+MVIocEfvrfd&#13;&#10;Etvf7l9+duSLKOP3k22DTGBpUbtbIMWcrUAF5EAfpJnI1D/FpW0mJ4t5PE5XHZfGUGXxeSoctisr&#13;&#10;R0uTxeVxtVBX43J43IQpVY/IY6tpXlpq2hraWVZIpY2aOSNgykgj3l5FLHNFFNDIHidQVYEEMpFQ&#13;&#10;QRgggih8x188l1a3W33VxYX9u8N/DI0ckbqUeORCVdHRgGVlYFWVgGBBBFR06e3Omeve/de66IBI&#13;&#10;JHI+h/Iv/Q+/de607/50H8q5umMpuT5hfHLbITp/O18+X7v65wVGBD1dnshUK1V2NtfHUykQ9f52&#13;&#10;smZ8vRxKI8PVv9xEopJZVpsXPdD2+/cU03MmzQ02SRiZox/oDsfjUDhCx4jhGxwNLdvcn7hX3xV5&#13;&#10;6sdq9jfdPdf+RvbRiLab2Vs7hAoNLG4djm9iAH00hJNzGPDc+OiNNrrfW1iCCAQQQQQfoQRcEH+v&#13;&#10;uHa4brqOccetu7/hNdNIeiflHTEjwxd8YCdFsLiWfq/a0Up1fUq0dLHYfixP595Gew7k7XzFHUaB&#13;&#10;dIR9piFSftoOuI3963Eo9xvaGYV1ty5KD6AC/uCAPzc9Wu/zP8hBi/5efzErakStDH0Lv2JhCivI&#13;&#10;WqsTJSxWVmRdPlnGo34W59yH7kKW5E5qUcTZv1hn90W2kvPvOexkERUOeZLM93CiyBjX8gevnZIp&#13;&#10;SNFNrqiKbf1VQDz+eR/h7wvFamvy6+oViCzsAaEnj6Vx+dMH7B1y97611737r3XvfuvdbfX/AAm4&#13;&#10;38Mp8ePkJ1dLPF5Nh930e7KSmWwnXG9j7NxX77re5jlzO1KxQbWuh/PvI72KvC+2cwbeWxHdLIB5&#13;&#10;ASIAafayEn7R1w+/vV+Wza+6Ptjzeito3Hl9rZjTGuxupMA/807mPrZA9zv1yx697917oB/lD12v&#13;&#10;bfxw766wajNe2/unuxtqU9ICAZ67M7SytHjkUn6Ma6WO3+IHsj5msP3ny7vliCdUtpKopxqUah+2&#13;&#10;tOpE9oeaW5I91fbfm8TGNdt3yxuWYeSRXMbv/wAZB6+ZrRtO1JTCqUJVpEkdYv10VcS+Kpj/AKEp&#13;&#10;UI4JH1t7wTjfWisRQkfzGCPyOOvrQmCCaYxEmDUdJpSqmhU08gVof29SPd+muve/de697917r3v3&#13;&#10;Xuve/de697917r3v3XuvAkcgkH+o4P8At/fvMHzHXvUeXWOCP7R5JKGWqx8krtJI+NrKrGvJIxBe&#13;&#10;R2oZqctI5Fyx5P59tiKJWLogVz5jB/aM9WkbxlCXEaSoBQCRVcU9O8Nj5cOh/wCu/lX8oupKiCp6&#13;&#10;y+SHeOy3pwiRU+M7M3TVYoxIysIZsDmchlcFUQnQAVela449mlnvG9bYyNtu8XcBB/BK9BXz0Fir&#13;&#10;D1BHUa80ezfs/wA6xyJzd7U8vbgrmrF7GBJTihInhSOZW9CsgI6uu+Hv/CgnubY+fw+1fmZisb2j&#13;&#10;1tVS01DWdrbL2/T7f7L2fGzJCc1nts4oxbc3zhqRBrqRQ09Bklj1SIlU48bSlyz7zb1YSRwczJ9X&#13;&#10;t5wZUQLNHmlSo7ZFAzSgcipqTQHAD3z/ALs3kPmDbb7efYi+n2fmlFZ12+7mM1hcmhPhQzyEz2sj&#13;&#10;E6YzK80BICsYQS427Nnbr27vvau3t67QzuO3NtPduGxu49s7hxE6VWMzWCzNHDkMXk6CoT0zUtZR&#13;&#10;zpIh/o3PPvJqzu7a/tbe+s5lktZkDoy8GVhUEfIj8/XriTvOy7vy5vG6cv7/ALfLab3ZXDwTwyAr&#13;&#10;JFNExSRHU5DKykEevDHSl9qei3r3v3Xugu7r7d2R0H1Rv7ufsnJyYfYnWu2Mpu3c1dBEKmrGPxcB&#13;&#10;lFJj6TXGa3K5Ko0U1JAGXzVMyJcavZbvG6WmybZe7tfSFbSCMs1BUnyCgebMSFUebEZHQs5D5K5h&#13;&#10;9yOcuWeQ+U7RZ+Yt2vI7aBGOldchpqds6I0FXkeh0IpahAPWhz8zf5qHyr+Y26M3599bm6g6Znqa&#13;&#10;mHbPTHXm4Mht2kiwhkIon7A3Dhaijy299xz04DVYlmXGRzMywUyoAzYd8z89cxc1XMrXN28G1/gt&#13;&#10;42ZUArguQQZX/iZjpr8AUY6+jf2G+5z7Nexez7d4fLdpvnPiqDcbpfQpOxloC30UMqtFawBqiEqh&#13;&#10;nZQGlmLdorPkx1BNO1VUUkFVVubvWVka1dZIf9VLV1PlqZG4+rMT7BghiBJEa6iak0FT+fHrLRbq&#13;&#10;5SMQxTskA4KpKqPsVaKPyHUwcAAcAAAAcAAAAAAcAAD3cKo4KB0n9fma/meJ+09d+99e697917r3&#13;&#10;v3Xuve/de697917r3v3Xuve/de697917r3v3Xuve/de697917r3v3Xuvf77/AH39PfuvdeueeTz7&#13;&#10;8QD5de40+XD/AD/b0bH4lfN35IfCbdUW4Oid91NBt2eujrNzdT7jkrMv1TvNA4aePK7X+4iTDZKd&#13;&#10;NSrk8W9HXxayS8i3QnvL/M298q3K3GyXhjQtV4jVoZKDg8dQPlqWjiuD1C/vZ9332r+8Bsz7b7ic&#13;&#10;urJuqxlbfcYAkW42x8ilxpJljB7jbziSJyAKKe4bvX8vz+Yt1D8/OvqrMbTSXZXaezoaJe0eoMzX&#13;&#10;Q1Wc2vPVXjp85hq1I4E3TsbKzRuKTJQxoQw8VRFBOPGcsOSOeNu5zsyYx4O7RAeNASKr6Oh4vGxw&#13;&#10;DxB7WANK/Ph95j7rvPP3aeZoLDenF/yZesxsNziUiG4VctFMpqbe7jFPFhZjx1xNJH39WHBg30IP&#13;&#10;+t/jz7G4IPA9Yz8c+XXfvfXuk9urbWG3ntzcW0NyY+LK7c3VgcttrP4yoAanyOFz1BUYvK0MykEN&#13;&#10;FV0FU8bA34b2xdWsF7a3NndJqtpkZGHqrAqwP2g06X7Vul/sW67Xve1XDQ7pZ3Ec8MimjJLC4kjY&#13;&#10;ehV1DA+o6+Z/331Bkfj73j3B0XlWMtV1L2NufZENQ19VZiMXXM+28gSwDP8AxLbVRR1AYgaxLqsN&#13;&#10;VhgZuW3y7Rum5bRMSXtZnir66WND+a6SOvrN9t+d7X3M9veSPcWzXTDve1292V/gkkQeOn+0nEqU&#13;&#10;8tNPLoJvaToZ9e9+691737r3Xvfuvde9+691737r3Xvfuvde9+691737r3Xvfuvde9+691737r3X&#13;&#10;vfuvde9+691737r3Xvfuvde9+691737r3X//16vffPrr7D+ve/de697917r3v3Xuve/de697917r&#13;&#10;3v3Xuve/de697917r3v3Xuve/de697917r3v3Xuve/de697917r3v3Xuve/de697917r3v3Xuve/&#13;&#10;de697917r3v3Xuve/de6bM1/xZcz/wBqnI/+4c3tm4/sJf8ASn/B0rsP9zbT/mqn/H16+mj8U/8A&#13;&#10;sl342/8AiA+nf/fd7d9548t/8q9sf/PHB/1aTr5L/eb/AKfB7rf+LLuf/abP0Pns66jXr3v3Xuve&#13;&#10;/de697917qoD+etJHH/LW7qDyIhl3H1FFEHYKZJX7S2poijBIMkjleFHJt7ir3m/5Ua4/wCeq2/6&#13;&#10;vL1m9/d2I8n3r+QtCEhbTciaeSjbrklj8h1oie8T+vox697917r3v3Xuve/de697917r3vfXuj1/&#13;&#10;Ab4C9rfPntY7R2e1VtPq/alTRzdvdvz0X3GM2bjpws0eBwCSr9rnexc3Tc0NDq0U0Z+6qisSqsgn&#13;&#10;5S5T3LnDczY2Y8O0joZpyKrEh4D+lIwB0JXPxGiAnrHT7yv3lOS/u2cl/vzfCl5zfeIy7btgbTJc&#13;&#10;yDHjSlTrisYTTxpqAyN+jDVyxTfi+Pvx96o+MfVO2emOl9sU209jbUp2ipqaJvuMllslUaZMruTc&#13;&#10;mVkUVWc3NnKoGasrJiXkc2GlFRFzE2HYdt5b22Dadpg8O1j/ADZ2NNTu1Bqdqdx8sAAAAD5tvcz3&#13;&#10;L5093+dN45+5+3h73mG9cEkjTHFGopHBBGO2GCFeyKJKKqipqxZmGsmw/wB49nI6An+Dqqj+Zz/M&#13;&#10;42J8DtiLt/b6YvfHyU3ziamXrnrqScyUOComL0p7D7E+2lSpxuzsbU3EEAMdVmKqM09OVVZ54I09&#13;&#10;wvcO15Rtfo7PTLzBKlY08owceLLwoo/CvGQimBUjMb7pH3SOY/vH8xvum5NLt/tRtsy/XXtKPK2D&#13;&#10;9FZBgRLdSD4myltGfFlqTHHJon9h9h777c33uvtDtDdOU3v2HvjKy5rdW6szIHrcnWyDRFDFDGFp&#13;&#10;sbiMbThaehoadUpaKlRIokVV5xLubi5vbu5vr25aa9mYs7t8TE+Z9AOAAoAKAAAU6+izlflfl3kj&#13;&#10;lzZeT+Udoh2/ljboBDbW8QosaDJZiatLLI1XlmcmSVyWYknpHe2ej3r3v3Xuve/de697917r3v3X&#13;&#10;uve/de697917r3v3Xuve/de697917r3v3Xuve/de697917r3v3Xuve/de697917r3v3Xuve/de69&#13;&#10;7917pbdY/wDM0eq//EqdZ/8AvdYH3r/RIP8AmrH/AMfXoP8AN/8AypvOn/Slv/8AtEm6+oJ76Ddf&#13;&#10;Ih1737r3XFvoP9f/AIg+9Hgf9Xn17zHXz7P5wX/byn5Sf9r3Yv8A77HZ3vC73E/5XfmP/msP+OJ1&#13;&#10;9Mn3Hv8AxFL2f/55rv8A7T7nqtr2DOsq+ve/de697917r3v3Xuve/de697917przf/FlzH+GKyJ/&#13;&#10;r9KOY+2rj+xlpx0npXYf7n2IHHx4/wDj69fUI6ehkpupOraaYAS0/XOyIJQCGAki2zi0cBhwwDKe&#13;&#10;RwfefGzoU2jakPEW0Q/Yi9fIfz1Kk3O/OM0ZrG+63bD7DPIR1Sp/wosojL8Hdi1/lCjHfJHr28RU&#13;&#10;nzGu2vv6jAD3Gjx+TV9De1vcS++aV5c2dxxW/U/tilH+XrPj+66nCfeF5ht9NTLyre0PkNNxZtn5&#13;&#10;UB60tj9feMo4Y9T/AIeu9gwKeXXve+t9e9+691737r3Xvfuvde9+691737r3Xh/iAeCLH6ci3I+h&#13;&#10;Hvxz17PkadbBv8mr+ai/QGWwHxP+Re5COi9w5JMb1Fv7NVRMPTm4slOfBs/cFfUyn7frLcFfLajm&#13;&#10;ciPCVsgRitJNqppd9svcQ8uzQcu7zKTscjfpyMa/TsfI/wDCWPkMRkk/CTTmR9/D7nA9y7Pc/en2&#13;&#10;t2uvuLbRF9zsoUzucKDN1Eo+K/hQVlUVa6jXWP1kpLuUo+rg2vYHj/H6fk3v7ynBr6f4f9VfLrhM&#13;&#10;DXrJ731vr3v3XuoOToaHKY6uxmUo6PI4zJUlRj8jjshTQ1lBkKGtiemq6GupKhJKeqpKunlaOWN1&#13;&#10;ZHRipBBPtuWKOeN4Zo1eJwVZSAQwIoVINQQRUEEEEdPW1zc2dzb3dncPFdxSK6OjFXRlIZXRlIKs&#13;&#10;pAKsCCCKjI60d/5uX8r+r+Ge8qjuzpvE1FT8V9+ZwRnH06y1L9E7uy9Sxh2jkJArFOuszVS6MFWS&#13;&#10;MfspSMfOx/yaSbEf3H5DflK7bcNujZuW527Tk+A54RPXPh4/TcnA7WJOnV9B/wByT738PvzsEft/&#13;&#10;z7exr7x7bBhyVQbvaxrm5Ty+ujALXUSgeKtblAP1VS0b/hNd/wAyR+VH/ic9tf8Avsdu+5A9hv8A&#13;&#10;kn8y/wDPTF/1a6xF/vXP+ng+z3/ivT/9p03VpP8ANd/7dwfMr/xBm7v+tMPuSPcX/lR+aP8Ankfr&#13;&#10;D77mf/iU/sV/4sNt/hPXzzPeF3X069e9+691737r3XvfuvdXwf8ACevuKDYfzP3h1Vkat4qDvbqX&#13;&#10;IwYqnaUJA+8OtK+Pc1ESpFnnqNr12VCi9wIuPrb3Kvs1uosOb5bF2pHeQMmcDXHR0/Nl1geZxTrn&#13;&#10;N/ecciy8yew2xc42sQNxy3vaNIaEsLbcI/AcCnBVuY7cmvk/l1ute8sOuBPXvfuvdePAv7917r5u&#13;&#10;Xzq6XqPj18x/kj1I9LJR4zBdq7kzu1I5EEevZO+6j+/G1JIlREjFPFis+kCBAVUQab3U2wU5m2pt&#13;&#10;k5l3zaytEiuH0+mhjrj+zsIx8uvqp+7pz7H7nexHtRzqJhJd3GywQ3BrWl1Zg2lwD56jJC0h9dYO&#13;&#10;K9FS9kvUzde9+691737r3Xvfuvde9+691737r3Xvfuvde9+691737r3Xvfuvddre4t/r/wC25+v4&#13;&#10;/wBf8e/Hhx69jzrT5Gh/I+RHHrdM/wCE8/bOa3n8Ld19cZqsnrI+kO4c/tbbTVMyuKHaG6cPhd8Y&#13;&#10;vD08Y9cNLi8rnK+OIH0hLKvC295O+yO4yT8tX22SSFhaXJCVqaJIokp9gbXQDh1wN/vOuTbHYPfn&#13;&#10;ZearGFEfmHY4bi40gjXdW8stpJK1eLSRxQsT5nJyT1fb7mjrnF1737r3VF3/AAoV3fkNv/Ami27Q&#13;&#10;Vk9InYPenWe2stHEWEdfhcame3hVUFSVIBgmrds0zFTwSg/NvcN+992YeVLS1zonvYw1CRUIrvTH&#13;&#10;EFlWvXRD+7H2W23L7yM+6XEKtJtnLt/PETxSV/BtldfRgs7gfb1pLn6n/ef9f8+8XV4D/Vwx13/F&#13;&#10;KYFOuve+vde9+691737r3Xvfuvde9+691737r3Xvfuvde9769173rr3Xvfuvde9+691737r3Xvfu&#13;&#10;vde9+691737r3Xvfuvde9+690Nnxy+QnYfxU7s2F371fVyQ7o2HkhLV4sO60W8to1bxpunYmaiR0&#13;&#10;+5xO5carR2JvBVLDUJpkhRgYbRut9sO52m87dIReQsCB5Mv4oyPNXFQR86jIB6j/AN0/bLln3k9v&#13;&#10;uZfbbm+ENtG4wkLJTvtbhQTb3cRodMkElGqB3R64mqjsOvpA9M9p7S7w6r6+7h2FWGv2b2ZtDAb0&#13;&#10;25UvoE38Mz+OhyEVNVKjMkVdQtMYJ0uTHNGyn6e849n3S23ra7DdbJgbSeJXX5VGVPzU1B+dR5df&#13;&#10;Kzzvydvnt7zjzPyNzLB4e+7TfTWsy+WuFyhZcCqPTWjfiVgfPoTfZl0Fuve/de60Pv56OyItn/zH&#13;&#10;eyMrSwRU1L2N151XvgxQxeNZa9cDPtHJVsjDiWaql2shZvr6bfj3h57rWgtefd2Kx6Unihl4nJMY&#13;&#10;RjTyqYx+zr6Mf7uzmBt6+6vytZSSs8217puNrUmtEMwukUf0QLg08gKAdVDe496ze697917r3v3X&#13;&#10;uve/de697917r3v3Xuve/de697917r3v3Xuve/de697917r3v3Xuve/de697917r3v3Xuve/de69&#13;&#10;7917r3v3Xuv/0KvffPrr7D+ve/de697917r3v3Xuve/de697917r3v3Xuve/de697917r3v3Xuve&#13;&#10;/de697917r3v3Xuve/de697917r3v3Xuve/de697917r3v3Xuve/de697917r3v3Xuve/de6bM1/&#13;&#10;xZcz/wBqnI/+4c3tm4/sJf8ASn/B0rsP9zbT/mqn/H16+mj8U/8Asl342/8AiA+nf/fd7d9548t/&#13;&#10;8q9sf/PHB/1aTr5L/eb/AKfB7rf+LLuf/abP0Pns66jXr3v3Xuve/de697917qmD+fl/27g7B/w7&#13;&#10;P6LI/wAD/pR29yP6Hn3F3vF/yo17/wA9Fv8A9Xk6zx/u2/8AxKnlv/pT7v8A92+frRk94l9fQ917&#13;&#10;37r3Xvfuvde9+691737r3R7PgL8BO1/nx2s2z9oGq2p1dtSqopu3+35qE1GN2bjZh50wOASZRS5z&#13;&#10;sXN0w/yGhDFKVG+6qtMSqsgn5S5S3LnLchZWPZax0M0xFViU+QH4pGAOhPOmpiFBPWOv3lPvKcmf&#13;&#10;dr5NO9b6Evebr1HXbdtDgPdOuDNKwq0NjE2JZgNUhBghJckpvw/H34+9VfGHqnanTXTG1aTamxdq&#13;&#10;UxWmpkY1GTy2SqArZPcm5MpIPus7ufN1IM1ZWTEvI50jTGqIuYuxbFtvLu22+1bVb+Hax5qcs7H4&#13;&#10;nkONTt+Jj9gAAAHza+5fuXzn7vc57vz9z9u73nMV69WY4jiQYjggjHbDBEp0RRJ2qM5YszDb7Oeg&#13;&#10;J1Vx/Mz/AJl3X/wL65GNxgx+8/kZvrF1h6u60NSDHQx2mpR2Fv0QuKjFbEw1anC3Soy1Sn2tNz5p&#13;&#10;qeNvcH3AteUbT6O0Ky8wzITHGciMcPFlpkKD8K8ZDgdoYjL37pn3TeZ/vI80fVXXi2Htbt0yfvC/&#13;&#10;0/EcN9FaV7ZLuVPtS3jPjTf6Gkmh72H2Hvvtvfe6u0O0N1ZTfHYe+MpJmt17rzDq1blK91EcUUUM&#13;&#10;apTY3E42mVaehooFSmoqWNIolCrziTc3V1f3NxfX87S30rlndqEsT54wB5BR2qAABQdfRtyxyvy3&#13;&#10;yTy7s3KHKGyw7fyxt0IitreIdsajixJqzyyNV5pXJklkZndiT0jvbPR51737r3Xvfuvde9+69173&#13;&#10;7r3Xvfuvde9+691737r3Xvfuvde9+691737r3Xvfuvde9+691737r3Xvfuvde9+691737r3Xvfuv&#13;&#10;de9+691737r3S26x/wCZo9V/+JU6z/8Ae6wPvX+iQf8ANWP/AI+vQf5v/wCVN50/6Ut//wBok3X1&#13;&#10;BPfQbr5EOve/de64t9B/r/8AEH3o8D/q8+veY6+fZ/OC/wC3lPyk/wC17sX/AN9js73hd7if8rvz&#13;&#10;H/zWH/HE6+mT7j3/AIil7P8A/PNd/wDafc9VtewZ1lX1737r3Xvfuvde9+691737r3XvfuvdQMnC&#13;&#10;anHV1KrBGrKWejWRgSsbVcbUwkZRYsqGW5A5IHtm4NLeckYCH/B0otZDDcwTD8DB6euk6qfnTr6j&#13;&#10;XX9I1BsPZVCzrI1HtLbdK0ijSsjU+Fooi6qeVVilwPx7z/2//cCxP/CU/wCOjr5A+ZZvqOYt/uNN&#13;&#10;PEvZ2p6apXNP59Ur/wDCh6GN/gDjJnBL0vyI6jkh5IGuZNz0b6h9GHgqntf6Gx+o9xT73IG5Ss3/&#13;&#10;ABLfxU/NJQf5H9tOs9/7sN2X7yl2gOH5X3IH8vAYfzUflXrSdP1/p/h9f9f3i0nwj08vs8uu/vy6&#13;&#10;692691737r3Xvfuvde9+691737r3Xvfuvde9+691wkjjljkilRJYpUaOWKRQ8ckbqVdHRvSyOpsQ&#13;&#10;eCPeiAQQQDXqysyMroxDg1BGCCOBHz62mv5LP81iaWXanwq+TG53mqWFNgfjt2puGsDSV8cQWDHd&#13;&#10;NbxylVJ5JstTxAR7crpmL1kS/YyMZkpvNPPtX7hi2a25U5guR4TUW1lbGk+Vu5PH/hLE1/0Mn4B1&#13;&#10;x1+/19zRETePf32l2dRCCZd72+FD2VNZN0tolwIyc3saCkTH6kKI2l0bUKG6j/Y/72feRufMdcdx&#13;&#10;9teuXv3W+ve/de6SO+di7S7K2luXYO/du4rduyt44Wt29ujbWbpo6zFZrD5KF6etoaynkFmjlhfh&#13;&#10;lKvGwDIVYAhLe2VruNpPY3sCy2kqlXVhUMp4/wCweIORQjo35f3/AHvlTfdp5l5b3Say36xnSaCe&#13;&#10;JtMkUqEMrKR6EcDUEEggqSOq7v5cfwQq/gPmvlHsLB5Y7h6e7C7L2z2H0/lsjXNVbqx+Dn2suFym&#13;&#10;y91q0Maz1uz6rGRQ09eryHJUkiTSaJvJGoD5D5NuOTLnmOzEvibVNNG8DkgvpCkFJAAO5MAMMOO7&#13;&#10;BqBlD96T7x8H3lLD2f5k3CzNtz1tm03Flucappt3mFyZY7q2ySEuVkZ3hIAglVo0LRhWK4/mu/8A&#13;&#10;buD5lf8AiDN3f9aYfZl7i/8AKj80f88j9EP3M/8AxKf2K/8AFhtv8J6+eZ7wu6+nXr3v3Xuve/de&#13;&#10;697917oVuiu4sx8ee6+pe9tvpJNlOpN+7f3sKWLh8jisbVeLcuItyJRmds1NZS6CLEzD6EAhbtu4&#13;&#10;z7PuVhu9sKz20yyAeuk5X/bLVfz6BnuLyLYe5/t/zp7cbmwWz3rbp7XWf9DlkWsMn/NudY5K/wBH&#13;&#10;0qOvpe7K3bgd/bR2zvnatfFlNsbywGG3Tt3JwOjw5DCZ/HU2UxdXGUZ10z0dUjWBNifed1ld224W&#13;&#10;lrf2bhrWaNXQjzVhUH9h6+Tjfdk3Plne955c3q2aHd7C6lt54zxSWFzHIp/0rKR8+PSn9quirro/&#13;&#10;Q/6x9+691qXf8KMvjRNid49MfLfA45xj9z4//Ql2ZUU0TGGHN4xq7cHW2Xr5uUDV9BLlMcCbeqGB&#13;&#10;Rck+8a/e7Yjb7jtnMkMZ8GdPAlpWgkSrRM3l3JqWv9ACnXaT+6092VvNi589k9zuq3drJ+9bBSak&#13;&#10;xOFhv40HGiMLe4I4UaVjw61l/cHdda+ve/de697917r3v3Xuve/de697917r3v3Xuve/de697917&#13;&#10;r3v3Xuve/de624f+E1wH+hf5TG3P+mXaIv8A63XlCR/tifeRHsV/uLzN/wA1oP8AjrdcTv713PP3&#13;&#10;s3X/AKMdz/2mP1ss+5965Q9e9+691r+/8KM/+yMer/8AxZDaH/vD9h+4O99v+SBsn/Paf+rEvXSz&#13;&#10;+61/6f1zd/4ql1/2lWXWmOfqf9c/737xrHAdd4xw697917r3v3Xuve/de697917r3v3Xuve/de68&#13;&#10;Bf8AIH9STb36tKfPrYBJoBU0P8utoz+V7/J2+L/yN+H20++/kHR743Pu7tuo3TXbeg2/vrObNxuy&#13;&#10;tr4jP5TbGH/h9Ft+op48rm6t8PLWTT5A1MR8yRCBBG2ud/b72y2DmLlmPed4ed7i5aQIEkMYjVW0&#13;&#10;A4+J9SE1aq0IAUEEnj/97379PvB7We+G9e3PthPt1psWyLbLM01pDdSXVxJClxLreZWMcKiVY1SH&#13;&#10;w37GYyMWAWgr5j/HTI/Er5O9v/Huvrq3L0uwNwU52tn8jFFDXbi2NuLG0u4Nn5qtjpkSkGQmxFes&#13;&#10;NV4gIzVQSFQoOkQ/zBs0nLu/bpsUjFvp5AFYihZCAY2p80Ir8waY66TexPunae9ftFyP7nWtvHBN&#13;&#10;uVqRcQoSyQXcDtDcxIWJbQJELxhiSI3UEmlSWj2UdSz1737r3Xvfuvde9+691737r3Xvfuvde9+6&#13;&#10;91737r3Xh9R/vv8AX/2Nvem+Fq8KdeJIBIah9et3H/hPr2XW70+BjbNyVc9ZUdOdwb92NQQuP+Lf&#13;&#10;t3KLiN/YSiRrkskS7vm0g/pWwHAA95T+yt7JccqXNnITS1vJEWvAKwWUAeoBcivXz9f3mPKdtsH3&#13;&#10;j/37aW3hx77sdndyH+KdPFtJW/P6Za/Pq8n3L/XPXr3vx4de60mv+FDTU5+dmzRCYjMvxv2OKzxg&#13;&#10;BvMd8djtF5rWu/2pS1+dNvx7xU96dH9cLbSRq+gjr8j4kn+TPXfn+7BWUfd25gMgOg813en0p9JY&#13;&#10;1p+dfzr1RV7iXrot1737r3Xvfuvde9+691737r3Xvfuvde9+691737r3Xvfuvde9+691737r3Xvf&#13;&#10;uvde9+691737r3Xvfuvde9+691737r3Xvfuvdf/Rq998+uvsP697917r3v3Xuve/de697917r3v3&#13;&#10;Xuve/de697917r3v3Xuve/de697917r3v3Xuve/de697917r3v3Xuve/de697917r3v3Xuve/de6&#13;&#10;97917r3v3Xuve/de697917pszX/FlzP/AGqcj/7hze2bj+wl/wBKf8HSuw/3NtP+aqf8fXr6aPxT&#13;&#10;/wCyXfjb/wCID6d/993t33njy3/yr2x/88cH/VpOvkv95v8Ap8Hut/4su5/9ps/Q+ezrqNeve/de&#13;&#10;697917r3v3XuqYf5+X/bt/sL/wASd0X/AO/R277i73i/5Ua+/wCei3/6vJ1nj/dt/wDiVPLf/Sn3&#13;&#10;f/u3z9aMfvEvr6Huve/de697917r3vxIAqTjr3R9PgF/L77a+fXZsm3NpGo2f1NtGuov9LXcVVQv&#13;&#10;Pjts0s1pztnasUqrTbh7HylJzT0YYw0MTrU1ZVDGkwp5S5P3XnDcfpLIGOwQgzTkVWNT5KPxyN+B&#13;&#10;B55aijrG/wC8t95nkr7tfKI3Tewt7zpexP8Au3bFaj3Djt8e5p3Q2MbfFJ8czAxQgnU0e+x8fPj7&#13;&#10;1R8Yuqtr9L9M7Wp9qbG2nSeOlpkPmyeXydQFbK7k3JlHUVOd3PnKkGasrJiXlc2GlFRFzD2LYts5&#13;&#10;d22Datpg8O1jz/SZz8Tu3FnbiW8sAUAAHzd+5fuXzn7vc57vz7z7vD3nMN42Se2OKNaiOCCMdsME&#13;&#10;S0WKJe1FHmxZmG0AKLfQD+v/ABX2c/YOgJ1Wb/Mp/mSdd/AbrZUiGP3n8gN84ytHU/Vgq1BlYeSl&#13;&#10;O+97mGRarDde4KrUiSQaZ8lUp9pS+syywR5z9z7Z8n2Xgw6Zd9mX9KPyWtR4stMiMEYHxOe1fxMu&#13;&#10;WX3Uvuq8z/eS5rYs0lh7abdKn7y3DTkDDfSWmoaZb2VTVVNUgjPjTduhJNDHs3s3sLujsDdfa3bG&#13;&#10;7MlvnsbfGS/im6N0ZUoKitnRBDSUVFSxKlLiMFiKRVp6Cgp1Smo6ZFjjUWJOIl1dXV/d3N/fXDTX&#13;&#10;szandjUs3D8gBhVHaoAAAA6+jzlHlHlfkHlnZeTOS9lh2/lbbofDt4IxhQSWZ3Y90s0rEvNM5Lyu&#13;&#10;SzHgAhvbHQh697917r3v3Xuve/de697917r3v3Xuve/de697917r3v3Xuve/de697917r3v3Xuve&#13;&#10;/de697917r3v3Xuve/de697917r3v3Xuve/de697917r3v3Xult1j/zNHqv/AMSp1n/73WB96/0S&#13;&#10;D/mrH/x9eg/zf/ypvOn/AEpb/wD7RJuvqCe+g3XyIde9+691xb6D/X/4g+9Hgf8AV59e8x18+z+c&#13;&#10;F/28p+Un/a92L/77HZ3vC73E/wCV35j/AOaw/wCOJ19Mn3Hv/EUvZ/8A55rv/tPueq2vYM6yr697&#13;&#10;917r3v3Xuve/de697917r3v3XuucMIqavG0zIZFqsvh6Ro1vrlWqylHTtGmn1B5FkIFubnj23MA0&#13;&#10;MingRT9uOqyOYoLqUEApDIwJ4ArGxBPyFM9fUkwtOtHh8VSIjRpS42hpkjfVrjSClhjVH1erWoWx&#13;&#10;vzf3n/YrpsrNaEUiT/jo6+P2/lM9/fTMwLPM5JFKElicUxTPVLf/AAoGoZaz+XdnJomiAxnc/TOR&#13;&#10;mWQkNJCm5zTMkNgf3S1UD/wUH3F3vUaclE0/4mQf8ePWen92jcJD96DbonB/W2HdIxTyrb6v8Cn8&#13;&#10;+tH0/X/ef9v7xTT4FPnTr6EM5J49de7de697917r3v3Xuve/de697917r3v3Xuve/de697917ri6&#13;&#10;B10kuvKOrxyPFLHJG6yxTQzRMksE8EqB45EKvG6hlIIB96ZQ6lW4HqysVYMADgggioIYUZWBwysD&#13;&#10;RlIIYYIp1uR/ybP5rTd/4rDfFX5Ibkj/ANPu3MY8PXG/ctNFCe8dr4uLV9jkZmWGI9p7aoYx90o5&#13;&#10;zNIn3aBp0qrZK+13uL+8lg5Y32f/AHaICIZWP9uo/Ax/38o4f78QV+IMTwm+/X9zQe2V5ee8XtVt&#13;&#10;ZPtrdS1vrOME/um4kPxIMn93ztUxnhbSHwTSMw9bDNwfz7nHrmP1737r3XvfuvccdcVRVNxf/Ykn&#13;&#10;j+nP49+oKk0z1qgHDqvn+a7/ANu4PmUP+/Gbu/60w+wX7i/8qPzP/wA8j9ZNfcz/APEqPYof+HDb&#13;&#10;f4T18833hd19O3Xvfuvde9+691737r3XYtcXtb/H6f7G4PuriqsADWnlx+zPrw68eHDrcL/4T9fM&#13;&#10;iHsPpfP/ABC3jl0O+uiFmzvW8VXKpqc70rmq+8dHSXTXPJ13uWsehkBd2SgrKGwCjjJL2W5oS526&#13;&#10;55VuZKXVrWSEeZhZu5R6+FISPkjLTA64Zf3mPsVLyrz7tvvhsVmRy7zH+lf0XEO6xJlnoSAt7Aom&#13;&#10;Ugd0sVwTkiuxcPoPc69cveve/de6Ld8uvjltT5afHbtH4/7w0U9D2DtyeixOYMQlm2zu3HyxZbZ+&#13;&#10;6aaytKs239yUNNUkIVaSNHjuA59h/mjYYOZti3DZpzTxU7G/gkUho3/2rgVpkrUcCepS9lfdPefZ&#13;&#10;X3Q5O9y9jq1xtl2GkiqQtxbuDHc270Iqs0DyJmoBIYg6R184XsHr7enU2/d6dWdj4eTAb+663LlN&#13;&#10;obvxEmorS5rD1Bp5pqSQi1Ti8lFoqqKdSUqKSeORSQwPvCC4tbmxuJ7G9j0XkLlHX0dTRuOaE5Hq&#13;&#10;COvqi5Y5l2DnTlrYOcOVL4XPLO6WkdzbS+bRSioDD8MkbVjlQ0KSIyEAjpIe2ejvr3v3Xuve/de6&#13;&#10;97917r3v3Xuve/de697917r3v3Xuve/de697917rbi/4TXf8yX+U3/iZdpf++8ofeRHsV/uLzN/z&#13;&#10;Wg/463XE7+9c/wCV+9m/+lHc/wDaY/Wyx7n3rlD1737r3Wv7/wAKM/8AsjDq/wD8WQ2h/wC8P2H7&#13;&#10;g732/wCSBsf/AD2n/qxL10s/utf+n9c3f+Kpdf8AaVZdaY/9f9c/737xrHAdd4xw697917r3v3Xu&#13;&#10;ve/de697917r3v3Xuve/de67H+98f7f8/wCuPejxX7etN5etR/qHp1v/AH8mz/t2b8Vfz/v0N08f&#13;&#10;+VG3mPeXvtLU+3+yAcf1v+r8nXzT/fsJP3sfeXOfroP+0G16qE/4UY/GKpgyfTXzA29QySUU1PH0&#13;&#10;d2nJTwEildqjI57rHP1zJqfxSVdTksW8hAVZJ6VSTqFo5979j8G62zmaCP8ASk/QmoPMBmib7WGp&#13;&#10;PIYHnQdZu/3Wfu7C9nzz7HbtcBblXO7WGomrAKkN/Ag+SrBOACSQszADSSdXs/U/6/uCRWgrx66+&#13;&#10;DgOve/de697917r3v3Xuve/de697917r3v3Xuve/de68OCCL3HPHJ4/p/j78aUNeFOvYPHh1uCf8&#13;&#10;Jt6WoT43/IysZHFLU/IKngp5Dr0STUnWOyTUhLjQ3jFRGGIJ54NtPvJH2KSQbPv8jfAbtQM1yIlL&#13;&#10;GnlWo/1Drh1/eqzxN7q+11vq/wAYTlksw9A9/dBa+eSrNn162Nvc6dcteve/HgevdaIP89XeUe6v&#13;&#10;5j/Y2Kp5oqin6/636o2frimEwjrZsBUbsrqVwP8AMzU77mXUn9Wv+feHfurcLcc+bvok1LFHDH/p&#13;&#10;SIwzD5/EOvov/u69hbZvur8r3siaZNz3XcbmhFDoEy2yn5hvAJBGMfLqoP3H3WcHXvfuvde9+691&#13;&#10;737r3Xvfuvde9+691737r3Xvfuvde9+691737r3Xvfuvde9+691737r3Xvfuvde9+691737r3Xvf&#13;&#10;uvde9+691//Sq998+uvsP697917r3v3Xuve/de697917r3v3Xuve/de697917r3v3Xuve/de6979&#13;&#10;17r3v3Xuve/de697917r3v3Xuve/de697917r3v3Xuve/de697917r3v3Xuve/de697917pszV/4&#13;&#10;LmLAknFZEWH15pJR7ZuP7CXH4T0rsCPrbOpx4qf8fXr6Z/xRIb4ufGxgQQegunSpUhlIPXe3CCpH&#13;&#10;BB/B9548t0/q9sRBqps4Kf8AOJOvku95q/68HutUUP8AWXc/+02fofvZ11G3Xvfuvde9+691737r&#13;&#10;3VKv8/ucw/y5d4xBQwrO2+kKdySbose/8XWhlA4JL0gUg8WJ/PuKfeZyvJE6gfFdQD/jYb/JTrPj&#13;&#10;+7WhEv3ptjcnMeybsw+ZNlIv/P8AX8utG/3ih19C/Xvfuvde9+691YN/L1/l39p/P3sifGYOordk&#13;&#10;dK7NrqZO1u4TQCphxbMI6j+5WyYajRS5zsHJ0rX0+unxELrU1QYmGCcWcm8n7lznuDWtqfBsIWHj&#13;&#10;TkVVK/gSuHkI4DgPibFK4x/ee+9Fyd92jlKO+3GJNx58v42O37YHo0g4fVXRUForJG4EUe5ZTHCQ&#13;&#10;BJJHvodEdD9W/G3qzanTnTO1aDZ+wdoUS02NxtIPJVVtU5EmRzmdyL3qs1uLNVeqetrZ2eeomcsx&#13;&#10;+gGYWybJt3L222+1bVbCK0iGBxJbzd24s7cST/gAHXzh+43uNzj7sc47zz5z3vUl9zHfSandsKij&#13;&#10;CQwp8MUMS9kUSUWNQABxJGT2b9Ajqub+Yz/MT61+AvVRy+SjoN4907xp6ql6i6lFe1PV7iroWWGp&#13;&#10;3LuN6ZJanCbB248gkratgrVDqKWnJnkGkCc9c82XJ1gO1Zt5mU+DDXj5GSQj4Yl8+Bc9i5qVyh+6&#13;&#10;591/mz7yfOX0FqZLDkGxdW3LctFVhQ5EEAJCy3kwGmKMEhATNKBGproS9v8Ab/ZXfvZm7e4u4N1V&#13;&#10;m8+xt8V4rs/natRBAkUK+LG4PB46M/bYTbGBo9NPQUMIEVPAo/U7O7YgX1/e7pe3W5bjcGW+mbU7&#13;&#10;HzPoBwVVGEUUCqKAdfSLyRyRyp7bcpbLyLyPs0dhytt8ZSGFcmrGryyue6aeVqvNM9Wdz5KFUBx7&#13;&#10;SdCnr3v3Xuve/de697917r3v3Xuve/de697917r3v3Xuve/de697917r3v3Xuve/de697917r3v3&#13;&#10;Xuve/de697917r3v3Xuve/de697917r3v3Xuve/de697917pbdY/8zR6r/8AEqdZ/wDvdYH3r/RI&#13;&#10;P+asf/H16D/N/wDypvOn/Slv/wDtEm6+oJ76DdfIh1737r3XFvoP9f8A4g+9Hgf9Xn17zHXz7P5w&#13;&#10;X/byn5Sf9r3Yv/vsdne8LvcT/ld+Y/8AmsP+OJ19Mn3Hv/EUvZ//AJ5rv/tPueq2vYM6yr697917&#13;&#10;r3v3Xuve/de697917r3v3XunfbcD1W7Nk0sfkMlVvzYtKnijaWXVUbuwsIMcSAvK6l7hRySPewuq&#13;&#10;SFD+KVB+11HSLdZBDs2/ztTQm3XbEngAttKST+zr6kKm4P14JHNvxxfj30E6+PwcM8eqi/55+IOU&#13;&#10;/lrd31HjRxgsx1fnGLQ+Uxin7I2zR+RGuPA4NdbXzYG359xb7xwGbka9YcI54WP2eIF/wsOs2/7v&#13;&#10;G+W0+9d7ewsxAuYb+HjStbG4enz+DhxPWh431PvEsGo6+jWte716697691737r3Xvfuvde9+6917&#13;&#10;37r3Xvfuvde9+691737r3XvfuvdTsZk8ng8nic7gcrk9v5/AZTH5zA7gwlbNjc1gs5iaqOtxWZw+&#13;&#10;Rp2WoocljqyFJYpEN1ZfyLg+1MhEiOyyKQQQSCpBwykZDA5BGQR0nu7S0v7W+sNxtIrnbLmF4poZ&#13;&#10;UWWKaJ1KvFLG4KvGykrSlcnPn1vF/wApX+aJh/mhsdep+2a3GYT5Udf4WObP0aeLH4/t3bNFopV7&#13;&#10;I2jSGyRZGMGNM9jIyxoaphNEPtZ41iyt9tPcCPma2Gz7nKq8xwJmpp46LjxVFKBuGtR594opIX56&#13;&#10;Pvq/dDv/AGD5gfnXkyCS59m9zuCIHqWfbZ3q30Ny38JoxtJz/axDw3JmjYvdCPp7ljrA/r3v3Xuv&#13;&#10;e/de6rq/m0zvS/y3PmRKoDl+mM9TWa4AWsqqCldhb8okxI/qQPYH9yX8PkXmY0qTbEf70VX+Va9Z&#13;&#10;P/crhE33rPYtCaU36Jv95V3A/lT8+vnte8Muvpw697917r3v3Xuve/de697917oX+ge9ewvjL3Ls&#13;&#10;DvfqyuFJvTrvNJk6Skmnmgxu5MPUL9tuPZue8JDyYDdmHeSkqByYy6TL+5EhC7a9yvdl3Oy3fbZA&#13;&#10;t7A4ZTUgMODI1OKOpKkHyNegP7l+3XLPu3yHzL7cc4QauX90tzGzKAZIJR3W91DXAmtpdMqeTUMb&#13;&#10;drsOvonfFP5Pda/L7o7ZXenVlYZcBuqkeHKYapmifNbM3XjStPuTZW5KeOzUmc2/X3jcMqieFo6i&#13;&#10;MGGaNmzY5Z5jsOatott424kRPUMp+KORcNG44hlPyFVKsMMOvl595faTmz2P9w9/9uucbfTuNm4M&#13;&#10;cqg+FdW71aC6gJ+KGZMggnQweJ6SRuoMb7P+ou697917rXF/nk/y3Ml3JhJvmN0Zt2fJ9r7CwEVB&#13;&#10;3Ds7DUjVGS7J64wkbvRbnxNHTKZq/e3XlI0l41V5shh7wJeSlp0eBvd3kVrtG5t2e2LXcagXKLkv&#13;&#10;GuVlVRxeMV1j8UeeKivUn+7y+9ZZ8h7kPYv3E3JYeTNyui+2XUjaUsb6UgPBKzHStpeMFIaoWG6A&#13;&#10;du2WVhp+RyRTRxzQyLLFKiyRyRnUjowurKw+oI945K2oA0x+0H5j5ddyXR43eORdMimhHmPt9K8R&#13;&#10;XNOufvfVOve/de697917r3v3Xuve/de697917r3v3Xuve/de67AuQP6+/HA699px1t1/8Js6Koi6&#13;&#10;J+TuRZD9rVd4beooWsw1T0HXGClqV1EaDojyMR4JIvzbj3kX7FRt9BzHKcIbiIA/NUJP/Hh1xI/v&#13;&#10;W7iJvcX2gtlP66cvzuQcEB72ZVJHEAlGofOmOtk73PXXKfr3v3Xutf3/AIUZ/wDZGHV//iyG0P8A&#13;&#10;3h+w/cHe+3/JA2P/AJ7T/wBWJeuln91r/wBP65u/8VS6/wC0qy60x/6/65/3v3jWOA67xjh1737r&#13;&#10;3Xvfuvde9+691737r3Xvfuvde9+6914f8SPejxX7etH8P+mHX0Af5NX/AG7P+Kf/AIaO6f8A34+8&#13;&#10;/eX3tJ/yoGx/bN/1fk6+ab79f/iWPvL/AM91v/2g2vRzvkX0Zsn5LdKdj9Fdh07z7S7L2xX7cyM0&#13;&#10;IH3uJqJglRiNw4xiyiPLbdzNPT1tK1wBPAt+L+xfzBs1pzDs9/s17iCdKavNGBqjj5q1GGRw6gT2&#13;&#10;y9xOYPabn/lT3G5WlC73tN2kyBj2SIO2WGQecc0bNFIPON2GDnr5x3fnRPYvxl7i370T2tj2od69&#13;&#10;e5b+H1VSsMkWP3Lhapfudub0wTuAKjA7rxLJVQMpPicyQOfLFIBhDue232y7jebRuMOi9gfSw8iK&#13;&#10;VDj+gwoVOag/I9fU77ae4vK/u3yJy17i8m3HibBucGtVJBeCVe2a1mpULNbyao3B4gLIKrIp6CH2&#13;&#10;h6HHXvfuvde9+691737r3Xvfuvde9+691737r3XVwOWIVRyxJAAA5JJNgAB701dJpx62BqIUJqJx&#13;&#10;T1rjrfA/kb9OZDqP+Xn1jXZiCSlyvcOd3X3TLTTweCpgxe866Kn2sswKh2E+08NQ1CX+iTgfj3lr&#13;&#10;7P7Y+38mW1xIgD3k0kwxQ6GIWOv+0UEfI9fOX/eFc92nO/3neb7fb5RJZbFb2+1BlNVaW0Qm5Ipi&#13;&#10;ouZJUYjiynyp1b37lHrCPpvyWUocPQ1uTydTDQ43G0VVkchXVMgjp6OgooJKqrqp5DwkNPBEzsfw&#13;&#10;oJ9tyyxwRyTTOFiVSxJ4ALkk/YM9PW1tcXlzbWdpCZLqaRURFyzO5CqqjzLEgAdfNE+THcUvyF+R&#13;&#10;feneUgKQdqdpbr3ViImYuYdtPWfwzaMGsqpZafaeNoUW4DADkXv7wM3TcpN53bdN3k43M7yfkzHR&#13;&#10;T0Hh6ceWB5dfWP7S8ip7Y+1vt57eA1l2fZ7a3kNAKz6DJdGgxU3EkhJ6BD2h6kLr3v3Xuve/de69&#13;&#10;7917r3v3Xuve/de697917r3v3Xuve/de697917r3v3Xuve/de697917r3v3Xuve/de697917r3v3&#13;&#10;Xuve/de6/9Or33z66+w/r3v3Xuve/de697917r3v3Xuve/de697917r3v3Xuve/de697917r3v3X&#13;&#10;uve/de697917r3v3Xuve/de697917r3v3Xuve/de697917r3v3Xuve/de697917r3v3XuoGV/wCL&#13;&#10;Xkv+1fWf+40nukvwN0qsv9zLX/mov+EdfS/+H/HxL+Lv/iu3Sn/vttte85uUP+VV5b/54YP+ra9f&#13;&#10;Jx74invV7vgf9NRuv/adP0Yr2Iuot697917r3v3Xuve/de6pO/4UA/8Aburcv/iY+lP/AHs6b3E3&#13;&#10;vR/ypT/89cH/AB49Z/8A92h/4lHtf/Si3X/tFPWjt7xT6+hDr1r/AE9+691ZR/Lj/lsdmfPvfclS&#13;&#10;0uS2H8edn5SGn7I7VWm01WVqYZIpKvr3rM1Eb02T3nU0zWqqwrJR4SJtc2uoaGnkGfJnJO585X1I&#13;&#10;CYdpiak05GB6xx1w0p/YldTVwpxP+9R97DlH7tXLqQ6Ity90L+Bmsdu1GkakELeXwUho7ZW/s46r&#13;&#10;LdMCi6Y1eRd77pnprrboHrvbHU/UWz8Rsfr/AGjj0ocLgcRTrDEtzrqa+um9VRlMzkqgtPWVlQ8l&#13;&#10;TVVDtJI7OxPvL/aNm27Ydvt9r2u2WKziFAoySfN2PFmbiWNSTx6+c3nrnrm73K5r3fnTnrfJ9x5k&#13;&#10;vZC0s0raif4UQYWOJF7I4kVY40AVAFAHQp2CjiwHJ/oP6k+zPoJcOHDoi/z6+eHV3wN6bn7C3i0e&#13;&#10;4d9bhNXiOpuraOtWlznYe6IY4neJH8czYzbGCjqEqctknQxUlPZRrnlghkBnO/OlhyZtbXc48TcH&#13;&#10;qIYhxdhxJ9EWoLH7FXuIHWQ33bfu583/AHj+eo+Wthra8u2qrLuW4MpaKytiTQnhruJipjtoAdUs&#13;&#10;lSdMaSSJoEd6d59p/JXtTdfdXdG5pd09gbvqENZVAPBicJiKZpTido7UxrPImF2pt6GZo6WmQ3Zi&#13;&#10;80rPPLJI2HW57nf71uFxuu6zmW/lNWbgAOCqq50qowF8s1qSSfpU9u/bvk/2o5N2XkDkLahacs2K&#13;&#10;9owZZZWC+LcXDgAyzzFQZHYeSogWNEUBL7RdDXr3v3Xuve/de697917r3v3Xuve/de697917r3v3&#13;&#10;Xuve/de697917r3v3Xuve/de697917r3v3Xuve/de697917r3v3Xuve/de697917r3v3Xuve/de6&#13;&#10;97917r3v3XuhR6MwlRubvPo7btIHNVne6ep8VTiNQ8hmrd/7ehj0of1kM309vWtu93fbdaR18SW4&#13;&#10;iUfaZFoPzOOgf7ibhDtXt37hbnOQIrfYNykYk0FFspzn5Y6+nT7z/wCvkg697917rg4JHF/9gbH6&#13;&#10;H6H3o1oaCvXutAn+c3g6vBfzK/kgtYjAZles9x0DsAPNQZLrPbEMciAE+lKuhni/qTGbj+mGfuZF&#13;&#10;4HPfMCEnuaN/yaND+wVp19Kf3Dtyh3L7qHtcYiD9P9dA4rTS6X9wftJKstRw7hmnVX3sD9Zede9+&#13;&#10;691737r3Xvfuvde9+691737r3Q8fFbaU+/vlJ8atlU0LVE+5u++p8cIU/U0C71w9ZXSCxB00+PpJ&#13;&#10;ZW/2lD7MNotPr932eyJoJbuFSeNKyLmnE/l1HPvHvactez/uxzBIwC2fLe4yCpoNX0sioK+RZ2VR&#13;&#10;8yB19MBfof8Agx/3v3nr18m32cOiR/zJ+t63tr4GfK7YuMiWbKZDpjd2XxULAt5cptCkG8cdGiqC&#13;&#10;zSPW4BAoALarWF/YM9xLF9x5J5lto1JkFszgDiTERKAOHEp1kD91Pmq35L+8h7L8xXjUs4t/tYpD&#13;&#10;WlI7l/ppCT5AJM1fKla46+c7T1CVVPBVRX8dRBFPHqBDaJY1dbg8g6W94WIQVBHDy+zr6kZI3hll&#13;&#10;ik/tFYg/aCQes3vfVOve/de697917r3v3Xuve/de697917r3v3Xuve/de697917r3v3XulZsPfu9&#13;&#10;erd77U7L643Pk9m9gbGzVLuDaW6sRKY67EZSkJsWQkRV2NrYWaCso5g1PW0sjwyqUcj25bz3FlcW&#13;&#10;17YzvFeQOHjdeKsPMepPBlOGSoPHom5l5d2DnHl/eOU+a9piv+WtxgaG5t5RVJIm40plJFajxSpp&#13;&#10;eKRVkRgyjrfX/lmfzF9lfPXqcz1px21e/evaHH0XcXW8M7eOOomT7ej39s9J7T5DYe6poXeE3eXG&#13;&#10;1OujqCXSOWfL72+56g5w27Rc6Y9+gUeNGPMcBLGD+BjxGTGx0N+Et83X3tPuub/923nYJbtLe+2u&#13;&#10;5u7bbfEcQO5rO501CXluCA4wsyUmjwXSOzYEEXBv7kPrE7rv37r3Vcf83L/t2v8AMb/xEGT/APdp&#13;&#10;ivYD9zf+VF5l/wCaC/8AVxOspfuSf+JX+x3/AEu4/wDq1J18+H3ht19NXXvfuvde9+691737r3Xv&#13;&#10;fuvde97690f/APl5fzAOxfgH2826cPFkN29P71mx9F3H1ZDVCNc9j6YiCl3dtVKh1pKLsLbVM7fb&#13;&#10;OTHHkaa9JOygxSxCjkzm/ceTd0+stQZLKQBZ4OAkArR0bykUE6SRnKEgGoxq+8792flb7yvJKbNf&#13;&#10;yx2PPO3q7bXuJUnwmbua2uadzWc7fGAGaCT9aIN3pJvtdEd79U/JHq/bPcHTW8cfvbYe66dp8dla&#13;&#10;JnSopKqMqtdhM3jp1jrsHuDEzsYquhqY456eQWZbWJzG2Te9s5g2223XaroS2UgwfMHzVhxDrwIO&#13;&#10;fyIJ+bv3E9u+cvanm7d+RefdklsOZbJ9LxuKhlPwSxOO2WGRaNHKhKOuQePQw+zboE9cGXglQNf4&#13;&#10;Nvz/ALx716kDPXs5oc9asP8ANW/kr5TIZXc3yX+Fe1FqqzKT1ef7S+OuDhp6Zq6vlMtVlt59OUim&#13;&#10;GmXJ18haav24uhKqdmloNMzmmkx09xPaySKSffuVbesLEtNbIMg8WkgBPAmlYhSmTHg6B2F+5p9/&#13;&#10;q0tLHZvab393jw4oVWHb96mJZVTCx2u6NRm0IMRXx1eEulLmqL4y6tDxyxTVNNPDUUtXRVE9JX0V&#13;&#10;ZBNR11BWU0hiqqLIUVSkVXQ1tLKpWWGVEljYEMoPuBQQf209MjiKHII9DkddiVZGjhljkV4HQMjq&#13;&#10;Q6OjCqujqSrowyHUlGGQadcbW+vHvfW+ve/de697917r3v3Xuve/de697917r3v3XulPsnZO9Oyt&#13;&#10;47c67642pm99b+3fkI8VtbaG26R67M5qukI4hjX9uloaZP3KmrnaOlpIQ0kzoik+7wRS3k8NpZwt&#13;&#10;NdytpSNMszcKAfbxPACtT0T8xcwbDylsG7c0817xBt3LVjEZLi5nbRHEmfPizse2ONA0kjUVVJPX&#13;&#10;0Gv5anw+Pwk+J2yOncxWUeU7Ar6vJb97WymPfzY2p7D3X9vPl6LEzMqyT4fb1JTU2MpZG5mioxLZ&#13;&#10;fJoXMvkDlVuU+XYNvuSrbjI7SzEUp4j0GhT5rGoWMV46SfOnXzLfes981+8H7z8xc9WMEkXLUSpZ&#13;&#10;7fHINMi2VtURNIBgSTMzzuB8LSFKtp1E/Psb9Y49cSwHpv6rcD8/4e9E0BPkOtE8acetZH/hRL8i&#13;&#10;OoMl1X1x8ZcVvPHZjunGdqYDsvcOzsSzZGo2ltCi2tunHQ1m7KunD0eBr8vU52A0NFO61dTAWmWP&#13;&#10;wgOcffe/eNsurbatkt7xX3SG58SRFzoXw3WkhHwltYovxedKUJ61f3Xftjzzac581+7F7sEsHIMu&#13;&#10;zTWEN1J2C5uHuLZytsG7pVjWFxLIgMSNSNnEh0jU1P194+DgMU/Ov8/PrtN173vr3Xvfuvde9+69&#13;&#10;1737r3Xvfuvde9+6914f8SPejxX7etH8P+mHX0Af5NX/AG7P+Kf/AIaO6f8A34+8/eX3tJ/yoGx/&#13;&#10;bN/1fk6+ab79f/iWPvL/AM91v/2g2vVnBAP1F/ckeh6xK6qk/mify0dr/PbrukzO3anHbN+RnW+O&#13;&#10;yC9Yb6q4bYzO46dpayfrXfLwL91LtLL1p8kE6B5sTWv9xCrq08M0a+4nIEPN9ot3Zsse/wACEROa&#13;&#10;hXHHwpafhJ+F6HQamlCQcxvuf/ew3j7tvNNzt+6wS33tXusqfX2qkeJC4ogvrMGircxJ2sjUS5iH&#13;&#10;hSEMInj0VuyOtew+nN+bk6u7Y2bmuvuxdoVRo9x7S3BCsVdROeYK6kniZ6LMYPJRES0eQpJJaOsh&#13;&#10;YPE5BsMSrq0u9uuriw3G3aG+iNHRviWg9eDA8Qy9rA1Wo6+irlTmzljnzlvaecuS99t9z5WvlBgu&#13;&#10;YSdD+RVlajRTIQVlgkCyROCHUHpFe2ej/r3v3Xuve/de697917r3v3XuvfX6c/4fn/Ye/de/z0/b&#13;&#10;0en+Xp8H93/PD5A4brjH0VbTdT7VrMXn++t6wxlaPbmyjLJOu2KesKvF/fDsBaR6HHQLqkjgaarZ&#13;&#10;RHAW9iXk/la85w3uPa4lIsVIa4kyPDi/hBAprkoVT8zwBPWOv3nvvCbH93P2xvuaLmaN+c71JYdn&#13;&#10;tSe+4uqBTOyYP0tkWWWZzh30QAlpAOvoc4DCYrbWFxO3MDjqbD4HAYzH4TCYqiiENHjcRiaSGgxl&#13;&#10;BSRAkRU1FRQJEijhVQD3mzbW0Npbw2tvGFt40VFUcFVQAoHyAAHXzC7huF9u247huu5XLzbhczPL&#13;&#10;LI2WklkYvJIx8y7MST6np3JAFybD28TQVPSTqjn+ej8z6b4+/GOo6N2bmxTdwfJejyO0aeKiqGjy&#13;&#10;e2eplX7fsXdjNDIstGcnSTLhaJmW0s9dIyH/ACdysP8AvDzSu07C2xWsoG47gpUgcVg4SNgggvUR&#13;&#10;r/pmPFeug/8Ad2+wz+53u9H7i75Ya+R+UmjuWLisdxuJNbG2AIIfw3Bu5VXuVIVDCki10ikRI0SO&#13;&#10;NQkcaqiIoAVEQaVVQOAqjge8WwAOAp19BJJZmdjViSSfUnifz65e/da697917r3v3Xuve/de6979&#13;&#10;17r3v3Xuve/de697917r3v3Xuve/de697917r3v3Xuve/de697917r3v3Xuve/de697917r3v3Xu&#13;&#10;v//Uq998+uvsP697917r3v3Xuve/de697917r3v3Xuve/de697917r3v3Xuve/de697917r3v3Xu&#13;&#10;ve/de697917r3v3Xuve/de697917r3v3Xuve/de697917r3v3Xuve/de697917pvyv8Axa8l/wBQ&#13;&#10;FZ/7jye6SfA3Sqy/3Mtf+ai/4R19MD4gf9kl/F7/AMV26U/99ttr3nNyh/yqvLn/ADww/wDVtevk&#13;&#10;498v+n1+8H/i07r/ANp0/RivYi6i3r3v3Xuve/de697917qk7/hQD/27q3L/AOJj6U/97Ol9xN70&#13;&#10;f8qU/wDz1w/8ePWf/wDdof8AiUe1/wDSi3X/ALRT1o7e8VOvoQ6tj/lj/wArTfnzv3NTb93oczsL&#13;&#10;4r7dyjQ7i3tTWo872fkMfOFrdkdYzSgskAdTFks8EenoRqip/LVA+Efcicg33OV140+qHl6NqSS8&#13;&#10;GkI/0OGtQT/G9CE+bY6wt+9v98Tlv7ue0zctbAINy95LqGsNo3fDt6OOy6vwCO/g0FnUPJ2yS6Iq&#13;&#10;CTea636z2H1HsXa/WXWO1sPsjYOysTT4Ta21sBSJSYvEYyDU3igT1SyzVEzvLPPKz1FTUSPNK7yO&#13;&#10;znLjbdtsdosbbbtutlisoVoiCtAB61JLGuSWJJNSSSevnh5q5q5j545i3jm3m/ebjcOZdwmMtxcT&#13;&#10;Nqkkc4qTwAAAVEUBI0VURVVQoXvtd0QdePIt/X377Dnr3Ve38xb4CbB+efSc+zMpJRba7W2iK/Nd&#13;&#10;M9mSUizVO0tzTQx+bEZVoY2q6vY27ftoqbL0i31RrHPGvnp4SANz3yXac47S0NVi3eGrW8tMq3mj&#13;&#10;Uz4b0o3Gho4BKjrJX7rv3kuY/u2e4EO/2iy3fJl8Ui3SwD6RcQAkCSKp0pd2+pntpDhWLRsRFJID&#13;&#10;oCdk9b766e7B3n1V2ft2q2j2J19nanbu7tt1jJM2PyNMQ0c9JWQlqbJ4fKUrpVUFZCWhrKSVJENj&#13;&#10;xhzd2l5t15c7ffWpiu4X0OhOVJ4GuQ4PEEHIINevpZ5T5q5d565Y2HnPk/dUvuV9yt1nt51FNaMM&#13;&#10;qyE6o5Y2BSWN6PHIjIwqKlE+2ehD1737r3Xvfuvde9+691737r3Xvfuvde9+691737r3Xvfuvde9&#13;&#10;+691737r3Xvfuvde9+691737r3Xvfuvde9+691737r3Xvfuvde9+691737r3Xvfuvde9+6917377&#13;&#10;OvE0HVun8lL4vZ/5BfNrZO/2x9QetPjRVQ9obzzjQk45t3rTVVL1ttBZ3jeCXL5DMSvk2h4aOkxr&#13;&#10;ScFo9Q/9sNgm3/myxuDCf3dYMJ5GPDUv9kv2l+4fJSftwj+/77w7V7Zfd+5j5Z+sT+tnNqHb7SGt&#13;&#10;JPpNStf3LCtREkai3rwaSdV/C+nfEU3UH63A/wB9x7zG6+czrl7917r3v3XutSH/AIUWfF/NYnsT&#13;&#10;rL5hbfxU1RtLcO26Hp3tOvpYZZY8BuTD5GuyPXWazMnMdHQbgoszV4xJuI0qqaCNjqnT3jP727BN&#13;&#10;Buu3cyRITaTxiGQ0wsiVKFj/AMMQlR/SQDzHXaz+6593tvveWOcfY3cbpV3y1u23Pb0YgNNBKiJe&#13;&#10;wxDizwvHHcFeJjeVxiNqa0fuEuusfXvfuvde9+691737r3Xvfuvde97691dP/Ij+MuY7r+amL7gr&#13;&#10;MZO3XXxlxeQ3ZksvLBJ/DqrsrcmLq8BsXblNUqpjOWoqLI1uXlS/7UNLFq/zyXkr2m2KXeObre9M&#13;&#10;RNhYAys1CB4hBWJK+bEkvTyVa8SOsBv7xj3aseQfYO85Fgu0HNPNsyW8cYYF1sYJFmu5mXBEbOkN&#13;&#10;urU7mkcD+zY9byQFhb3lyBQAdfPT/g6jVkEFVTyUtVBFU01THJT1FPMiyQzwTRtFNDLG4KSRyxuV&#13;&#10;ZSCCD7rIgkjkjZQyMpBHqDin5+fy6tHJLDJFNDIUlRgwYGhBBqCDxBBoQRkdfOn/AJhHxC3L8Kfl&#13;&#10;BvvqvJY+qj2DuDK5be3SO4XhZcfuXrfMV71lLj6Wp0JFJmNjT1ZxWQgADxmCKaxinjZsIebuXLjl&#13;&#10;TfbraZUP01dUDn4ZISTp0nhqjHa48iAeDDr6jfuxe9+1e/3tBy5zjaXSNzLawxWm6w6h4kF9EgVp&#13;&#10;GXJ8K7VfqIHyH1OhIeNgCT+w31kB1737r3Xvfuvde9+691737r3Xvfuvde9+691737r3Xvfuvde9&#13;&#10;+691737r3QsdF94dofG3tfZ/dfTe4X23v/ZVaaigqH8smJzeMnKLmdp7poI3QZfau46RTBWU59QG&#13;&#10;mWIpPFE6rdt3K+2bcbTddsufBvonBDcQRwKv/EjCoYHBB9QCAT7i+3fKPutyXvnIPPe2C75a3CLS&#13;&#10;4FFlikWpiubdyCY7mBu6JhgjUjgo7qfoC/A75w9Z/OvpHHdn7GMeF3XiGpMH2v1vVVUc2b663s1K&#13;&#10;s1RjqgKVeu29lVVqjEZFVEVfR8+iaOeGLMbkvnGw5w2pb22Gi8SizRE5jc/4UcZjYVB4V1AgfNH9&#13;&#10;437vnNv3c/cC65Q5hX6jZZw023XyqVivrXXpWRfJJo8JcwE64ZMGsbRu53fYy6gLquP+bl/27X+Y&#13;&#10;3/iIMn/7tMV7Afub/wAqLzL/AM0F/wCridZS/ck/8Sv9jv8Apdx/9WpOvnw+8Nuvpq697917r3v3&#13;&#10;Xuve/de697917r3v3XuvD/b/AO+/3n34ivnQ+X29eIBBB/1fMfMdG8+HHzh79+DXYUu9ul87DUYH&#13;&#10;OVNI3YXVe5Jq2br/ALEo6a0avlKKmkEuG3PR0xZKLNUYFZBfRKKiAtAx/wAtczbxylfG/wBonAVv&#13;&#10;7SIj9KUDydRSjD8Mgoy5FSpIMJe+v3fPbb7w/LCcv8/7ey7hbo30e4wBRe2TNn9NyKS27MAZbST9&#13;&#10;OT4lMUoWQbsXwe/mf/Gv5y4ilx+zc5/cTuOnovuNx9Hb2q6Wk3nQtDFqrKza9SrR47f23omRytbj&#13;&#10;S7pGoNTBTOfH7yn5Q9xNi5uRbeKQW+8Ad1vIQGwMmM8JU+a5H4lHXAD7wv3Rvdn7u95Ld7/t37y5&#13;&#10;EaXTBu1ortavU0VZ1I8SznOP0pwoZqiKSVRq6sbBuASLEj6f09j/AO3rFzrg8Ye1yRb+h/xv79/h&#13;&#10;60RXB4dVc/OL+Up8XvmrJW7yyePq+o+754lRO5Ou6Ogp8pmZYozHTJ2FtudEwm/6SFLKHqRDkY0V&#13;&#10;VhrIlGn3G/N3tnsHNDyXqL9JvDGvjRgUc0p+qh7X/wBN2v6PTHWX/wB3z76vu97ARW+w210m+e3o&#13;&#10;OdsvncxxAmp+inUmWzYnNI9UBJJeByT1q3fJP+S586/j1VVtdhdgQ/IbYtOZJId49K+XJZpaRQZF&#13;&#10;kzHWWQki3jRVEcI/dFAuVhDA2lI94/b77Z847EXc2AvLMD+0t6vSmSWj/tB+SsBQ9xx12B9qPv7/&#13;&#10;AHcvc2K3tr7mU8r8wtStputI464GmK+QG1YFvhMxt2oaGMHqqbM01XtzIz4bctBktsZqmkeKpwu5&#13;&#10;8dW7dzEEkbtHIsuMzNPQ1yhHUrq8ekkfX2ANdHeORSjjBVu1gfmpyPzHWZtjLFulsl7tVxFd2DAF&#13;&#10;ZbeRZ4mBFRR4yy8M/EcZ6jqyuoZGVlPIZSGUj/Ai4Pu/ThBU0IoeuXvfWuuEkkcS65ZEjT/VSMqL&#13;&#10;/wAlMQPeurKrOaIpJ+WenzaG3NydhZqm2519tncu/wDcNZLHBTYPY238vu7LSTS38aGh2/R5CeIy&#13;&#10;W9JcKD+D79EJLiZbe2iaSZuARS5/3lanj6jou3zddq5YsZd05m3az23bEBLS3c8dtGABU90zIpHz&#13;&#10;BNPTq5L4u/yJvmR3jVY3Mdw02O+L3XlQ8M9VU7x+03J2nW0RkIkixHXmIrZKPEVjBbh8zXUrRggm&#13;&#10;mk5X3JnLvtNzZvTpJuEK7fYYJaXMpFc6YQag+niMo+R4dYI+8H94z7E+3kVzY8jTS8380KNKi1Dw&#13;&#10;bcr4P6l7KgeRPKlrFJrzSVPi62rvht/L3+NHwe23NQdN7Sep3jmKKGk3d2zu56fN9lbtWNvK1PXZ&#13;&#10;77WmjxOGE/rTG46GjoEKqfEXGs5E8qcj7FyjD/uvgL3zCjzyUaVvkDSiJXOhAF4VqRXrjb77feY9&#13;&#10;1/vC7pHc89b0E2GBy1tttqDDYW1cFkg1NrlIw08zSTGpGsKdPR30QJe35N/Yw6x/4Y8ukN2J2bsH&#13;&#10;qTaOZ3/2fvLbOwdlbfpnq8zujdmXo8HhqGFEZgslbXSxRSVMugiKFNUsz2VFZiAUW4blt+02kt/u&#13;&#10;d5HBZIMu5AHrivEnyAqT5Do95X5W5m523yw5Z5R2G73LmC6cLFb20TzSvU0wqA4HFmNFQdzEAV61&#13;&#10;Y/nz/P1zW7oc51b8Foa7bODnWpxeX+Ru5cU9LuLI0ssZilPUe0crCs2BWVTePNZeH7kBtdPRRuEn&#13;&#10;GOvOPvJPfK+3cpFoLQ4a5YESMCP9BWh0V/jYawKEBSK9di/u2/3bFhs0thzf94mSO73FSrxbHby6&#13;&#10;oUI7gdxuYzSahwbW2bRUUluGUtF1rS1tbXZSvyOXytfX5fMZivqstmc1lq6qymYzOWr5DNXZTL5W&#13;&#10;vlqK7J5GsmOqWeaR5HY3J+loRNS8kjMS7Ekk5Yk8SWOST8yT8+usVvb21na2ljY20UG328SxRQxI&#13;&#10;scMUaDSiRRIAkaKMBUUDzpnqN79071737r3Xvfuvde9+691737r3Xvfuvde9+6914f8AEj3o8V+3&#13;&#10;rR/D/ph19AH+TV/27P8Ain/4aO6f/fj7z95fe0n/ACoGx/bN/wBX5Ovmm+/X/wCJY+8v/Pdb/wDa&#13;&#10;Da9Wc+5I6xK64uutSp4v+R/t/fvz68QDgio6Jd8xvgJ8cPnFtKnwPdW1HO5cJTTw7L7R2xJBhuyd&#13;&#10;kPMxkZcJuE01SKrEyzHXNjK6Krxs7ep4C4VwEOaeSdi5ugRNygK3cYpHPHRZY/sahqv9FgV40p1P&#13;&#10;PsV95L3V+7zvUu58gb2P3VcODdbfcAy2N0BQDxYdS6ZAvas8LRzqMLIBUHU7+Uv8iz5kdEVeQzPU&#13;&#10;VDSfKLrmJ5p6Wu2RHSYHtGgotf7UWc64ydaseUrEQ3Z8JWVhlAuKeI2T3jnzF7U817I7yWMH7w2/&#13;&#10;yeIUkX/Twk6if+aZf7B12f8AZz+8U9ivciG0sOdrh+T+aWAVkuy023u9MmK+RaxJX8N3HHp4eK/x&#13;&#10;dU47qwOe2HmKrbu/Nvbh2JuGimenqsFvXB5TamXhniNpozj89SY+pcxE+rSrAH8+4zkLwSmG4Ro5&#13;&#10;R+FwUbHyanDzwOs6tm3LbeYrGLc+Xd0tdx211BWa0mjuYiDwPiQs658qnpmjlilGqKRJF/1Ubq4/&#13;&#10;26kj3biKjh0YMjoaOhB+Yp1yZ1QFnZUUfVmIUD/XJIHvfWgrMaKCT1MwNDkN1ZakwG1MblN2Z+vm&#13;&#10;jgosDtXGV+5c5WTSyLFHHTYnCU9dXyl5GCgiO1z7bDF5ViiBeU8FUFmP2AVP8umNyuLbZrKXct6u&#13;&#10;4bLbYxVpriRIIVA4lpZSiCn+mqfIdXRfED+Rn8rvkBkcZuHvCiqvjF1M8sE9bNuWCjrO4NwUBYme&#13;&#10;l23sQvUQ7XmqEFlrM60TwBtYop7FPcncte1XM2+tFcblD+79r82kFZWX+hFxBI4GXTTiFbh1gP74&#13;&#10;/wB4f7M+2dtd7X7e3EfN3OgVggt2ZdsifyM92QpuUXi0VoCHK6fqI6hutwv40/GLpf4m9WYTqPo7&#13;&#10;aNPtTamKJqq2dnFduHdWdlRUyG6d456VBWbg3JlGTVNUSkKi6YoVihSONMneXuXNp5Y26Lbdot/D&#13;&#10;gGSSas7Hizt+Jj+wcFAAA64a+6vu3z771c33/PHuFvb3m8z4Vfhgt4gSUt7aEdsEEdaKi8TV3LyM&#13;&#10;zsYP2e9Rv0T/AOZ/zU6b+EHUWR7Q7ayX3FbUmfG7A68xFRTneXZe6Vj8lNgdt0UzDRTxErJX5CUC&#13;&#10;kx1MTLK1yiSBbmvm7auUNua+3CTVcNiKJSNcr+QUeQH4nPao9TRTNfsL7Cc+feF53tuTuS7PTbpR&#13;&#10;7y9lVha2NvXumncVzikMK1knkokY+Ir8/f5I/Irs75W90bz737cyENXu7eVTElPi6B6htv7N2xjz&#13;&#10;LHt7ZG1YKh2eDA4CllZVdv3quoeWplJlmf3hnvG8X3MW6Xe9blIGupmrQDtRVwiRk1IRPL+I1JqT&#13;&#10;Xr6X/aj2t5S9meQdg9u+SbVo9lsVqZHC+PdTtQzXdwy8ZZ2FSuFjjCQooSMdAb7L+pF697917r3v&#13;&#10;3Xuve/de697917r3v3Xuve/de697917r3v3Xuve/de697917r3v3Xuve/de697917r3v3Xuve/de&#13;&#10;697917r3v3Xuve/de6//1avffPrr7D+ve/de697917r3v3Xuve/de697917r3v3Xuve/de697917&#13;&#10;r3v3Xuve/de697917r3v3Xuve/de697917r3v3Xuve/de697917r3v3Xuve/de697917r3v3Xuve&#13;&#10;/de6b8r/AMWvJf8AUBWf+48nuknwN0qsv9zLX/mov+EdfTA+IH/ZJfxe/wDFdulP/fbba95zcof8&#13;&#10;qry5/wA8MP8A1bXr5OPfL/p9fvB/4tO6/wDadP0Yr2Iuot697917r3v3Xuve/de6qq/nM9GdnfIP&#13;&#10;4H9ibK6i2zX713thd19cb8pdn4eI1Ge3Fi9o7toK/OUGApAVNfmI8U0tRFTgh5/CY0vIyqY491do&#13;&#10;3DeOTruDbLdprmOaKTQuWKo3dpHmQCTTieAqaDrMT7iHuNyj7Y/eP5Y37nfdY7Dl+4sr6za6lOmG&#13;&#10;CS5tnSKSVvwRmTSjOQVTVqaigkUO/wAun+R92j3TuOg7M+ZW1NxdS9L4eojqqLqbKyNhuy+16iJl&#13;&#10;kjpM/S08hr9g7CZuKoStFmMit4o0pomM5hnkj2o3He5I77mK3ktdoHGJqpNN6AA5ij9XNHIwoFdY&#13;&#10;6N/ej/vB+UeQ9ruuUvYjerXe+e51KtuMYEthtysD3QuQFvbwV/ToGtYTR2eZx4Q3GdrbX27srbmD&#13;&#10;2jtHBYjbG19tYuiwu39u4GgpsXhcJiMdAlNQ4zF46jjhpaOipKeNUjjRVVVHA95S2lpbWNtBZ2kC&#13;&#10;x2sahVVRRVA8gOuGO77xu3MG6bhvm+7jNebzdzPLPPM7SSyyuSzySO5LMzEkliSSen72o6Luve/d&#13;&#10;e697917r3v3XuqVv5vX8sij+ZfX7dwdS4ykovlD1jhZo8CEaGkp+3Nm0rvW1XW24agqAuWp3eWfA&#13;&#10;Vrk/bVjtTyEU9S7RRN7ncg/1ltRvG1xL+/7dCKAD9eMZ8M/8MXJibyJKnBBGev3I/vbXPsPzN/Un&#13;&#10;nS8eT2h3ecGatXbbbpgFW9gXj4bUVLyIfHGBKn6kSq+jnUU9VR1VXQV9FW4zI46sq8bk8Vk6Wahy&#13;&#10;eKymPqJKPI4vKUFQqVFDk8dWQPDPC6q8UqMrC494pKaipUg+hFCD5gjiCDgg0ocdfQtDNBcww3Nr&#13;&#10;cxzWksavHJGweOWN1DJJG4w8bqQyMMMpBHWL3vpzr3v3Xuve/de697917r3v3Xuve/de697917r3&#13;&#10;v3Xuve/de697917r3v3Xuve/de697917r3v3Xuve/de697917r3v3Xuve/de697917r3v3XujdfE&#13;&#10;n4NfJH5t5/c2F6B2nhspR7Jhx8m8d3bu3Cm1tnbdny6ztiMbVZMUOVr6zMZKOmkkSmpKOpkSFDJI&#13;&#10;ESxIg5d5W3zmqeeDZrUMIqeI7sERA3w6mNTVhkBQxIBNKDqEfev7xHtT937bdp3D3K3qeGfcC/0l&#13;&#10;vbQG5uZxHQSOkeuNVjjLKrSSyRrrYKNTAgXYdIf8Ju99V+Spq/5K/Inb+HwKvTzVW1ejsLXV+crY&#13;&#10;rKaigfe29qOjosS2q6+aDEVDW5QqbEShtHsbuksyS77vMUNv5pAC7nPlI4VRUeehqV4V6wC9wv71&#13;&#10;Xl+C1lg9qPa65n3KhAuN2lVIQc0f6S1dnkHAhWuox5MCMdbL3x4+OXT3xZ6yxHUXSGycdsnZWIkl&#13;&#10;rGpqZ5q3KZzM1axjJbk3Pm6158puHceUaFTPV1UkkrKiRrpijjRZ72Hl/auWtuj2zaLURWq5OSzM&#13;&#10;x4s7HLMfU8OAoAAOTXuZ7pc+e8PNt9zt7ib/AC7hv86hdTUVIolroggiUCOGGOp0RxqFBLMauzMR&#13;&#10;y9nXQA697917r3v3XukdvvYe0ezdpbk2D2BtrDbx2Tu7FVWD3LtfcFFDkcNm8TXR+KposhRVCvHL&#13;&#10;EwswPDI4DIVYAhLe2VpuVrcWN/bpLZyrpdHFVZf8h9DxBAIyB0b8v8wb7ypvm18zcs7vPYb/AGMy&#13;&#10;y29xA7RyxSJlWR1II9CMhlJDAg061sfkf/wnF27l8vkM/wDE3u9+v6GuqWni6z7ex+Q3dtvDLK7P&#13;&#10;JS7f3xiHTd1PjYbhIYa+nycsaCxnYce4F3z2MDSmblzeNMRP9lcAsAP4VlUa9IPAMrGnFj11d9q/&#13;&#10;703drKxtdt96Pb4bncRxgNf7a6W88rDhJNayD6YyH8bQtAjHPhCvVKXy6/ldfLn4U7Th7D7b2/sr&#13;&#10;Oday5uk27Lvrrbdc248dicnk3ePDx7hxGUw23s/h4ctLEYopxTz0qTlY5JVeSMNFvMXIfM/KtvFd&#13;&#10;7taRmzYhTJE+tFY8FaoVl9ASumtBWvWfnsj98D2R9/t6k5X5I3K/tubFgeYWl9biF5YowDIYZI5Z&#13;&#10;4ZGiB1MmtHKhnVCqtSvH2EOsn+ve/de6Nn8S/hB8jvm3uXce3egNpYjLwbLp8dU703XuvcEW19nb&#13;&#10;X/jH3X8GosjlTR5KtqstlhRTNDSUdJVT+KNpHVIxq9n/AC9yvvnNVzNa7LaazGAXdmCRpXhVjU1P&#13;&#10;8KqzUBNKCvUK+9f3g/av7v20bXunuXvc0Et+zra21vCbi6uPDCmRkj1RosUetA0sskaamVFLMaC7&#13;&#10;LpD/AITe9hZDJ0td8kvkRtnB4BTTzVW2OkcLkMtn6yMkGpoG3nvaioMdiiyXUVEOIqWA/SAbMJP2&#13;&#10;j2N3aV4237eoobetSkGp3+wO6qq14k6WoadYA+4P96nyxbWlxa+1Ptdd3G49wSfdZljhU07X+ltW&#13;&#10;d5BXPhtcxjAqSKjrZj+PXxz6i+LXWWC6g6Q2dj9l7GwTT1X2lO01XlM1maxIxk9y7mzVY82S3DuT&#13;&#10;LPCjVFZUyPKwVUXTFHGiz7sWw7Zy5t8O2bTaiK1XJ82djxd24s58yfkAAAB1yW9zfdDnr3h5w3Hn&#13;&#10;n3C32S/5guaDUaLHFEtdEEESgRwQR1/TijVVFSxq7MxHL2ddAHr3v3Xui6fJf4qdGfLrr2o6y762&#13;&#10;Jjt57c8z1+GqzLPjdy7SzRgaCLcOz9yUDw5Xb2Zp1b/OQSBJlHjmSWIshIOYeWdn5oshY7xZiSMG&#13;&#10;qsMSRn+JH4qTwI4MMMCMdSb7T+8XuN7Jc0R82+2/MkthuekJKtFkguIa1MNzA4aOaMnydaqe5Crg&#13;&#10;MNc3uf8A4Ta7kgr6ms+OXyWxtRiZJpZKTbXeO2qg19DT6mMVId57EiRckyREKJZMPExIu2q/EGbt&#13;&#10;7F3yOzbFvkbw5ISdSpHoNUYYH7Sg66mch/3q+1ywwQ+6ftNKl2FAe42i5GhyB8QtLz4M5IW6YUOK&#13;&#10;UoaQvmB8FfkR8G9zba273vgtux0e9qbJ1Wy94bKzsu49o7j/AILLTx5eghrKvG4XJ47M41KyCWWk&#13;&#10;qqSJvFMrxtIoYrF3MfKu9cp3MFrvUCKZVJjdG1I+mmoKaKdS1FVKg0yKjPXQT2O+8X7X/eG2ndtz&#13;&#10;9utwuvqdvaNbq1uohBcweKGMblFklSSFyrqsiSEalIYKSASf+w71OXXvfuvde9+691737r3Xvfuv&#13;&#10;de9+691737r3Xvfuvde9+691737r3RlviV8sO1/hf3Tge7Oo60PXUapid57NrqiWLbfZmyZp0myW&#13;&#10;0NxxxmylmHnx1YAZcdXKkyXXyJIccv79ufLG7QbxtUlJkGlkJ7JYzko49PMHyajChXqJvez2X5M9&#13;&#10;+uQNz9v+dbelvIfFtbpVBnsLsCiXUBOaBeyeH4biIsjUbQy/QP8Ail8o+qfl/wBMbZ7u6iyzVu3s&#13;&#10;5GaLMYWsMSbi2Ruyiip2zmyt10MbyfYZ/ByzqHUM0c8Txzws8Esbtmby1zPtnNe0w7rtsnYe10Px&#13;&#10;xyD4kf0IPA8CCGBoR18zXvJ7Pc6exfPu7e33PNj4e5W9HilSpgu7ZifBurdiKtFMoqODKwaN1SRX&#13;&#10;UF4/m4m/8tb5in+vUGT+v1/4umK9knub/wAqLzL/AM0F/wCPp1Kn3IyD96/2OI4fvtP+rUnXz4fe&#13;&#10;GvX01de9+691737r3Xvfuvde9+691737r3Xvfuvde9+691mpaipoa6gylBV1uNyuJrIMhicvi6yq&#13;&#10;xuWxNfTOJKevxWToJqevx1bA6gpLDIki/g+9EGqMjaXVgQcihHAjTRgR5EEU6pNFDc21xZXVvHNY&#13;&#10;zIUkikVXjkQ8UkjdWSRW81dSvy6u++Jf8+T5WdEx47anedFT/KLr6lKwLks7XRbc7nxdGquqR029&#13;&#10;Iqd8Nu8q7Bj/ABil+7cCzVvNxKXLfu1zNsgS33IjcbHH9o2mZfkstO7/AJuAnyDdc+fer+7j9mfc&#13;&#10;Z7nePbuduT+ZXBJSFDPtkrnPdaFvEta8B9LJ4S1xb9bGPxu/nC/BD5Hfw/GY/t2l6p3tkNMa7B7u&#13;&#10;ip+vMyKoIuumx+ar6ubZmdPlbSn2WTndzb0AkD3N2x+6nJu9eHEdw+kuj/odwBHkcaPUx/Z31IzT&#13;&#10;rlp7p/ca+8f7VfVXd3yQ+9bDGc3m0k30QHkXijUXMNBx8W3QD+I0r1Z3R1tHkaWCtoKmnrqKqjWa&#13;&#10;mrKSaKppamFxdJYKiF5IZo2HIZSQfchRyxyxpLE4aNhgqag/YRUdYkzwTWs0tvcwvHcISGVlKspH&#13;&#10;EMpAIPyI6kXU8jn8cW+v9L/6/tzpmteg73/1F1Z2rRjH9m9adf8AYtDp8YpN87P2/uqnjjPNoo85&#13;&#10;j64REHkFbEHkc+y6+2jatzXTuW2wTih/tI1fiKYLAkY8xnoT8t87c58m3AuuUObdy2u5BB1WlzPb&#13;&#10;sSPUwulfz/Polu4P5Sf8uHc9ZUV2T+IfU8NVUuXmmwdLmtsEu17sI9t5jFQpa/0VQL/6w9hKb2v5&#13;&#10;DnWh5chRvWNpIyP94YdT3tn31PvVbTAlta+928tbqBRZmiuKU+c8ch/nXpF0/wDJY/loQSxy/wCy&#13;&#10;yYecRvq8VVvns2ogk/2iWCTeRjlQ/wBCLe0I9oeQ1bUNqkr/AM9E/wD1s6P3+/v97N0ZB7u3Ckih&#13;&#10;K2m3qx/2wtK9CRtP+VX/AC79k1sORwHxD6ZFZDpCz5vATbqNlOoF13TWZiOU3AvqU6vobj2Zw+2v&#13;&#10;ItvpMfLVuzAg1fVIf+Nsf83y6Cm8/fG+9Hv8Jt9y98N98I1qIphb8cGht1iIx6U6OptDYGxuvscM&#13;&#10;TsPZe0dkYlQoGL2ftvD7axyqnCKtFhqOjprIPp6ePx7Flpt9ht8Zi2+xhgjPlGioP2KAOoC3rmLm&#13;&#10;LmW6N7zHv15uF55PczyzuP8Abysxz9vSt1qeACf9YXHtZg+WeiaoHn0XjvX5a/Gr40YmTK96d2df&#13;&#10;dbIqhocbnc/SNuWvuQFXE7Tx7Vm58u5YgWpqSU3I/qPZBvPNXLuwqTu+8Qwv/DqBkPyEa6nNfkvU&#13;&#10;n+3fst7r+7N2LL259v8Ac91fzeGFvASn+/Lh9MEdOPfIuOqBvk//AMKL9q0CZDbvw/6kyW7MleWm&#13;&#10;i7S7mgqdu7TgPrjNZguv8ZXR7sz6A2eI19Rh1uPUjAke4a5g97gfEg5X2zVmnjTjSOH4IlIY0OQZ&#13;&#10;GX5qeukvtD/da7xdPb7t7487RWVoe47ftZWe5bgQsl5Iv00HmG8JLk04Ecetbz5BfJrv75V7qXeP&#13;&#10;yE7T3L2VlKapmqMPi8lLFQbN2t5WJEO0tk4xabbe30jU2EkUBqnBvJM559wjuu9bzv119Xve4y3M&#13;&#10;wPbqICJ8kjWiJx4hQeuq/tl7R+2ns1s52L2y5NtNptGQCWSMGS6uKed1dy6riY+gLiIfhjXoC/Zd&#13;&#10;U+vUi8eve9de697917r3v3Xuve/de697917r3v3Xuve/de697917rsc/7x70eK/b1o0xU0yOt+z+&#13;&#10;S7mMZlP5aPxlix9XFVvicJvXCZNYWDNQ5Wg7I3gKyhqVU6oZ4RKjWYAlHVh6WBOXvtIVPIOzKrqW&#13;&#10;DTAgHgfGkND6GhB9cj1HXzXff2tLqx+9h7tm7t3jE09rKlRTVG9jbaWWvEGhyKioIrg9a8P81T+a&#13;&#10;t3V253/vHqX489t7q636D6mzVXtGDJ9Y7jqduZbtbeGEn+33NunJ7swU8GYfa+PzMMlHiqOmqY6W&#13;&#10;ZaZqqUSGWMJCfP8A7ibrve83dlsm6SQ7HayGNTE5QyuvxSM6mrKT/ZiunSNRFWr11B+5v9zXkHkf&#13;&#10;202TnT3N5Ls919yd6tluGi3CBZ4tvtplrb28dvMpjW4eIia4leNpFLrDGV0sWBT42fzqPnX8e6ym&#13;&#10;pNwb/i+RexkdBU7S7q8uQzscH7aMMH2VjEh3XQzxQx2j+/8A4rCGJLRm9wWbF7m847Eyp+8PrLMc&#13;&#10;Y7gs5/2stRIvyqzAfwnofe633Bfu6+5kE0218uNytzCQdNztXZEWzQy2MpNsy6viEP07kcHHDrZE&#13;&#10;+Kn88H4W/Ij+Hbf3tuCt+N3Y9dLT0n91u356Ki2xkMjUs6rBtrs2kY7RyUR0gqK58ZVNq/zHBtOf&#13;&#10;L3u7ytu5jg3Bzt96aYlI8Ik4oswov+9hD8uuVnvF/d7+/ntaLzctg2xOa+VYwzfUbYrvcJGoqWns&#13;&#10;GH1MZGf7IXEYA/tOrhKDI4/KUVLk8ZWUmRx1dTx1dFkKCogrKKspZlDxVFLV07yQVEEqEFXRirA3&#13;&#10;B9yiksUkazRSK0TCoZTUEeoIqCOsG7m3ns7iW1vLd4rpGKsjqVdWGCGVgCCPMEV6TG8OvthdjUH8&#13;&#10;M37sfZ2+sSVKDG7x21hdzUGliC4+zzVDWwFWYci3Nvaa827b9wVVvrGC4QeUiK4/40p6Ndj5m5m5&#13;&#10;YuTecs8xX23XZ/0S2nlgfHDuhdG/n0Tvc/8AK3/l57yq3rc/8QOkJKmTyFpMZtKDb9jIysxSPb8u&#13;&#10;LijJKjlQLDgW9hWb235GmleZuWbXW3GgK/s0kAfkB1Ouz/e++89sMCW+3e+HMAiUAAPctNgcB+v4&#13;&#10;hP5k16bMH/Kh/lz7crYa/FfD7phamEsySZDBVObClirG0Warq+EqCgsCpA5t9Tei+2fIi0pyzbnN&#13;&#10;e7W3/HmPSvcfvm/en3WN4Lz3y37wStDonEJzxoYlQj8iD0cTYXUPVvVdIMf1j1p1/wBdUJj8T0ux&#13;&#10;tn7f2pDIg50yx4TH0QluwuS1yTyefYpsdo2va10bbttvbpSn6caqT9pUA/tr1BXMnOnOXOM7XXNv&#13;&#10;Nm5bpcVrqu7qe4YH1Bmd6Gn+boRmIX6/630/oCf+I9mBIAqeHQa4U6Ztwbl27tLD124t1Z3D7Z2/&#13;&#10;i4GqcnndwZOiwuGx1MnLVFfk8lPTUVJAv5eR1Uf19sXF3a2cL3F3cJDbrxZ2CKPtLEAdLtt2zc96&#13;&#10;vrba9m224vNymbTHFBG8srseASOMM7E+QAJPp1Qn8zf5+vx+6kpsps/4rUVP8jOzESeki3cr1mP6&#13;&#10;P21WJK0Mk9buNDTZPfk1MyErTYVTSTcXr4vcM80+821Wcc1nyvGL2+4eK1RbofWuGlpnC0Wv4+uj&#13;&#10;3sP/AHbHuXzxNZb77xXDcrcpmjG2Ol92nXiAsHclmD5vd0kWh/xZ8dalfevfncPyZ7HyfbXeu+sp&#13;&#10;v/fWSiNHFXVqpR4nb+HFRLUQbc2hgKUrjNsbdpJJWKU1OgMjkyTPLKWkOO257nuW9bhNum63rT3r&#13;&#10;4LNQaV8lRRhFBPAeXXar269tORfaTla05K9uuXYds5biOsopZ5Z5qBTPdTN33EzDGuSukUSMKgA6&#13;&#10;CD2h6HPXvfuvde9+691737r3Xvfuvde9+691737r3Xvfuvde9+691737r3Xvfuvde9+691737r3X&#13;&#10;vfuvde9+691737r3Xvfuvde9+691737r3Xvfuvdf/9ar33z66+w/r3v3Xuve/de697917r3v3Xuv&#13;&#10;e/de697917r3v3Xuve/de697917r3v3Xuve/de697917r3v3Xuve/de697917r3v3Xuve/de6979&#13;&#10;17r3v3Xuve/de697917r3v3Xum/K/wDFryX/AFAVn/uPJ7pJ8DdKrL/cy1/5qL/hHX0wPiB/2SX8&#13;&#10;Xv8AxXbpT/3222vec3KH/Kq8uf8APDD/ANW16+Tj3y/6fX7wf+LTuv8A2nT9GK9iLqLeve/de697&#13;&#10;917r3v3XuuDRox1EXb8HkEf6xHvVM161QZx15UVSSL3Nrkkk8f6/vfqet0HXP37r3Xvfuvde9+69&#13;&#10;1737r3XvfuvdcW/Sbf77n37j148OtY3+dx/K8m3hT5/5r/HXa7TbzxVF9/8AITrvb1C71G+MHj4S&#13;&#10;snbG38bSo71G9du0ESLmIIkDZTHRefmqp2+4x+92OQC/j827FbjxQNV1EK9wGTMoAPcB/a0GVGv4&#13;&#10;gxPWr+76+98mxS7b7A+6W8AbDPJo2W9mbFpK7du3zuxFLWZyTbsxPgTt4dRDIBFqbRyJLHHNE6yQ&#13;&#10;yqskUqHVHJG6h0dGHDKyEEH8j3j0GVsgj/Vn/B12mZWRmjdSJFwQcEEYNR5GvXP3vrXXvfuvde9+&#13;&#10;691737r3Xvfuvde9+691737r3Xvfuvde9+691737r3Xvfuvde9+691737r3Xvfuvde9+691737r3&#13;&#10;Xvfuvde9+69173vr3ViPwK/mUdy/y+5uxaXrvZux+xtq9m1GEyW4Nrb2q8tiDRZ/AU1RQ0Wbwmew&#13;&#10;cdRVU7zY+pMNRTywTQyhEcGNgSwt5N533TkqW+awtI57a50h1clSGjqAQwzwJHmCD8h1i795L7qH&#13;&#10;I33mY+V5+Z993Dat72lZY4J7URyB4ZmV3ilil0g0ddaMHRgWdTqUilkY/wCFJfyJAt/srvSn/oxt&#13;&#10;9D/eDtwkex9/r673/wBM5a/85X/6B6xW/wCTU/td5e7+/wBP+eG0/wCt/Xf/AEEmfIn/ALxc6U/9&#13;&#10;GNvn/wCxz3r/AF9d7/6Z21/5yv8A9A9e/wCTU/tf/wCFf3//ALIbT/rf17/oJM+RP/eLnSn/AKMb&#13;&#10;fP8A9jnv3+vrvf8A0ztr/wA5X/6B69/yan9r/wDwr+//APZDaf8AW/r3/QSZ8if+8XOlP/Rjb5/+&#13;&#10;xz37/X13v/pnbX/nK/8A0D17/k1P7X/+Ff3/AP7IbT/rf17/AKCTPkT/AN4udKf+jG3z/wDY579/&#13;&#10;r673/wBM7a/85X/6B69/yan9r/8Awr+//wDZDaf9b+vf9BJnyJ/7xc6U/wDRjb5/+xz37/X13v8A&#13;&#10;6Z21/wCcr/8AQPXv+TU/tf8A+Ff3/wD7IbT/AK39e/6CTPkT/wB4udKf+jG3z/8AY373/r673/0z&#13;&#10;tr/zlf8A6B69/wAmp/a//wAK/v8A/wBkNp/1v6J/81v5yXf3zX6bq+is/wBY9adWbJzGcwma3XPt&#13;&#10;TK7h3PndyJt2vjy2Jw4rM7T4+kw2Njy9PBUzNFBLUTNCiCSNC4cLc1+5e882bcm1T2UNvZlw7hCz&#13;&#10;MxU1UFmoFWtDRQanzAx1N3sD9xH2z9gefI/cfbebt23jmGC3khtxPHDbwwGdGjklKRF2lfwi8agu&#13;&#10;qLrLFWYKVqK9x51m71737r3Vg/wH/mP9wfy+Mj2I/XGztjdg7a7ROCqt0bW3rNlcU0eb21BW0mHz&#13;&#10;mH3FhVnrKKWOgyEsE9NLBUQTrpYCJ11ML+T+eN35MuL5rC3imtbhV1xvUVZK6XDjgQDQ4IYUBUEB&#13;&#10;usY/vJfdW5H+83bcrDmrfdw23ddn8Zbe4tRHJWGco0sUsEtEca0DI6urqag6lIUWXf8AQSX8iR/3&#13;&#10;K50p/wCjG31/9jnsef6+u9/9M7a/85X/AOgesUP+TU/tf/4V/f8A/shtP+t/Xv8AoJM+RP8A3i50&#13;&#10;p/6MbfP/ANjnv3+vrvf/AEztr/zlf/oHr3/Jqf2v/wDCv7//ANkNp/1v69/0EmfIn/vFzpT/ANGN&#13;&#10;vn/7HPfv9fXe/wDpnbX/AJyv/wBA9e/5NT+1/wD4V/f/APshtP8Arf17/oJM+RP/AHi50p/6MbfP&#13;&#10;/wBjnv3+vrvf/TO2v/OV/wDoHr3/ACan9r//AAr+/wD/AGQ2n/W/r3/QSZ8if+8XOlP/AEY2+f8A&#13;&#10;7HPfv9fXe/8ApnbX/nK//QPXv+TU/tf/AOFf3/8A7IbT/rf17/oJM+RP/eLvSn/oxt8//Y379/r6&#13;&#10;73/0ztr/AM5X/wCgevf8mp/a/wD8K/v/AP2Q2n/W/qtf59fzI+3f5g9Z1uOwtlbN66251cueqcBt&#13;&#10;fZ2QyubSsz25Uo6fJ7hyuZzNPR1TzJjqCOmgpo4VihVpGLOz+gB84c77nzpc2El5bRwW1ujBUQlu&#13;&#10;5yCzMSK5CgAYAp516yr+7V91Pkr7scPNjcsb/f7rue8+Es1xcpHFohgLPHFHFGzL8blpHLFmIUAK&#13;&#10;qmteXsIdZQde9+691737r3Xvfuvde9+691737r3Xvfuvde9+691737r3Xvfuvde9+690c/4QfOvu&#13;&#10;n4G9l5XfvVf8N3Ft/deOGM7A6t3PV11Ls/e6UsbjB5Oonx6zVeG3RtyVyaPIwRvL4HkppVeCQqok&#13;&#10;5V5r3Pk7cTf7cVaORdMsb10SD8NSAWDIfgYCoypqpIMCfeE+7pyD95DlSz5d5zMtrullL4lluMCo&#13;&#10;1zaFiPFjCtRZrecV8SF2UawkqsroCT3/ACZ/nod1/KDoHtT4+bn+PfVW1MB2vtWp2nktx4LfO78j&#13;&#10;l8NTVNRS1DV9Bjq/C01JWVEZp/THJKiXNySOCMN/92d15h2e+2S42S3ihuE0F1kckUINQCBnApXB&#13;&#10;8+sc/aX+7u5B9oPcrk73N2f3P3i83LZr0XKQS2ltHHKVBAR3WVmRW1EMVVmHkAcikH3FfXQfr3v3&#13;&#10;Xuve/de697917r3v3Xuve/de697917r3v3Xuve/de6978QCCCKjr3XCWOOeMxTxxzxN+qOaNJI2t&#13;&#10;9CUcMpP+w90MaNTUoNKUrmlOrIzRsHjYq4FKjBp0M/UvyM+QnQk/m6S7y7U6sSyqcftDeWVo8C6K&#13;&#10;dSxybYqpq3bMsIbnxvRshPJHsx2/c902h/E2rc7i2NeEcjKv+8g6T86gg+Y6AXO3tZ7Y+5SafcH2&#13;&#10;82beH8nubWNph/pbhQs4+RElR5HqyXrX+e3/ADEthR01NuDevWnbVFSpBEq9g9a0FHk5oYeH+5zG&#13;&#10;xK/aE09TUL+qV42OoX0/UEbWfuzz1ZFEO4w3KKD2yxKWNfMuhjOPLrFPmz+7n+6/zIZ5Nr2Dd9lu&#13;&#10;JKmtlfu6qxONMV4lyqqB+HVT5jo5W0/+FKPb1KwXfvxR69zKDTql2V2buDBO4AOthTbg21mxHc2s&#13;&#10;PK9vyfYmt/fXfFZBdcv20ij4ijyIa/IEOB+09QVvX91JyRNrPLXvNukA8hd2EMtD6FobiKtPM6R0&#13;&#10;OeL/AOFLPX0qL/G/iH2PQS6CXXE9obMzEYkDWVVkrMPgmZGTksVBB4AI59nKe/MRP6nKkgHyuFP/&#13;&#10;AFiH8+o5vP7p7mhG/wAR979pkWo/tLC5j/45LMP59PA/4UqdP35+KfcNvzbenX5Nv9b7oX9uf6+9&#13;&#10;p/0zM3/OZP8AoDpH/wAmoud//CzbF/2S3v8A0D0hc/8A8KW8cIpU2r8OM882geCp3J3JhKaHynV6&#13;&#10;ZKTFbMrpCg9JuJrm5FuLlHP78yNGwteV6TeWqfUKfMLED+dcfPoQ7b/dO3erXvPvpbeGKVW32yVm&#13;&#10;P+laS6QevFeis75/4UXfMHPwy0+xuoOh+uVdpPHX1v8AfHsDJxxEEJZanJ7WxiTKebmnmQn8W+pB&#13;&#10;e+9fNlwCtpZ2VvjyV5SPtLMqj5dh+fUw8vf3XHsftrpLzFzxzHujUHYn0tnH89QWK4l+Qo49eq9e&#13;&#10;2/5oP8wLuuOqpN6/KDfeKxFbFJT1G3+sosR1bhJqWS6tBN/cyhxuaqY2Q6WE1bIGH1BPPsGbnzvz&#13;&#10;fvAdL3mG4ETChWMiFf2RhSR8iSOsneSfuhfdo9v3hn5f9odtnvIzVZr8y7hKrfL6tniDV7gyRLpr&#13;&#10;QAU6IXOZKuunyldNUZHLVbtJWZfJ1E+Sy9bI/wCuWtytdJUZCslf8tLI5t+fYTMcbMzslXPmcmvr&#13;&#10;XiT6kk16yPjVIbaKygjSOxQUWJFEcSj0WNAqKPkqjrxJP1/1v6D3cCnn1s5JJ49e9+611737r3Xv&#13;&#10;fuvde9+691737r3Xvfuvde9+691737r3Xvfuvde9+69165H0/wB8P6e/dbyDUH/V8/XoVtkd896d&#13;&#10;Y7W3TsfrXuftHr7ZW9xKN4bS2ZvbO7e29uIz0wo6mXIYzHVkMH3NXRgQzTRCOWaEBJGZePay23Hc&#13;&#10;bKG5trHcriC2m/tEjkdFkxTvVSA2MGvEYNegXzB7be3PNu77NzBzZyDs26b9t1Ppbi7tIZ5oAp1K&#13;&#10;EeRSdKt3KralVu5QDnoJ0RI0SKNVSONVRERQqqqiygAAAAAe0QUKABwAp9lPToaMzsSzuWYmtSak&#13;&#10;19euXvfWuuLKro0ciJIjqVdJFDoyn6qysCrD/XHvRUHiOtqSp1KSG+0j/B0YToz5X/Jr40zK3Q3e&#13;&#10;vY3WlCs0NQ+3MTmzkdlVLwPrSOr2PuCLL7UkhckhglIjFSbMCb+zTat63jYmLbNuk9sCakI5CE+r&#13;&#10;Iao35qeox9xPZf2l92Im/wBcf262vdrnSQJ5ItF0oPGl3A0VyppwPiMAadp6th6w/wCFDfzU2dTU&#13;&#10;9H2NsbpLuWJPGJsnLi851tn51UnzOZ9uVuU28XkB404yFQ3+B4kSy96ecLRQl3DZ3ZrxKNG1CMVZ&#13;&#10;G0g19Izj06wu5v8A7sL2F3yWSblPmPmHYnNdKeJDfQivw1WZI5qD/muxPpXo522/+FLW3Hiij3j8&#13;&#10;P92Uk4Ciao2v21tvKQu9mLGGkzG2cHLGoNgA0pJ55FuRRB77uI0F1yqxl8yk40/kDHX9p6grdv7p&#13;&#10;7dFkZ9i98LJ4a4W426aNh6VaK4lB+Z0inz6VTf8AClXqLS3j+KXbxk0sUEm99gRxlwpKh5FmlZEL&#13;&#10;cEhWIHIB+nt8+/FtQ6eV5S3/ADXUf8+f5OiUf3UXO5ZQfebY6Ejha3h/59Ff5dBfu7/hSzk5IJo9&#13;&#10;g/D37aqBYU1XvjuGnkpWuo0PUUO3dlPNEA17hZ3JAHPPBfc+/F2wQWXK6K54+JOW/wCOxj+Z6GGy&#13;&#10;/wB09apLE/MvvmHtzxW02xtYP+mnugv/ABkdEq7T/n+/PbfsMlLslOnekqaVXj8u09nVO8c7HHIp&#13;&#10;VtOX37kcnj1qAp9DpjYyrWNv6Ba/94Odr7UtvLBaRmv9nFUgHgNUpfuA/EFA+XU98of3an3buW3W&#13;&#10;fmKTfuYJFINLm5S1hJHEGKyRJdBalR47GmK+fVUvcff/AHt8hcimT727j7F7bqIZHkpabe25azI4&#13;&#10;ShaRg7fw3a8H2m18WusAqKaiiCH9Nvcf7juW5bzKs+77hNcygYMjlqfYpOkfkB1mXyL7Z+3PthaG&#13;&#10;z9u+Q9q2RGUB2tbdY5ZMU/UnJeeT7Xlavn0Ef0AA4CiygcBR/QAfQD2iAoKD4fTyH2dDgkk1Jq3r&#13;&#10;5n7T5n59e9+611737r3Xvfuvde9+691737r3Xvfuvde9+691737r3Xvfuvde9+691737r3Xvfuvd&#13;&#10;e9+691737r3Xvfuvde9+691737r3Xvfuvde9+691737r3Xvfuvdf/9er33z66+w/r3v3Xuve/de6&#13;&#10;97917r3v3Xuve/de697917r3v3Xuve/de697917r3v3Xuve/de697917r3v3Xuve/de697917r3v&#13;&#10;3Xuve/de697917r3v3Xuve/de697917r3v3Xum/K/wDFryX/AFAVn/uPJ7pJ8DdKrL/cy1/5qL/h&#13;&#10;HX0wPiB/2SX8Xv8AxXbpT/3222vec3KH/Kq8uf8APDD/ANW16+Tj3y/6fX7wf+LTuv8A2nT9GK9i&#13;&#10;LqLeve/de697917r3v3Xuve/de697917r3v3Xuve/de697917r3v3Xuve/de697917rHJGXtZiti&#13;&#10;Dx+SDcX/AMPfqcfmKfl1oiopinWmF/Oc/lfv8dNy5n5WdC7eKdAbzzX3PZ2z8NSymm6U3lmKj9zc&#13;&#10;VFSQK60XWG8MnIS4UJT4bKTCMBKapiWLFL3O5APLl02/bRF/yH5mo6D/AECVjxPpE5wprRGOjAKD&#13;&#10;rvL9wv73q+6e12Hsx7kbpq9zLC3IsLmVu7dLWICkDE017hbxrQE1e6t0LVaWJ2egcixsfr/vv959&#13;&#10;xODUV/1f8X6jy66Vgg5HDrr37r3Xvfuvde9+691737r3Xvfuvde9+691737r3Xvfuvde9+691737&#13;&#10;r3Xvfuvde9+691737r3Xvfuvde9+691737r3Xvfuvde9+691737r3Xvfuvde9+691737r3Xvfuvd&#13;&#10;e9+691737r3Xvfuvde9769173rr3Xvfuvde9+691737r3Xvfuvde9+691737r3Xvfuvde9+69173&#13;&#10;7r3Xvfuvde9+691737r3Xvfuvde9+691737r3Xvfuvde9+691737r3Xvfuvde9+69173vr3Xveuv&#13;&#10;de9+691737r3Xvfuvde9+691737r3Xvfuvde9+691737r3Xvfuvde9+691737r3Xvfuvde976917&#13;&#10;37r3Xveuvde9+691737r3Xve+vde96691737r3Xvfuvde9+691737r3Xvfuvde9+691737r3Xvfu&#13;&#10;vde9+691737r3Xvfuvde9+691737r3Xvfuvde9+691737r3Xvfuvde9+69173vr3Xveuvde9+691&#13;&#10;73vr3Xveut9e9+611737r3Xvfuvde9+691737r3Xvfuvde9+691737r3Xvfuvde9+691737r3Xvf&#13;&#10;uvde9+691737r3Xvfuvde9+691737r3Xvfuvde9+691737r3Xvfuvde9+691737r3X//0KvffPrr&#13;&#10;7D+ve/de697917r3v3Xuve/de697917r3v3Xuve/de697917r3v3Xuve/de697917r3v3Xuve/de&#13;&#10;697917r3v3Xuve/de697917r3v3Xuve/de697917r3v3Xuve/de6b8r/AMWvJf8AUBWf+48nuknw&#13;&#10;N0qsv9zLX/mov+EdfTA+IH/ZJfxe/wDFdulP/fbba95zcof8qry5/wA8MP8A1bXr5OPfL/p9fvB/&#13;&#10;4tO6/wDadP0Yr2Iuot697917r3v3Xuve/de6In/Mi+VWX+GnxD7T7w2xRUWR3vj4sFtTrykysT1G&#13;&#10;IO+N75uj25g67LQRyRvPjsM1a9bLFf8AeWn8ZIDlgDOfuY5uVuWNw3W1UNegrHEDwDyEKGNeOkEt&#13;&#10;TNaUIoT1kP8AdW9m7T3398uTvb3dp5Y+XZTLcXrRkLJ9JaxPPKkbEEK8oQRK34C+oAkAdaVW2/5p&#13;&#10;v8xPbG9G35T/AC37NzWWmq2ranCbpXAZ/YFQ8snlmpP7g1WHTb2PxshuoiokpXiQgRyIQG94rQc+&#13;&#10;c729yLteZrppQSdLsroxOcx00AeWkCg8iOu+26fc8+67u2xJy5L7J7TBZKgRZYDNBdqAKBzeLKZ3&#13;&#10;k86ymQFssrAkdbX38sv+bF1/85sXH13vymw/WHycwOOkrMxsOGtm/u52FiqKNRWbv6uqsg33NZTQ&#13;&#10;sdddh5ZJcjjAdRM9OPuDkX7f+49rzXH+79x0QcwIMqMJMo4vFqJIIPxRklhxBZcjjB97T7mPM33e&#13;&#10;L48z8uTXG7+0lzIFju2QCeykYnRbbgqDSpJxFcqFguDgeHJ+l1cCrq19Jvbg+5R9R1hACDkcOuXv&#13;&#10;3W+ve/de697917r3v3Xuve/de6T26dr7e3ntzO7S3Vg8buPbO58TkMBuLAZekhrsVmsJlqWWhyeL&#13;&#10;yVHOrQ1VFW0kzxyIwIZW9pry0tr62ns7yBZLSVSrqwqGVhQg9L9q3bc9i3Tbt72W/ltd3tJ0mhmi&#13;&#10;YpJFLGwdJEYUKsjAFSCKEY60L/5o/wDLh3B8Ce1osptSDI5v40dmZWrbqzc04nq59k5ZxJWVHUm8&#13;&#10;a9tZ/iWOgDyYWsla+Ux0ZW5qaecHDvn7ki55M3NfCLSbJOT4LniKZ8FzSgdR8DcZFFT3BqfR79z/&#13;&#10;AO9Ttv3kOTXtN6eK392tphX94wCii7jFFG5WqDGl2oLuJVpBM1aCKWMiraxH19gYMrfCa9Zh+dCM&#13;&#10;9e97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f/9Gr33z66+w/r3v3Xuve/de697917r3v3Xuv&#13;&#10;e/de697917r3v3Xuve/de697917r3v3Xuve/de697917r3v3Xuve/de697917r3v3Xuve/de6979&#13;&#10;17r3v3Xuve/de697917r3v3Xum/K/wDFryX/AFAVn/uPJ7pJ8DdKrL/cy1/5qL/hHX0wPiB/2SX8&#13;&#10;Xv8AxXbpT/3222vec3KH/Kq8uf8APDD/ANW16+Tj3y/6fX7wf+LTuv8A2nT9GK9iLqLeve/de697&#13;&#10;917r3v3XuqLv+FDFS0HwBo4AgZa/5A9S00jEkGNYl3JkAygcMzyUKpY8ANf8D3Dfvg5XlPb1HA7j&#13;&#10;F/KOU/4euh/92LCr/eWnkPGPlncWH2kwJ/gY8P8ABXrSW94vdfQB08bd3DuHaO4cDu3aOfzG1N27&#13;&#10;Vy9Dn9rbp27Xz4rP7czuNlE1BmMRkaZkmpa2lkHBBKspZHDIzKfI0kEqXEEzRzowZWU0ZCD8SsMg&#13;&#10;jjjpDum2bZve17lsu97bDe7LeQNDPbzIJYZ4nFHikibDq4pUVFKBlKsNXW7b/Kh/mvYn5m4cdNdz&#13;&#10;vgtqfKPa2I+7aOkKYzA91bfx0YSt3ls6hk0x4/cePXS+awsbOYNX3VKDSM602VHtv7kx8yxJs28s&#13;&#10;sfMCL2nAW4UcWWmBJTLJ/tlFKhfn5++b9zG/9g788+chRzXns7e3BWrVeba5nytrcuKmSFzUWt0Q&#13;&#10;A5/RlImCtNdoPoP9b3LvWAnXfv3Xuve/de697917r3v3Xuve/de6B/vjonrL5JdVbz6Z7e27BufY&#13;&#10;m+MTJjMtQSaI6ujmH7uOzuDrjHJLidxYKtVKqhrIv3KepjVxexBKd72TbuYtsudp3SHxLSUf7ZWG&#13;&#10;VdDmjqcq2aHyIqOhv7c+4vN3tTznsXPvI+6vZ8ybfNrjcZV1OJIZUwJYJkJjmibtdGKnj18+b5xf&#13;&#10;DDsn4L95ZPqLfbT5zbeSSrz3U3ZK0hpcb2RshahY4q1o1Bgod3YHzR02aoQx8FQVlj1U88LthdzN&#13;&#10;y1uHKm8T7ZuAqvGKSlFljr2uPIHydPwN8iOvpl+7x788p/eI9urPnblsJbbrCVi3Kw1ansbsipUE&#13;&#10;9z202kvazH4kBR6SxyAE+9kPU59e9+691737r3Xvfuvde9+691737r3Xvfuvde9+691737r3Xvfu&#13;&#10;vde9+691737r3Xvfuvde9+691737r3Xvfuvde9+691737r3Xvfuvde9+691737r3Xvfuvde9+691&#13;&#10;737r3Xvfuvde9+69173uh690odobR3d2JnoNq9dbQ3Z2FuepmSnh29sXbuX3bmWmc2RHoMFR109M&#13;&#10;GPGqUIl/zf3uGOa5kENrA805PwIpd/TCqCT/AC6LN83vZOV9ufeOad8sts2hVJM15PFbRY40kmdQ&#13;&#10;dPmVDAnh1Zf1X/JY/mMdpxUldJ0pjerMPVMB9/2/vfb+2a6FCqus0u18LLuXc0MZDWKzUsUqkEFL&#13;&#10;i3scbd7Zc9blpZdk8CI0zO6x0B89NWkx5jQD1iZzj9/r7rPJzz268/T7xfoPg220luEJrQhbiUQW&#13;&#10;7EcaiQqR59Hf2z/wm5+RFbHBJvH5M9NbdaRA09JtrZW9N1yU8hS/hSvyWQ2rDNokOkt4FBHIHsXQ&#13;&#10;+x/MTrqud5s4m9Asj/tPZ/Kv5dY97v8A3rHtdbmRdi9pN9uSCdLT3drbq3zKxx3BWvprPQmP/wAJ&#13;&#10;ptwCNjH8yKMyaDoD9LftmTT6QxXfpfx6/rbm3tT/AKxm7cP6x21f+aL0/wCrnQTX+9i2vUAfYuTT&#13;&#10;X/o6Zp+dnSvQJ75/4Tk/KnBUlRV7C726P7Bki1GHF5nFbx6+yFQgDFQlVp3hjTOSALO0Kc31D2X3&#13;&#10;vsnzTbpqs9xsrhvQl4ifkKh1/aw6kDl7+9O9m9xuIYOZfbrmDa4mPdLHJbXqL/tP8Vkp9gY/Lqqn&#13;&#10;5C/Ar5h/FaGfI949C7x29tincRy7/wBuLSb866TWC0clVu3aU2TpMNGyg/8AFyShYWPHBtHO9csc&#13;&#10;y8uhm3nZZYYQaeJhojitfETUoH+m09Zke2H3kvYv3keO29vfciwud3bhZTlrO+NMELbXKxtJQkVM&#13;&#10;DTChqCeihpJHKiywussUiho5EZXR1P0ZWUlWVvxb2SCpAPqK/wCr/Vnj1ODKyMyOpDg0IPEEeR4Z&#13;&#10;Hn1z9+6r1737r3Xvfuvde9+691737r3Xvfuvde9+691737r3Xvfuvde9+691737r3Xvfuvde9+69&#13;&#10;1737r3Xvfuvde9+6912LX54H5t9f9h9fz70a4AGSaf7PXiaD/VQfM/L16O38ev5cHzY+VG1Yt+dJ&#13;&#10;dHZDNbDqp6mnxu9907l2xsPbWbkoqiSlrW29U7lydJX52mo6qJ4pKimppKbyoyLIzKygR7JyfzTz&#13;&#10;HCl1s2zSS2jGgkJSJDTB7pHBNP6Kt1j77nfeq9gPZzeG5d9wPcKK35jVVZ7SCC4u7iEMoZRMtvG8&#13;&#10;cbMpBCPIsgBBZACD0crb/wDIH/mGZeON8tQdH7Ud1BeHKdo1GSaI+i6s2A2vk0YjUeVJHH+t7E8H&#13;&#10;tHz3K2mSytYxX4jOpH7FDH+XUD7l/eVfdismdbO55gvAOHh2CpX7PGuI6fn0M+E/4Ti/LWujV8/3&#13;&#10;x8e9usf1xUFH2FugobkACR8PtlJAbD/U/X/Dk4i9kuanYiXc7CNa8QZX/MDQv7CegJf/AN6f7LQO&#13;&#10;y7b7cczXQ8i72VvX7QJZyP59Cphv+E1fYkqE7j+X20qWQRk6dv8AT2VnjEvk9I1ZXfMbmPwcnjVq&#13;&#10;/wAPa5fYzeNR1cx22n5QvX/q5n+XQNv/AO9g5WQn91+yF86V4zbnGpp5kiOzNOqc/nv8K8/8De9a&#13;&#10;fpXO7/xXZcWW2NhOwMFunG4So25NLiMxkszhmocvhJ67KR0WSo8lgZ+YqmWOWBo3sjEoI15t5Yuu&#13;&#10;Ud4G0Xd0kzNCJVdFKjSxZaEEmjAqfMgjOOHWdH3bPf7bPvIe3MnP+3ctzbS8O4zWctu8onAeKOKU&#13;&#10;PFMEj1oyTJUNGrKwZe4AMSVew11P/XTMiKzu2lEVmZrXsqgkm3+w91ZguSQB8/8ADX5efr5dbAZi&#13;&#10;AorU/wCHA/KvVlXWf8n/APmL9s7ZxG8NtfHwYDb+dpKXIYqo7I35s/YmSqcdWoktLXybcyGRqdxU&#13;&#10;ME8DiRUqaWGYoRdASPY02327533SBLm32F1gZQVMrxxageBCs+oV45WtKevWJ/Nn34/utcl7tfbF&#13;&#10;uvuabrdLZ2SQWNndXcauhKuvjrGsLEMCKo7Lj4j0ZPCf8J9/n7lEVslX9AbaYi7Jkuxc9XmPhjpd&#13;&#10;sJsnIqeVAuCeWH9D7Pbb2f53nbTNBawj1aao/wCMKx6incP7zL7tVmSLSDmS8p/vuyhSufLxrpP5&#13;&#10;9DFiv+E3vyfqEV858juh8KxBLR47bHYG4yvJFg8x22Htx9B+f8OTa39kOZpADdbtYxGvAeJJ/hWP&#13;&#10;oCX396r7QQaxt/tZzJcehkns4Aft0/UHoUaD/hNPvFoCct8xMJDU6rAYzpiqlpwvjB5+837HKW8t&#13;&#10;/wAi62/PtWvsZvGfE5jtfyif/oPoIXP97FsKyf4p7GXDQer7our/AIzZkDrXm726kzPQPdfa3R24&#13;&#10;svitwZ3qbfGZ2Pk89gxLHiczPiXj0ZKigqGepo0qqeZGeCVmkgkLRszFdRhvcrGTat13PaZpVea1&#13;&#10;naJmUUDFSRUA5H59dPfbnnWx9yfb/kv3C2yxmttv3rbortIZaGSISDMbMva2lgQHWgdaMAK0AU+0&#13;&#10;fQy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9Kr33z66+w/r3v3&#13;&#10;Xuve/de697917r3v3Xuve/de697917r3v3Xuve/de697917r3v3Xuve/de697917r3v3Xuve/de6&#13;&#10;97917r3v3Xuve/de697917r3v3Xuve/de697917r3v3Xum/K/wDFryX/AFAVn/uPJ7pJ8DdKrL/c&#13;&#10;y1/5qL/hHX0wPiB/2SX8Xv8AxXbpT/3222vec3KH/Kq8uf8APDD/ANW16+Tj3y/6fX7wf+LTuv8A&#13;&#10;2nT9GK9iLqLeve/de697917r3v3XuqCv+FF9RURfCDr+GKaSOGq+S/X8dTEpGioSLZ3YtTEkq2uV&#13;&#10;jqIVcWt6lHuGvfD/AJVXb/8ApYR/9W5eukn91xFG/wB4TmaV1q6cp3pU+hNzYof2qxH59aXXvF/r&#13;&#10;vX1737r3Tvt7cGf2juDA7u2lncvtbdu1cxQbh2tujb9dNjM9tzPYuZajHZjD5CBlmpK6jmUFSLqw&#13;&#10;JVwyMynaPNDNDcW0rR3EbBlZTpZWU1DA+VOkO6bZtu97ZuWyb1tsF7st7A8FxbzqHhnhkGmSORDU&#13;&#10;MrDBr8iCGAI3if5UP80nA/NfacfV3atTjdt/KfYuDSXcOMhWHH4btrAUdoW7E2LR+QiOtQBDnMVG&#13;&#10;L4+pk8sINJKnjyt9uPcKLmi3Xa90ZU5khXIGFnT+NBX4wKeInHi61QkL89P3zPufbn93/fn5w5Oj&#13;&#10;mu/ZzcZ6QOdTybdM/cLK7JFafF9JcNieNdLnxlbVcwrB1DL9D7levHrBQdcvfuvde9+691737r3X&#13;&#10;vfuvde9+690T35v/AA16u+b/AEbnOoexaf8Ah+TQyZrrrf8AQ00Mu4Ot98U1O6YvceJeRSZ6OQn7&#13;&#10;fJUTERZCgkkhYqxSSMKc48p2POG0ybbdUS5FWhloC0UlPiH9E/DIte5TTBAIm/7v3vxzf93n3C27&#13;&#10;njleTxLRqQ31m7EQ31oxHiQSU+FgO+CYVaCYJIAwDI3z5e+uiezvjN27vLo/uHBfwHfeyq0RVQg8&#13;&#10;r4fcOFqWkOD3jtarmVGyO19yUkfmppbB4zrhlCTRSKMMtz22+2TcbnaN0g8O/iNCPIjyZT5qw7lP&#13;&#10;Ag+tQPpp9t/cblH3a5J2H3C5G3D6nlzcI6rqoJYJVoJbW4QE6LiBjpkUVU4kQmN1JCH2i6G/Xvfu&#13;&#10;vde9+691737r3Xvfuvde9+691737r3Xvfuvde9+691737r3Xvfuvde9+691737r3Xvfuvde9+691&#13;&#10;737r3Xvfuvde9+691737r3Xvfuvde9+691737r3XvfuvddgEmw96Jpjz690O3x5+MXfnyt3odhfH&#13;&#10;3rPOdiZqmkgGcyVL4sbs3aEE76Vrd5bzyDRYLb8IUFhE8j1soFoYJGsPZjtGz7tzBdCx2Xb5J7il&#13;&#10;TSgVBWlZGJCotfUgn8IPUc+6Hu37b+zPL55j9zOa7fa7BwfBRqvdXRANVtLVKy3BBwzKBCpPfKoq&#13;&#10;etnj4mf8J4uqNpxY3dfy/wB9VncO5kkiqZOsdhVeS2l1TQOramosvmUWj3vvUWAVyJcTSt6gadwb&#13;&#10;me+XPZG0hEVxzRftPNg+DCzLEOBoXPe3p26B1yM96f7z7nTe2vNm9juXk2PaiCg3C8VLncXFPiii&#13;&#10;Oq0tBXhVbmQChEykU6v56r6Z6l6K2zTbP6g612R1ltemjiijw2x9t4vb1JJ4V0RS1gx1NBLkKkqT&#13;&#10;qmnaSViSWYk+5o2zZtp2WH6fadtht4fMRoq186tTJPzJJPXNXnLn3nX3C3aXfue+bL/dt2cmst3P&#13;&#10;JMy18lMjEIteCIFUYAAHS6ze4MFtrE1+f3JmMVt7BYuBqnKZrOZCjxGIx1MhAepr8lkJqejpIEJF&#13;&#10;2kdQL+1k9zb2sLXF1OkcAGWchVH2lqAdB7b9vv8Adr2323a7Ca53GZtMcUSNJI7HgqIgZmY/wgE/&#13;&#10;LqsztX+c7/Lo6orazFVPf1Bv7M0E01PVYzqbbu4+xRHND+qM5rb+Nm2uNXOkmv0tbg/S8ebj7tcj&#13;&#10;7czRjdWuJhXEKM+R5aqBP+N9Zbcm/cN+9FznDb3UXtrJtljKoZZNyngscHzMUzi4H5w9F6o/+FDH&#13;&#10;wAqq+WjmovkFj6eN1VMpW9SBqCdWYK0kUdDuWtyYSMG7a6ZDYcAnj2TD3v5PxW13AV/4SuP+qnUm&#13;&#10;z/3Y/wB5SK2WeO45ZlkIJMabl3rQVyXgWPPlSQ/OnRxOlf5q3wD77yNDgdk/I3ZmM3RkSEpNqdhJ&#13;&#10;k+tM/PMziOOnp6bfVDgqatqZ3No0p5ZWkPCg+xPtXuVyXu8iw2+9JHcHgsoaI/tcBT+THqDef/ub&#13;&#10;/eU9tbS63PmH2rv5dnhPdcWRjv4QOOpmtHmZF9WkVAPMjo/8qU2Qp3gkihqqOrp3SWKaOOekrKWo&#13;&#10;iKyROrB4ainnikswIKsp/I9jghZo6EBonGa0III8x5gj8j8x1jMjzW86yIzJPGwIIqrKwyCCKEFS&#13;&#10;PtBHVCX8wT+Rp1D3vj892j8VqDb/AEb3gkdVk59n0ECYvp3s2sGqaSkymDo4TT7C3FXkaY8pi446&#13;&#10;ZpDerpptRmSF+cfZ/btyWfceWFS03PJMQxBKakmgH9k5PBl7P4kyWHSP7s/94bz17dXG2coe8lzc&#13;&#10;8w+31VjW5djJuVgmACkrNqvIE4tbzsZAv9jMlBG2nTvjY+8+s96bn647G2xltk7+2Tlp8Hu3amdg&#13;&#10;EGUwuVgsTDIqNJDVUtVEVmpamB5Kasp5Emhd43De8aZ4bi0uJrS8t3iu4mKujCjKw8j5fZSoIoRg&#13;&#10;jruhy9zFsPNuw7PzTytu0F/y5uECzW08LVjkjbFQTTSyntkRwskTgpIqsCOrVf5SH8tk/ObsfMb7&#13;&#10;7VoczSfGHq6sbH7mqMfV1OFqOz9+GnjqaXrvC5qlKVtNisJTTx1mfqKRkqIkkgpY5I5J3eMfe23I&#13;&#10;55w3F7i9QrsFq1JCDQySDKwhvTSdUhGVDBaqWBGGv32fvWn7vPKdjy5ybdQv7t70mu3Dqsi2NlqI&#13;&#10;N9JE1VaSVlaG0jk1RtpkmZHVArhJ/Nk+OPSvxV+Z+5uo+haWrxGx4uvthbuqdrVebyO4P7obj3P/&#13;&#10;AB1q7BUmSzFRW5g498XQUNbFHVVFRLH94bOUKqqP3C2LauXOabvbNnJFoI43KE6vCZwf0wT3FQoV&#13;&#10;l1EkBqVPQ4+5d7qc/wDvL7C7Tzv7kTJPzC253lstwsUcP1MEHhaZWjhVIg4leaFjGiKfC+GtSa2/&#13;&#10;YJ6yr697917r3v3Xuve/de697917r3v3Xuve/de697917r3v3Xuve/de697917r3v3Xuve/de68L&#13;&#10;fn/ff8a96YahT/V/q/w/Z17PEHP5/wCTrYB+G38+Tcnxl6J606E3z8cqDsfD9V7fpdn7e3btHfke&#13;&#10;z8vWbWxaeHCw5Xb+U25lcbNmqOmAjmqYqyFKjQrmNZC5Mv8ALPu7e7Bs9ls1zscVxBbqFVlkMR0C&#13;&#10;tAVKOCQKAHFaVIrnrmd77f3cG1+7PuLzb7kcue6cm1X+83T3U1tc2ZuoknlOqUxzxzxyCJnqyo0T&#13;&#10;lK6dZUDq2b4ufz5Pjd8je19g9M5XqnuLqve3Zm5qHZ+06nLU+2d17WqNwZW8eLpMhmNuZiSux0df&#13;&#10;OviWVqIxo7AyFI7usi7F7x7Ju+42e2XO13NtNcSJGjEo6eIxoASCGArTuK+Yxx6wu94P7uL3W9q+&#13;&#10;TOZefbPnPY955f2i0e5uVjae2nEMdC7JFNEEcqKsVEoYgHSGaim9Ff0ji3+v/hx/sfcw0px49c8s&#13;&#10;eXDrHPPBTRyTVEkcEMUck000rrHDDDEheWWWRyqRxRopLMSAALn3pmVEZ3IEaipJwABxJJ4U6siv&#13;&#10;I6RxqWkYgAAVJJwAAMkngOvnMfzCPkv/ALNv8we6e56GeSXZ9Tn02V1mjh0Reudhq+A2/XpCzyLF&#13;&#10;JuOeGpyjlTZvvQOdIPvBzmzezzHzLuu8f6FJIVj/AOaMfZF+0Av9rHr6lfuye1H+sn7HchchXMej&#13;&#10;fVtfrL/1N9eHxpkbAr4CeHAg4gRVNCadEy9h/qeOpNFWVOOrsfk6J44q/E5LG5jHyywrUwxZHEV1&#13;&#10;Pk8fJPSyft1VOlbSxmSJ7pKgKtwT7qQ1VKkBhkVANGBFDQ4NM4OOmriCK7truzuFY208MkTgHSSk&#13;&#10;qFHAbiCVJoRlTQjI62gNh/8AClKqp8XjaftP4lVOSzENFSw5bL9ddoUNPR19fHEi1ldR4Hc+3Kd8&#13;&#10;fTVMoLJTtkagxg6TI1rme7L3zukihTceXFkkAAZo5tNTTLBGSlCfwlsevXIXmT+6hglvbqXk73qW&#13;&#10;KxaRjHFe7e5ZEJJRXmt52Dsq0VnECBiKhFrQWr/BX+bp8e/nVv3IdTbO2f2j152bjtoZHe5wG+MP&#13;&#10;iZ8TkMFh6/E43KnFbn23l8tj5qygqc3Tlop0pi6SXjL2YLInJ/uVtHN1/LtkNlPb3wiMgD6SrKpV&#13;&#10;Woyk5BYYpwzXy6w2+8V9yf3N+7ny3a8679vm0bnylNfJaCa0kkEiSyRySR+JbzxRuFdYpKMhkoVo&#13;&#10;wUFSbWvckfPz6w46Bf5E927X+OXRva/eW8ZFXb/Vux85u6rhZmVslU4+kc4nB07Irsa3P5iSnooA&#13;&#10;AdU1Qo9k/MG8QbBsm57zcEeHbxFqHzbgi/7Zyq/aeh17Ychbt7p+4fJ3t3sSE7nu+4Q2ynB0LIw8&#13;&#10;SVqkDTDHrlepwiMevmo7z3puPsnee8uyN5VLVm8OxN27h31uqrZi5m3BurK1WZyYV2ZmaKnqKsxR&#13;&#10;3J/ajUX494KyzT3VxcXd0+q4lcux9WYlm/40TT5U9OvrA2HYdr5U2DYeVNijCbFtdlBaW6gUCw28&#13;&#10;axR48iVUMx82JPSb906Ne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Tq998+uvsP697917r3v3Xuve/de697917r3v3Xuve/de697917r3v3Xuve/de697917r3v3Xu&#13;&#10;ve/de697917r3v3Xuve/de697917r3v3Xuve/de697917r3v3Xuve/de697917pvyv8Axa8l/wBQ&#13;&#10;FZ/7jye6SfA3Sqy/3Mtf+ai/4R19MD4gf9kl/F7/AMV26U/99ttr3nNyh/yqvLn/ADww/wDVtevk&#13;&#10;498v+n1+8H/i07r/ANp0/RivYi6i3r3v3Xuve/de697917rXy/4Uc1Msfw56mpFI8FT8kdqyzDTd&#13;&#10;i9Lsbf5hIb+yoMzX/r7hP3ycry7tMde1r0H8xG9P8J66Z/3WUKP76c6TH+0TlW4A+xryyr/gHWml&#13;&#10;7xm67ude9+691737r3Sl2bvPd/XW8Nr9hdf7kyezd97IzNJuLaG7MLKsOTwGaoTenrKfWrw1MLoW&#13;&#10;iqKeZZIKqnd4ZUeN2U3imuLWe3urKZoruKQMjKaFGGQQeAp5VBB+EggkdFW+7FsvNGx7vyxzLtcV&#13;&#10;9y3uEDw3VtLmOaJ/iVvNTUApItJI3CvGVZQet7z+V3/Mp2p88OtZMNuI4nanyP67xtEO0tiU7rDR&#13;&#10;5yid/sqbsvY0Mrmap2jnahP8ogBebEVrfbTXVqeWfLj289wIOcLI2l3SPmCBR4i8PEX/AH6g9GOG&#13;&#10;X8DfIgn5yfvffdS3n7uPNkV5tPjXntXukj/u+7Yd0LAamsbojAuIVyjdq3MX6seVlSO1gEH6EH/W&#13;&#10;IPuSusO+u/fuvde9+691737r3XvfuvdcWRWtqF7G49+8iPI9aIBwR1V1/NB/l0bZ+efUV8EuM258&#13;&#10;heuKWur+oN9VcfggqxKyVOS653dUxRtPU7M3SYQAx1Pja7x1cP0mjnjv3D5Fg5u25ZrUBN9t1Pgv&#13;&#10;gBxx8GQ8SjHK1PYx1DiwOXn3QfvSbv8Adv55kG5eNde126uiblaLkppqsd9aqTpF3b1JIwLiLVA/&#13;&#10;FHj0Kt17U3RsPdO5di7429lNo722Zm8htrd21s1CYMrt7P4uYwV2MrY/0sY3s0cqFoqiFkljZo3V&#13;&#10;jiBJFcWs01reRNHdxNpdGFGRhghh618+B8vU/SDs297NzJs20cx8vbrDe7BuFus9tcRGsc0LiqOt&#13;&#10;c8PjU90bVRwGUgMPvXRn173rr3Xvfuvde9+691737r3Xvfuvde9+691737r3Xvfuvde9+691737r&#13;&#10;3Xvfuvde9+691737r3Xvfuvde9+691737r3Xvfuvde9+691737r3XvfuvdcJZYoI3nnkSKGJS8ks&#13;&#10;jBI0VfqWc8AC/vRIAJJAAHVlVnZURSXJwAKn9nV9H8uj+ST2J8k6fCdxfKFdy9QdEVsVPlNu7GpR&#13;&#10;Jhu2e16CQRz0lZUmpgao642PkI2DpPIgzNdDzDHSxyJUmVuSPavceZVg3Pe2e02Y0ZQBSaYceyv9&#13;&#10;nGcUdgWYHCqKN1ze+9N/eB8r+1Em5cje0BtN99xIyY57tqS7bt7rUOgoaX12jChRSLWFsSPOytCN&#13;&#10;wfqPprqzofYeF6z6d2HtzrnYmAi0YzbW18fHj6GOVlRZ62rcaqrJ5WrMYaorKqSaqqX9csjsSfeT&#13;&#10;+17RtuyWkdjtVkkFqv4VHEniWOSzHzZiSfM9cOedeeecPcbmK/5t565jut15juTWSedy7EZoqj4Y&#13;&#10;41qQkcYWNB2oqjHQmDSvAsCfoL88D8f6wHsx4dBQADgOqGPn7/PH6i+N9dnup/jrQYjv3u7GSVOM&#13;&#10;zGXWvZenutsvA4iqKTcmfxsi1W8dxUD3EmJxDhYnBSprKZ1KGGecfd/b9lebbeX40vN0WoZ6/oRt&#13;&#10;6alzKwPFVoB5tXHXRr7tf93pzz7rWu286+6VzPy37fSqHij0U3O+jI1K8EMilbaBxTRc3CnWO6KG&#13;&#10;VCHGpp8jfll8jflrn3z3yE7Y3H2DGlTLUYzabSDC9c7fEhW0GA6/xRh25RrEI1AmmiqaxyoaSd2G&#13;&#10;r3jrvO+71zHN9Rvu5SzvUkKTSNK+SRjtWnkaavMmvXab2r9lfaz2S2sbV7Ycm2u2EqBJcAeLfTUH&#13;&#10;Ga8es7VqaojJCKkLGox0XhQEUIiqiKAFVVCqoF7BQOABf6eynSvADHpmn7OpRJJJNTWteJx9npXi&#13;&#10;fn1yuf8Aej/tvp9fyB9Pz739nWvMmpz1imhhqYzDUQw1ELfqhnijlia4sbxyKUN/z/X3UxxmtUB+&#13;&#10;0dWjeSJxJFIyyeoJBP2kUrTy9OrQ/gb/ADXPkZ8I81htvVOazPcXx5Wemp850/urKzZDIbdxfmvU&#13;&#10;1/Um48rNJV7YylJFI7pjJZHw1WRoMcDlahBzylz/AL7yhJFHFK1xs1e+ByTRfMwsamNqcB8BPxL+&#13;&#10;IYg/eN+5l7W/eBsb/c4bC32H3NKkw7nbxBElkphNygjAW4jYgBrhV+qiwwaRQYm3nOie8+svkn1N&#13;&#10;szujqPckG6Nhb7xS5LEZCNRBV00iyPT5HC5mgLNLis/g6+KSkrqST9ynqYnQ/S5y42Tetu5g2223&#13;&#10;XbJ9drKPlqVhhkcfhdDhl8j6ihPzwe4ft9zZ7V85b7yFzvtTWfMm3TGOVDlWBGpJYn4SQzIVkhkX&#13;&#10;teNlYceil/ND+WD8V/nNm9sbt7dwu68Dvna9P/DYt9dZ56n2lurNbdWUzrtfclbNi8tTZrD08zu9&#13;&#10;N5YfuaNnf7eWMO4YM81+3XL/ADfcQ3d+JYb1BpMkLBGdfJXqrBgv4WI1L5GmOpp9h/vde8n3d9u3&#13;&#10;nZOR9ws7nly9bxGs7+Frm2inwPqIEEkbRSkABwreHKFUSo+laG+6m6j6v+PHV21+rurdtYnYXW2w&#13;&#10;MOKLD4iibw0lBQwB6mvyGRrqp2nra+slMlTW1tTI89RM7yyuzszET7Zte2bBtsNht1usO3wocCv2&#13;&#10;sxPEsclmPcTUnqEOdedOb/c/m/ducucN2n3LmzcrjXLK+XdmoqoiAURFGlIoo1VUQKiKFAHXznfl&#13;&#10;p3ZN8j/lB333m8089H2J2ZuKv28J38hptm4ioG29lUkJ1OBTxbXw9KygErd2INj7wi3vdW33et33&#13;&#10;lxQ3Fw7AcaIDpjFfOkYXr6kvZPkFPaz2g9tvbwRqtxte0QJPpAAN1Kvj3TH+l48sgJOcCvDovnss&#13;&#10;6k/r3v3Xuve/de697917r3v3Xuve/de697917r3v3Xuve/de697917r3v3Xuve/de697917r3v3X&#13;&#10;uve/HgevZ8uPV738gb4u/wCl75VZ35Abgx7TbL+M+GEmEkmjV6at7c31Q1mNwShCwLSbY2k1dXFh&#13;&#10;q8U1VSkgEg+5U9nuX/3tzM273CE2e3rrFaFTNIKRgefYmp68dWnrnL/eU+8J5H9m9v8AbTarnRv/&#13;&#10;ADZOVlAwy7bZukkpJHAXFz4MOk01JHNQ0qOt1pBZQP6D/H/iefeWIr58euBXDhw6qL/nWfKc/Gz4&#13;&#10;U7uwu3sm1F2T8gZ5ultkGllVa+goM/j6qbsDcsAPIjwWzIKmMSAgx1dXT/UkAxf7t8xDY+U7i1ha&#13;&#10;l9fEwrQ0IQisz/7WOq/a69ZsfcF9nB7se/8Ase4blba+VeWUG6XdRVHeF1Flbn5zXRjNPONJT5da&#13;&#10;HEUaQRR08ShIYUSKJB9EjiUJGgJubKoA94khQoCrwGOvo5dvEkeVh3sST9pNSftPmfPrn731Xr3v&#13;&#10;3XuvD6j3pjRSR5dePA0626P+E7Xxak2p1V2b8ttx45oc33FkpOuuuJpVlSSPrHY+RJzmTguPC9Pu&#13;&#10;rfkUqq63LRYmI3s3ORfsly94NruPMt0n6szGGH/mkhGtvSrP24P+hkcOuI/96J7wfvrnPlP2T2q5&#13;&#10;1bfsMf1t6BQ1v7pP0YyeNYLMqTwzcsKAr1so3AAubfQcn3PfXKjA+zrV8/4UYfKJaLb3U/w82zkA&#13;&#10;azdlTF3D2vHTyC8O2NuVU1B15gKt4Z9Vs3udarIPBIljHiomJ0uA2PPvhzCGXb+VbZwSSLicD+EE&#13;&#10;iND8yavQ/wAKmlOuu391v7P/AFO6c7e+m62x8CyT917dUfFcTqHvJl1Cg8G30Qh1JzcOuCOtUn3A&#13;&#10;PXZnr3vX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1KvffPrr&#13;&#10;7D+ve/de697917r3v3Xuve/de697917r3v3Xuve/de697917r3v3Xuve/de697917r3v3Xuve/de&#13;&#10;697917r3v3Xuve/de697917r3v3Xuve/de697917r3v3Xuve/de6b8tYYrJkmwGPrSf9YU0n+wHt&#13;&#10;uUgRsTw6U2Z/xy0+cq/8eHX0wfiCrL8TPi+rKVZfjv0qGVgQykdbbauCCAQQfedHKIK8q8thhRvo&#13;&#10;YMf8216+Tf3vYN70+77DgeaN1/7Tp+jE+xD1F/Xvfuvde9+691737r3WvZ/wo7/7JC6g/wDFjdu/&#13;&#10;+8Lvr3B/vr/yQdk/57P+sbddN/7rH/p93PP/AIq03/aZZ9abHvGrrux1737r3Xvfuvde97690I3U&#13;&#10;XbvZHQvZe0O4eotz1WzuxtiZL+J7dztKoliIkjMGSwuaoX/YzO2c/Qu9LkKGYGKpp3INmCMqmwvb&#13;&#10;3a7+13PbbkxX8LVRh5HzBH4lYVVlOCpp0FueOSeVfcnlLfOReeNoS/5U3GLRPCahqqdUcsLjMc8L&#13;&#10;gSQyL3JIAcrUHft/l4fP3rr56dOx7xwcdJtftTaSUGH7k6uasWet2duSeF2iyeLaR2qsjsbcxgln&#13;&#10;xNawBeNWhl01EMqLmHyLzvY857b40YEe6w0WeHzVuGtK5MTcUbiPhbI6+a37z/3auavu189Nse5F&#13;&#10;rvk29LybZuAWiXVurZV8AJdwBlS5hGA1HSsboxsGBuAR+R7G4IIqOHWNefPj137317r3v3Xuve/d&#13;&#10;e697917riwJBANr/ANRf/X44/HvR4de6oe/nH/yuh8qdrzfInojCQj5MbDwSQZnb9EkdP/px2Nh4&#13;&#10;5pV21OAEjl7AwFOzHBVbnXPHeglYxtAYIa90fb19+iPMGyRE73Cv6kY43Eag4HrKgro/jHYfw06L&#13;&#10;/cW+9/8A6ze8w+1vuPuTD2l3K4Jinbu/dN3IQPHFan6KZqfVxfCh/wAZQaxIJdKkq6mRZIp6eaGa&#13;&#10;amqKWqgmpaukqqaV4KqjrKWdY56Sso6iNopYpFV45FKkAggYvK4YkDiDn5fI1yCPMeXXfdWV1V0d&#13;&#10;XjZQVZTqRwwqGRhh0YEFXWqsDUHPXXu3W+ve/de697917r3v3Xuve/de697917r3v3Xuve/de697&#13;&#10;917r3v3Xuve/de697917r3v3Xuve/de697917r3v3Xuve/de697917r3v3Xuu1V3aOOOOaeaaWGn&#13;&#10;p6emhlqquqqqmVKelpKOkgSSoq6yrqZVjiijVpJJGCqCxA91ZgoqevEhVd2YLGilmZiAqKoqzuxo&#13;&#10;FVVBZmJAUAkkAEjbV/lSfyYKXYabZ+S/zK2vT5DsfyUmc6w6JzkcVZiOtgUjqcbursegJelzHY51&#13;&#10;h4MXKJaTBEKziSuF6XIb269rBEYOYeabcGcENDbtwThpkmU8X/hjIonFqvheKX3zfv7T8xvu/tL7&#13;&#10;D7y8XKoLw3+7wsVkvs6XgsnHdFZVFGnUiS7FQhW2NJtmBEKFiW1aiD9LfQW/qfeQP+Hrk4AQAK4/&#13;&#10;y+v+r06i5TJ47CY3IZnMV9FisRiaKqyWVymSq4KDHYzG0MElVXZDIV1VJFTUdFRUsTSSyyMqRxqW&#13;&#10;YgAn23LLFBFJPPKqQopZmYhVVQKkkmgAAySTQDPSi1tbq+uraysbWSe9mkWOOONS8ju5CoiIoLO7&#13;&#10;MQqqoLMSAASetOH+aP8Azodyd8Vm5Pj/APEXcWS2n0YorMFvXuHEyz4zdfccEkb0uQxGzKrTFX7W&#13;&#10;60nDPHJWJ4shmk4RoKRiKjFz3A9z7nf2n2fl6ZodlBKvIKrJcCnAcCkLfk7rk6QdPXdL7n/3Cdp9&#13;&#10;uoNp9zPe/aIr33DYLNabZKFkt9sOHjmulylxfrQMsR1QWpoWEk6jwte6OKGCKOCCJIYYl0RxRKEi&#13;&#10;jUfRURQFUf8AE8+4fRAgouF9PKvmfUk9dOJHeWRpZHLSNxJ/Zj0/1ZoB1z926r1737r3Xvfuvde9&#13;&#10;+691737r3V9/8gv5f5LqH5HVvxc3NlCesfkQKzIbVpqyqEdJtnunAYyWtglx6SXWNew9t0EtHURo&#13;&#10;AZa6ipGvqZtcs+z/ADNJtPMTbFPKf3ffjtBOFnAqlMH40BUjGdBPXNz+8m9j7Xnn2stfeDabUf1t&#13;&#10;5WKx3DIKvPtc0gUrJ5k2c7iVDnRDLOOAXTukqxa/FgLfn/b/AI95WfI8euCfrj/ZHVdH813v2X48&#13;&#10;fAvv7d+MrVoN17n22vVWyZA4WVt0dmzrtOCWnbUrpPjMXX1ddqQM8a0pfSQp9gH3K3ptl5M3e4jk&#13;&#10;0XMwEEZ490p0E0+S6j+R9K9ZRfcy9uE90PvIe22xXNv4u0Wd3+8LoeXgWC/UlTxFJJEjiANAxkC+&#13;&#10;fXz2ooY6aGCniXRFTwRQRLwNMcSBEWw4GlFA4494bRgKiqBSmP8AUfP7evpveQyvJIzFmZiSfmTU&#13;&#10;/sJ6ye7dV697917r3v3Xuve/de697917r3v3Xuve/de697917r3v3Xuve/de697917r3v3Xuve/d&#13;&#10;e697917rhK/hikm0SSmNSwhhXXPKwB0RQR/WSWVrKi/VmIA96dgqsxFQAft/LqyqGZVLKATxOAPm&#13;&#10;T5AcSfIdfQn/AJV3xY/2Uf4Y9W7BzFCtH2Lu6hHana50yeZd+b6pqTIVeInaaGGcHauISjxIRhZf&#13;&#10;siRw3vMj215d/q5ynt9vLHpvpx401eIZwNKnz7ECoQfMHhWnXzHffD94/wDXs9+uceYrG58Tlewk&#13;&#10;/d+3cKGztGdFlFCVP1EpluNQyRKAakV6sUe5UgfX8f69/Y9PDrF4iopXrRH/AJ2/ykPyH+a24NlY&#13;&#10;Kv8Au+u/jVQzdWbf8MuuhyG+ZpYMj2jnFRZJIZJYsykGISVT+nFNwCx94fe6W/jf+a7mKCUNt9kv&#13;&#10;gR+YLDMrcaGslEqMFU+fX0W/3fns9/rX+wO2b/uNv4fNHNkg3GcEUdbRQ0e3wkkBlBiL3JXiPqFH&#13;&#10;AClP/uPOs4+ve/de697917pe9VdXbs7w7Q676Y2JAZ949qbwwux8BawWkqM3UiGry85PCUmBxaVF&#13;&#10;fMzWVYaZixA59qLK0uNzvrTa7NNV5cSLGg8quaVPyUVY/IHoM85c47L7e8oc08+cxvp2LZrGW6n9&#13;&#10;WWJarGo4s00hSFQKks4oDw6+lh0z1ZtPo/qnr3p7YtGtBtDrTaOC2ZgIAiI7UOCx8FEtXUCP0NW1&#13;&#10;8kbTzt9XmkZjyT7zr2barbY9q2/Z7MUtreJUHqaDLH5sasfmT18oHPPOW9e4fOXNHPXMVwZN83a+&#13;&#10;lupjU4eVy+kV4KgIRB5Kqjy6Wu4M3ids4LMbkz9fTYrA7exdfnc3k6x/HSY7D4ikmyGTrqmSx8dP&#13;&#10;R0VO8jt+FU+1dzPDa2891cOFt4kLsT5KoLE/kBXoh2/b77dtwsNq2y2abcrmZIoo1FWkkkYIiKPN&#13;&#10;mYhQPU9fNo+XHyIy3yv+S3cXyDypnFP2FuueTaNFPJ5Hw3XWDjTCbAww9Kqng23RwzygAH7qolY8&#13;&#10;k+8F9/3mbmLety3uc5uJSVH8MY7Y1/2qAVHrXr6sfZP2tsvZj2n5G9srPT422WQFw6ini30x8a9l&#13;&#10;PGtZ2dFqTSNIwDpUDounsp6lL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1avffPrr7D+ve/de697917r3v3Xuve/de697917r3v3Xuve/de697917r3v3Xuve&#13;&#10;/de697917r3v3Xuve/de697917r3v3Xuve/de697917r3v3Xuve/de697917r3v3Xuve/de6bM1/&#13;&#10;xZcz/wBqnI/+4c3tq4xBL/pT/g6V2H+5tp/zVT/j69fTQ+KX/ZLvxt/8QH07/wC+7257zw5cJPL+&#13;&#10;x1/5Q4P+rSdfJd7zAD3g91qf9NLuf/abP0Pvs66jbr3v3Xuve/de697917rXa/4Ug1skXxY6NoAi&#13;&#10;GKt+QdDPIxv5Fah2Ju8xCO3Gl/uG1fngW9wV76uV2nl+Ona121flSM9dQf7q2BH94vcS5JOqPlhl&#13;&#10;A+T3lrU/lpHWnV7xv67nde9+691737r3Xvfuvde9+690PPxn+Sna3xJ7l2t3l07llot07cdqTJ4W&#13;&#10;vkmO29+bUq5EOZ2Nu+kiI+7wmXjQFJB+/QVSx1VOyyxAkz2jedy2Dc7XdtpmCXcZpnKuh+JHHmrD&#13;&#10;860IIIB6jf3Z9p+S/evkXePb3nqxMm0XQ1RyoB49ncqCIru2Y5WWInKfBNGXhlBRyOvoG/DX5g9V&#13;&#10;fNrpfA9ydWVrwJMy4jeuysjUQSbl653nTU8UmW2juOCGy+amaUSUtUqiCvo3jni9L2GZfKnNW2c2&#13;&#10;bVFuNg+l/hliYjXDJ/A1OIPFWpRloRQ1A+Zv329judPu/e4O48h85QBtP6lpdIpEF9asWEVzATUh&#13;&#10;WoVkjYl4ZVaJySvRtPYn6hzr3v3Xuve/de697917r3v3XuurA8kc+/deoMY61Zv52f8AKzqKt90/&#13;&#10;N3447YknrwJc38j+tsDRvLPlqanivV9y7VxdKrNLmaCCMNuOlhQtWUyGvUGaKpM2Ofuv7fNE0/N2&#13;&#10;zR0hy11EoGDwNwoHy/tlFf8Afnk3XYP+7/8AvhrCNn+777pbqFtqiLYr6ZgFjYns2q4ckUidifoH&#13;&#10;dqRSMLYnw5IhFquq6SKkkTLJFIiSRyIwdJI3UOkiOt1ZXUggj6+4ESunPHrsaVKFkYEMDQg4IIwR&#13;&#10;Tyoa465e7da697917r3v3Xuve/de697917r3v3Xuve/de697917r3v3Xuve/de697917r3v3Xuve&#13;&#10;/de697917r3v3Xuve/de697917rjI6RRvNK6xwxK0ksjsFSNEUu7ux4VVQE3/oPeiQME0/2Mk/kM&#13;&#10;n062qs7LHGpaRsADJJ8gB6ny62xv5LH8qqHbNHtf5ofJbavk3pkYKfP/AB+6y3BR6TsXE1MLvRdp&#13;&#10;7oxVSGRt75ulmWTDU0yXw1Iy1GkVkgNNkD7V+3Qpbc17/b1c0e2havaCO2dwfxMP7NCO0d57iNPF&#13;&#10;z7/X3yH3i43b2F9pt3/3Qwu0W8X8L/7mSLQPYQOpr9LE4K3Lqf8AGZAYv7BD4uzkiDSNSi4JPPJu&#13;&#10;T9b/AJJt7yEAp/q/1Z65IgUp1yZ1QXYhRYm5+gCi7En6AAe/EgVJYAUr1vzAHHrTB/nIfzUqv5Gb&#13;&#10;g3B8Vvj1uRo/j3tjKPjuzd74Ss9Pd+5cVUf5Rt3F19LJpn6p27Xw6ZSpMecrYtV2pIk82KvuZ7hP&#13;&#10;zFcybDs81Ngib9RxwuXX5jjCp+EcJGGo4C9d5PuKfc5t/a7bdr95Pc7a9XuZeRa7C0lXO0wutVnd&#13;&#10;W4bhOhqtRqtIzTE7t4dAv9BwABYACwAH0AA4AHuJQABQDHXSv1PmTX8zx697917r3v3Xuve/de69&#13;&#10;7917r3v3Xuve/de6WfWu+8p1Z2Z1n2jg6ialzHWvYuyd946op3Ec6TbX3JjctLHFIeEaqpKaSEk/&#13;&#10;RZD7etrqTb7m23CFtM0EqSKeFCjBuI9QKfYadEPNvLlpznyjzbyfuESyWW7bVd2bqwqCs8EkYr/p&#13;&#10;WYN61GOvp6YbJUuZxePzNC/kostQUWTo5AQRJSV9NHV0zggkHVDMPpx7z6gmS4hinjNUdFYfYQCO&#13;&#10;vkVurWaxu7uxuFpPDK6MPRlYgj8iOtVn/hSJ3mKjLfHT4y4ytl0UaZ7vPedHDOGgkfVU7K2DDWwo&#13;&#10;xKyxNJmaiMOFNgrLcX946++O7tJfbHsMbjRHG07ivm1Y0BHqAHOR5167G/3VXt34Vn7p+7V3bCsh&#13;&#10;h2e2YrkDF3eFSRwIFqhpwqQT1q/f8T7gnhgcOuvla9e9+611737r3Xvfuvde/wBb378ut9cJZYqe&#13;&#10;NpZ5YoIlF2kmkSONR+CzuwUX/wBf3XWn8Yp9uB9p8utojyOI4kLOfICv+DqPHX0cyq8FRHPG19Mt&#13;&#10;OTPE1v8AUyQh0P8AsD7p48OaSqfzHTrW86HTJGVP9LH+GnXKGspKiSWKCpgmmg5nhjlRpob/AE80&#13;&#10;IbyR3/xA92EkbCocU/1Y+R6q8E0aq7xMFNaGhpj58OpJFv8Ae/8AYH6f7f3YEMKg/wCr/Z8umhkV&#13;&#10;697317r3v3Xuve/de697917r3v3Xuve/de6sr/lJ/FofKv5t9a4TN41q/rfqJ4+6uy9cYko56HaV&#13;&#10;bC2y9vVYLxqU3Nvk0iulyzUlLUEAgGwy9v8Al88x827bayJqsYD483pojoVVv9O+kD1Gr06xO++v&#13;&#10;7xf6zPsBzTuO33fhc072DtViQe5ZLhD9VMmDTwLPxCGp/bSRCoqAfoHAAfQD3mn518+vmhoBw6Jr&#13;&#10;8+fk9Q/EH4pdwd3ySwNuHB7ffCde42eWJGzPZO6WGD2XQQxzBkqFhy9UtXOgB/ySmmY2CkgI87cw&#13;&#10;jlnlrddzQgXQTRCDXumk7UH2A9x8qKepx+7f7RXPvh70cje3iKw2u5uhLeyAE+FYwDxrqQkHtrEh&#13;&#10;jjPDxHQUJIHXzkpJ6yqlnrMlWz5PKV9TVZHK5OqdpKrJ5TI1Elbk8jVSNy9TX19RJNIfyzn3hMga&#13;&#10;hLsTITUk8STkk/OvE+Z6+p1Ut4ljhtLcRWkaKkaAABI0UIkagYCogVV+Qp5dcfdut9e9+691737r&#13;&#10;3Wxx/wAJ3vi0d59wdjfLbc2N14DqPHz9YdZzzxTeOr7C3bj4qremYpJCpp5f7tbOnhofrdJMvJ/a&#13;&#10;XiZvZXl767etw5huFrb2QEcfoZZB3H7Y0x8jID69csP70D3iGxck8qeym13f+7Pe5Bf36qRVLK2c&#13;&#10;paxOPiH1FyrTAnitsvkQTuAgAfQAf63vJ4ADgOuH/VFv8+z5Tf6F/iInSm3sn9rvz5PZefY5jgm0&#13;&#10;1lB1dhoosn2TlLxTJPAmTpXpcMp06X/icliCp9w/7zcwHbeXY9kt3AvL9tJHpClGkr59xpGPI6jm&#13;&#10;g66G/wB297Pnn73ubn3dLUty3yjCLupHa9/KTHYoKgqxjYSXRzVfAWoIPWkxYCwUBVAAVQAAoAsA&#13;&#10;FHCgD6AcD3i0tQoB4/7PX0Bd34zVvM+vz/1fb59e97691737r3Xvfuvde9+691737r3Xvfuvde9+&#13;&#10;Jpk9eJAFScdesf6fT6/4f6/9OfeiwHE9b+fl173vrXXvfuvde9+691737r3Xvfuvde9+691737r3&#13;&#10;Xvfuvdd2P9Pxf/G3+t9feiQOOP5deJApXFevaT/T3rWpNNQ/b1qozQ1px+XXViPdgQa0631737r3&#13;&#10;XYBN7fgXP+t/X34mnXqgcTQdYpZYoF1zSxQpfTrlkSNb/wBNTsBf3XWlAdXHq6RyyHSkTFvQAk+v&#13;&#10;AddxSRzp5IZY5ozwJIpEkQn+gZCRf3sOpNAwJ6q4MZo4p9uB/Prn731rr3v3Xuve/de697917r3v&#13;&#10;3Xuve/de69Yn8H3qorTz68MmgGf9X8vn14gj6j/ff8a97BBqAeHXgQeB697917r3v3Xuve/de697&#13;&#10;917r3v3Xuve/de697917r3v3Xuve/de697917r3v3Xuve/de697917r3v3Xuve/de697917r3v3X&#13;&#10;uve/de697917r3v3Xuve/de6/9ar33z66+w/r3v3Xuve/de697917r3v3Xuve/de697917r3v3Xu&#13;&#10;ve/de697917r3v3Xuve/de697917r3v3Xuve/de697917r3v3Xuve/de697917r3v3Xuve/de697&#13;&#10;917r3v3XumzNf8WXM/8AapyP/uHN7ZuP7CX/AEp/wdK7D/c20/5qp/x9evpo/FP/ALJd+Nv/AIgP&#13;&#10;p3/33e3feePLf/KvbH/zxwf9Wk6+S/3m/wCnwe63/iy7n/2mz9D57Ouo1697917r3v3Xuve/de61&#13;&#10;z/8AhSN/2TN0D/4n0f8AvBbo9wP77/8AJK5d/wCep/8Aq2eupH91V/09n3M/8Vo/9pdv1p6+8cuu&#13;&#10;4/Xvfuvde9+691737r3Xvfuvde9+690cj4M/Nns74I93UHa2wxUZ7amXFHh+3OsJK37TF9kbPgmd&#13;&#10;xFG8iy0+M3lgBM82HyOgtDKWgl1Us0yEQcscy7hyluybtYMWX4ZYq0WWOuVPoy5KPxU+oLAwT94f&#13;&#10;2A5R+8X7f3PJvMhS23iAtLtu4aNcljctSpIFGktZqBbmAMAy0kSkyI3X0D+gu+usPkz1PtHunp7c&#13;&#10;lPujYe9Metbja1ENPXUFVGTDksDnsc7Gow+4sHXI9NW0ktnhmQjldLHM/ZN727mDbbfddsnD2kg+&#13;&#10;xlYfEjr+F1OGX14VBB6+Z/3I9uOcPabnTfOQeetpaz5jsJdDrXUkinKTQyDtlglWjxSLhlIODUAY&#13;&#10;/Zt0Buve/de697917r3v3Xuve/de64OiyKUblTwykAqykEFWBBBVgbEfke9MqurI6goRQg8CPT7D&#13;&#10;59eBIIKsQQa4+XWll/OS/layfGPcuY+UPQeB/wCcc94Zn7jsHaGJp28XRu78zUc5Sjpotf2/Vm68&#13;&#10;lNZNKrDhMhL4fTTTwCPFH3M5A/qxcHeNni/5D8z9ygE/TuTWn/NJ/wAB4I3YcFeu9v3Evvgr7t7X&#13;&#10;Zez/ALk7n/zFCwt9NjcytndraJcRMxpqv7dAa1Je6hUyDVLHJqoV/wBf6+4q66RfZ173rr3Xvfuv&#13;&#10;de9+691737r3Xvfuvde9+691737r3Xvfuvde9+691737r3Xvfuvde9+691737r3Xvfuvde9+6917&#13;&#10;/fcf8b9+OAT17yJ6vF/ks/y6af5U9nP8hu38J938fOl9xUowWFyVI0mO7a7ZxU0WQpsTMkgNPXbN&#13;&#10;2C8cVTlEcPHWV7wUjKyJUqJQ9r+Sf6z7gN43KGmxWrjBp+vKKER5/Ava0n8R0ocFqc8vv9fekb2d&#13;&#10;5RT2v5J3Ar7mb9at40iGjbdt8oKtKCKslzeLqitzVWiiEkwozQk7uSoFJa5JYC/9PeWoFBSnXz+D&#13;&#10;1/1f5+uRNgT/AEB9+JpnrfWtv/PQ/mQVnWG35/hd0huKah7M3zhIqzvDdmEqmp63YHXGbhcUmycd&#13;&#10;WQSCaj3f2JSavuGVo5aHCsXHrrIWSA/dzno20L8o7TOfrXA+qZDQpG3+gqeOuRcsBkR4Px46pf3d&#13;&#10;/wB1eLm/c4vfr3C2lZeVNuuGXabaVare38RFbp0YaXtrJqadQKTXXae2CQHUMjRIY0hiRY4okWOK&#13;&#10;NAFSOOMBI0jVfSqIosAOLe8dQKAcOHkKD8h5ddvmZndpHkLOxqSeJr6/6q9cve+tde9+691737r3&#13;&#10;Xvfuvde9+691737r3XvfuvdNuZLriMo0fMi4+saID6mVaeQxgf8ATwD21cU8CevDQf8AAeldiFN7&#13;&#10;Zhvg8Va/ZqFf5dfTk+O89fN0D0XLk/Tk5+nesZcgrrpK10mycG9WCqsQrCoZuASB7zy5fr+4dkNC&#13;&#10;f8Tgqf8Am2v/ABZ+XXyO+6CW8XuX7ix2ZH0i77fhPTSLqULT5UpQdaDP8zPvT/ZifnV8i+wqatSu&#13;&#10;29it5P1dsueJmMD7U6sEu06een1E6Ychm6bIVgt6XNSXH6veG/Om7/v3m3e9yVtUBlaOM/8AC4j4&#13;&#10;an7GoWH216+kz7pft3/rXfd29ruV5rdo90msBuF0DxFxuJFyyN6lIjDHU1p4ekcOiJ+w11kX1737&#13;&#10;r3XvfuvdP+09p7q39ufCbI2HtfcW9967lq1odu7Q2jiKzPbjzdW1rxY/F0EctRKkS+qWUhYYUu8j&#13;&#10;ooLe3IoZ7maG2tYHluJDRVQFmJPCiipb0oB8yQOi3et62blraL/mHmTd7Xb+X7WMvPc3MqwwQqBX&#13;&#10;U8jkLU8FT4nOEBNB1sQfEv8A4Tzdmb1p8VvD5fdhv1NhqgQ1f+iPrV8Xn+wZaaRdRpdzb7qRX7V2&#13;&#10;xVBSNcOOpsq6m4+4Rh7mPl32X3XcI0ueZrsWdsaHwko8xHmHY1jjqP4dZB4kcOuXvvT/AHn3KmwS&#13;&#10;Xex+xvK/76v1qv7zvxJDZhvJreyXTcTqM988luCM+EQer7elf5VHwA6Mgom2l8atg57NUSBG3T2Z&#13;&#10;RSdn7kq5Qtmqpq/fEuaggnk/tfbRQR/0Ue5i2r2z5J2kRtFsccsyj4pqzN+x6qD/AKVR1zf59++T&#13;&#10;95T3Ga4Te/dbcrXb3aotrBht9uoHBVS0EJZR/wAMZyfMno52P6n6uxNNHRYvrbYONo4f8zSUGzdu&#13;&#10;UdNDYKo8UFNjY4o7KoAsBwB7FA2TZlFF2m2A/wCaUf8A0D1BFzznzhezPcXnNe5SztxZ7qdmP2ln&#13;&#10;JP7egW7c+D/xC70xVViu1fjl1FuuOqDlsi+y8Ph9xwO6FDNQ7qwFPity46oCniSCrjcf19lm58lc&#13;&#10;qbxGYr/YLZhSlVQI2f6aaW/n0POSfvA+9/t1dxXvJnunvdk6GoQXUkkBzWj28zSQOK8Q8bA+fWsV&#13;&#10;/MW/kZZ/orbu4e7/AIhV25uxus8BT1GX3j01m3bOdj7MwlLC1RX53Y+bREqd/YLGojvPjqmM5ing&#13;&#10;AaKWssyJAXO/tNdbDDcbvy9LJcbao1SRN3SxAcWWlPEQD4hQOo7u8A9db/utf3iFh7j7rt3t774W&#13;&#10;1ntfNtwwjtd0iAgsruViFSG8iPbaTScFuEYW0j9rpBVWbXgjkjmjSaF1kilUSRyIbq6MAVZT/Qg+&#13;&#10;4eBDAMOB66hujRuyOpDAkEHiCPLrn791Tr3v3Xuve/de697917r3ABJIUAFixIAUKLkkngAD3pjp&#13;&#10;Ut6deyaBRVjwHr8vz63bf5DXxYbo/wCIg7l3JjDRdgfJ7KUu/X+4hKVuP6yxcU2O6xxbCWJJolyG&#13;&#10;PnqMw4DaWOTXi6D3lL7NcvnbOXW3q4jpebg4byxClRHnjRsv8wwPXz8f3j/vGPcT3vPIe03vicr8&#13;&#10;oRGzGk1R7+Rle/lwdJKOI7WtK/4ueNerzfcw9c9+tPj/AIUQfKT++3cfXPxM23kfLt7qDHQdmdjx&#13;&#10;08z+Gq7F3bQ1FHtDD1kasYZ32vs2WWt5s0cmXTgso04we9PMP1+92PLtu9beyXxJM4Msgoq/MxpR&#13;&#10;vl4h9Ou4n92B7P8A9X+Ruaverdbam575KbCxLChWxt3VrmRDSv690EjPFStswqKmuuZ7hnrqX173&#13;&#10;7r3XvfuvdZIKWur6ilx+Ko5sll8nWUeKw+Mp1Z6nKZjKVUVBicbTIgZ3qK/IVEcKAAks496YtSiK&#13;&#10;S54D1NaAfaSaD506q81tbRy3N7OIrGJGklkOFjjjUvI7E0AVI1Z2JOAp6+jl8CfjDj/iD8UOnuj4&#13;&#10;UgbcG39txZfsDIQRxIcz2Ruc/wAc3vkZGiaRZlGbq5KeBtR/yWniUWCgDNvkrl5eWeWts2sqBdBN&#13;&#10;cxH4pn7pD86E6R/RUdfLF94/3bufe/3n559xJGYbbdXZjs0JJEVjb/pWqCoBH6Sq7ig/Udz5no4T&#13;&#10;EggCxv8A7e//ABT2K84xjqD+HXz7/wCbT8pR8rPm12VncLkRkOt+pXfpbrFoZVmoqnGbSrZhvHcV&#13;&#10;K6pGGj3Nvh6x0Ygs1JTU12IC2wr5/wCYf6yc27ndxy6rKH9CH00RsQzD5O5Zvs0jy6+mD7lPs8fZ&#13;&#10;n7vvKe2X1t4XNG9AbrfgjS6vcqv0sLA1NYLQRgitPEklNMnqtf2Dusr+ve/de697917r3v3Xuve/&#13;&#10;de6xyyxQhWlkWMPJHChY2LzStoiijX9Uksr8Kigsx4AJ9+JCjUxoOrojyEqi1IBJ9ABxJPko4knA&#13;&#10;GT1ZV8a/5Sfzn+T9NjM7t3qd+rthZMwSRdgd3VM+xMfPQ1ALR5HD7Vko6zfebpCi6lkTHRQOCumU&#13;&#10;39jDYeQOb+YlimsdqMVm1KST/pIVPmooZGp/RSh9esT/AHX++x93X2iku9v3PnMbzzJFqBstpUXb&#13;&#10;h1wUkudS2cTA4KtOXGezHVxvV/8Awmx2pT09PVd1/Kfd2arnj/yrEdVbGwW1MXA9zzTZjdtVvDI1&#13;&#10;XBtd6aIEi+kXsJS2/wBi1IU7vzCS1crDFpFP9PIWNa+ekD5Z6wU5u/vXd6kkli5A9nrGC3DDRLuN&#13;&#10;3LcSMB/FDbi2RfsEjfaejHv/AMJ1fhI9I0UXYPyRiqzAsa1w33tFys+gBqr7SXr9qMksC2gpoF7A&#13;&#10;WA9nA9i+WgTp3bcKf6eL/rV1Faf3on3gFm1vy1yo0WonT9Hc0oTXTq+t1aR9v59EX+RX/Ccrfe3M&#13;&#10;Pktw/FzvODsSupIZ6mLrTtzFY7a+WyaxgGGiwXYOCkTBLkJxdVXI46mp2e2qoiBJAU3z2T3K1ikn&#13;&#10;5f3RbogVEUoEbn5JIDoJ/wBOEH9IdZE+1396by3ul7Z7b7w+3rbXbuQrX22yPPEhNavNZzAzBFwT&#13;&#10;4E0jgVpG5oDrjbv2juvr7de4tib821m9mb22hlZ8Hunae5KJ8dnMDlqYKZaOvpJC1tUbrJFKjPDU&#13;&#10;QuskTvGysYUmhntppra6haO6jYq6MKMjDipB4EddT9j3zZeZtm2vmLlvdre/2C9hWW3uYHDxTRtw&#13;&#10;dGHzqGUgOjAo6qykBPe2+jTr3v3Xuve/de697917pU7I2Nvfs3deL2F1rs3dPYe+c4wXEbQ2XhK7&#13;&#10;cO4K0Xs060GPilanoYj/AJypnMVNELmSRRz7vBDc3dzHZ2Vu013JhURWZyfkqgkj54A8z0T8wcxc&#13;&#10;vco7Le8yc179Z7Zy7bislzdSpDCny1uRqf8AhSMO7Voqnq9v47f8J5fkv2JSUOd+Q/ZG1Pj5iKr9&#13;&#10;xtpbfpKfs7skQmNZI0railyOP2Lg55C1mVarKNHYgqCB7lnY/ZvmTckSfd7iLb4TQ6T+tNQ/0VIR&#13;&#10;T8izEea465z+6P8Aefe0/K09xtvthynecz3yGn1MzNYWJOQxQMj3coByKx24YcGNerXtjf8ACer4&#13;&#10;H7eo6Vd4V/d/ZWTjT/Ka3N9kS7coZ3I5MeI2RjdvQQxq36Q7ysPyx+vuRrT2Q5TiSl5c3s8hA4yh&#13;&#10;FB8yqxqtK/Nmx1hlzB/ec/eN3OeZthg5f2i1bAWGxE7AeVZLuSck+pCqD6dCNlf5C/8ALdyUPip+&#13;&#10;st94ST7eOAVWE7d7ApqkOhu1Vqqc1WRGpm+jkoUYcafaw+zHJJp+ldj/AJvv0GLP+8e+9XayF5ec&#13;&#10;NvuELVKy7bZMpH8NFhU6flX8+iX94f8ACcHqjK0NVW/HDv3fWw81HG70G3e16Gg7E2rWVAtppZ83&#13;&#10;iYNt7qxVOwv+9fIOp/3W3IIY3X2Nt2Ej7Fvskb/hjnVWT7A6BGUf7Vup19vv71TnKyuLe390/bXb&#13;&#10;dx28tR59ud7G4RfMrDIZ7eRh/B+irfxL1Qr2r/LH+efUXYa9bZf4z9kbzyVXVfb4LdHVeGqN+7B3&#13;&#10;PE8jLDV4zdWPjgpcYrRKJJIcquOqKVTeZEX1GHdx5M5v2q9Xb7nl64eZmorRKZUf/SslR9urSV4E&#13;&#10;DrpFyb97j7uHO/LDc1WHu5tNhaxqTLBuMos7yAgAkPbOWaTNVVrdpkkPwMTjq4P4f/8ACePM5ukx&#13;&#10;u8/mzv2r2zFURioHR3UuTpXy9OjX8cO8+0wlVTQ1Kso8lLgoGUKxAryfpJ3LXspdXapd81XjQLXE&#13;&#10;ELAyU/4ZLlR81QNj8fWDXvj/AHoNht813sP3f+W1umQ6Tuu4o3ht5H6WwBUsOJWS6fiATbAZN8HW&#13;&#10;X8s34D9S0cFNs74p9ONLDT+BspuzalJv/O1CsB5Wqs5vn+8OUmeVvU15dN/oALAS5Ye3PJG3xqkP&#13;&#10;Lls5A4yAysT5mshbj50oPl1zo5u+9j95HneaSXffeXfRGxr4dtctZwj00xWfgRinCumpHEnoBPmt&#13;&#10;/Ke+IPfnUu+m2p05sPqPt3G7ZzOW2H2L1ntvF7Kr6LcWLxtRV4yl3BQYCHG4jcm3K+op1gq6eshk&#13;&#10;IhkZoWilCyAk5s9s+WNx2e9O3bVDabnFE7xPEoTuAJ0uooroxAUgioBqpHUj+wf30fe/22555cG9&#13;&#10;c97nvfJc13FHd2N/PJdK8LuEdoHmLyQTorF43jZasoDh01KdCOB5HiRpkWOa2maNGLIkyEpKiMQC&#13;&#10;yLIpANhce8SlJKgkUNMj0Pn19I0iqrsEYmPyJwSPIkeRpx6ze99N9e9+6917j8/gE/7AAm5/wFvf&#13;&#10;s9eOBUmg9Tgfn8v9Q6Ml8dfh78nPllkTR/Hzprd2/wDHR1CUtbvM08O3uuMRM+r0ZTf+ekoNuCSN&#13;&#10;Y2LQ0stVVAKbRFvSTbZ9g37mGbwdk2uWehoXApGD6NIaIv5mvy6in3R98vaT2WtWn9zOe7LbLnTV&#13;&#10;bWpmv5QOPh2UOufzADSLEmQS6jq8Lpz/AITedm5qkpcl398k9tbIeSOCeba3Um0KneFdAzENNR1e&#13;&#10;7t2VeDxwkRSVLQYyVQwuruOfcr7X7IbxOqvvO9Q29RlIkMrg+QLMVUfPB+3rnrz1/ercp2E09r7a&#13;&#10;e1F1uKKxAudxuRaofRltbdZnI+TXCmnkpx0ePC/8Jz/hjS0CJmuzvkdnK8aTLWpu/ZuHjaygMkdD&#13;&#10;Q7DaONC4LDU7uL21WA9itPYvl8ool3q/MlMkGJQT8h4Zp9mo/b1j3f8A96R78zzs9hyjyrb23kht&#13;&#10;rmU/I63vK1Hy0j1HQO9r/wDCbrqjI4+rn6M+SHZG0c3HHNJj8b2fgdub827Uzf7ppa6s2/S7LzdF&#13;&#10;SC1vKjTyj6lX+hLtw9irXw3bZd+lSUDCzorqT6Fk0EfaFanoehxyZ/es84291BH7h+1e0323tTXJ&#13;&#10;t8s9nOqk/GqztdRORntIQN/EvHrXK+V/w579+FfYMPXnfG1IsXLlo6ur2ZvXb9VJmNgdgYyjl8dR&#13;&#10;W7XzrU9LL97RhlNVjayGmyFIsiM8XjdJGhHmDl7eeWNwG3bzbBJDUo6nVHIv8SNQVzgggMv4lFQe&#13;&#10;up3sv76+23v9yw/NPtxvDSxwFVurSZRHeWUj5VbiIMwKMARHNE0kEhDBZNSsgK/7Jupe697917r3&#13;&#10;v3Xuve/de697917r3v3Xuve/de697917r3v3Xuve/de697917r3v3Xuve/de697917r3v3Xuve/d&#13;&#10;e697917r3v3Xuve/de697917r//Xq998+uvsP697917r3v3Xuve/de697917r3v3Xuve/de69791&#13;&#10;7r3v3Xuve/de697917r3v3Xuve/de697917r3v3Xuve/de697917r3v3Xuve/de697917r3v3Xuv&#13;&#10;e/de697917puzClsPlkH6nxlei/4s9LKqj/bn2zcYgmPop/wdK7E/wCO2df9+p/x4H/J19Nj4v0k&#13;&#10;2P8AjT8eaCpCipoejepaOoCOJEE9NsDb8MoRxw6h0NiPqPeeHLeeXtiPrZQf9Wk6+Sj3dnjuvdj3&#13;&#10;Puoq+FJzFuTCvGjXkxFfnQ9Dn7O+o8697917r3v3Xuve/de611/+FIVLPJ8XeiaxEvT0vyBpYp5N&#13;&#10;QBR6vYe7RTgKTqbWYW5HAtz7gr32QnaeXmHwi7YftjNP8B66h/3Vk0a+7/uRAT+q/LDED103ltX/&#13;&#10;AI8OtO33jf13M697917r3v3Xuve/de697917r3v3XuvD6j/X9+68QSCAaY/1ft4dWY/yyf5i+6fg&#13;&#10;L2zN/G/4tuT449iZCmj7d2NRtNVVWCqiIKSDtfZNCH8f96cHSxKuQpFAGZx0Zi4qIqaRBpyNzrc8&#13;&#10;mboJnZ32WUgXEYzg4EqD/fiefk6dpoQrDEn73H3W9n+8jyQh28W9r7q7XGTtt2wCiZc/7rryQ8be&#13;&#10;Vj+hLSttOdRrE8qtvv7J3vtLsjae2997Ez+N3Vs3eGEx+49sbkw1QtXis3hMpTx1VDkKKoTh4poZ&#13;&#10;VJBCuhurAMCBmPZ3truFtb3ljOstpKgZXU1DKeBB/wBRHA9fN7v+w7zytve7ct8xbZNZb9YXDwXE&#13;&#10;EqlZIpY2KujA+akHhUHBBIIPSq9quijr3v3Xuve/de697917r3v3Xuk7una2396bfzu092YXGbj2&#13;&#10;tubE1+C3Ft/M0kNfic3hcpSy0OSxeToahJIKuiraOd45I3UqysQfae5tYL2Ca1u4lktZEKOjDUrK&#13;&#10;eIIPS/a913TYtz2/etlv5bXd7SZJoJomKSwyxMHjkjdSCrqwBVgQQRx60O/5pX8tncXwP7NTcezK&#13;&#10;fIZz4wdk5qpi633JL5auo69zcwerbqXeNY2t0qaaIO2CrpmH8UoozEWaqp5dWHvP3I8/Je5K8RZt&#13;&#10;guCfBkJroPExSHyKj4WPxoMdysB9G33O/vX7V947lJtq32WK293Nptwb6AURbyEUX95WygAaWYgX&#13;&#10;kS/7jysHoIZE01V+wJ9op1mVxyOHXvfuvde9+691737r3Xvfuvde9+691737r3Xvfuvde9+69173&#13;&#10;7r3Xvfuvde9+691737r3Xvfuvde9+690N/xt+P8Avj5T96dbdA9eAw7j7Fz0dBPmTA1TS7S2vRr9&#13;&#10;7u3e2QjUEtj9sYOOWotz5Z/FCOZB7Mdm2q73/d7DZLAf4zcSadVKhFGXc/JFq35U4kVj73W9zOXf&#13;&#10;Z3265s9y+aO7atqt9Qi1aGubh+22tI2PB7iUqtfwoHfAWvX0b+h+l9g/HfqHYPSfWGITDbH652/R&#13;&#10;7ewlLZTUVPgDTZDMZKVVX7rM57JzTVtbMQGmqp3c2LW95v7Js9lsG1WW0bfGFtYUAGPiPFnPqzsS&#13;&#10;zH1J6+WT3D5+5l90Od+ZvcDm68M/MG63bzyt+EVNFjjGdMUSBYokr2xoqjA6Fz2a9AzolXz6+X+2&#13;&#10;vhH8bd8d2ZiKlym5IEg2z1jtKomeNt5dk55Xg25h7RjyLjqNlkr8hICgix9JMwYNpBCHOvNNvyns&#13;&#10;dzuLkG8b9OBOGuZgaV9VUDUx8lUjjTqdvu3ex27/AHgvdnl72/sJHh2tiZ7+5AqLWxhzPIK4LsNM&#13;&#10;UIoQ00kYIIrT53u8d47s7F3funsLfudq9z753zuDJ7r3fuOvYvV5jcGZqGqa+rbUSYqdXYR08IOi&#13;&#10;npo44l9KAe8K5JJ7iaa6upmkupXLu7ZZnYksxPzJwPKmMUA+oXYdi2XlbY9n5Y5b29LPl7brWO2t&#13;&#10;oEACxwxLpRccWPxSMcvIzucsek57r0ade9+691737r3Xvfuvde9+691737r3Xvfuvde9+691gqom&#13;&#10;mp5okCl3jYKHJCFrXVXIBIRiLE2Nh+PdJVLRSKDkg9XjdY3R2DaQc040+XzHH/Z63Ic3/PV+JOF+&#13;&#10;GkVXsHN7pPyNTqik2jgOoJdo7iocnt3sRNsQ4ODIV252xv8Ac8bRwmWBqlroK5/uqaICJBMwjXJF&#13;&#10;vd3l6DlFbaye4G/LZrGI/CcaZBGF1a6aNKnIIbgOGeuE9l/d1e9l978yxczbbaf61p3prmfcxcwP&#13;&#10;FNZG4MpVLfxDdfUTxnwhE0I0SMQ7aBrOnDEsyRj7id6qpctLV1cpvLV1cztLVVcp/MtTUO0jf7Ux&#13;&#10;943oKIorU04+vzr8+u7EjIzkxRhIRQKo4Kowqj5KoAHyHWT3bqnXvfuvdGa+JfxF7q+aXbVB1J0t&#13;&#10;hEnqUFNXb13vloqlNl9Z7anmaJ9xbsroF1NJKI3Wgx0JNZk5kKRAIsksZzsGwbpzPuUW17RBqlOW&#13;&#10;c/2cSg5eQ+QHAChLntUE1pEvvV728hewfJd1zrz7uBWLKWtpGVN1fz0qILZGxQYM0z/pwIQz1Yoj&#13;&#10;71Hwf/l19A/BLZv8K63w67j7IzdDTwdgd0bmpKOTfe8ahAJJqWCeNHTa+0o6slqbDULLTQqFMjTz&#13;&#10;Bp3y25O5F2fk+2P0y+Lukg/UnYDWfVUAxHHXgi/LUWIr18633hfvP+5v3jN+F5zXf/ScqW8hNntV&#13;&#10;uziztk4KSpNbifTiS4lBdzXSI4yIlPt+lRcX4A4tz+PY1NM46xzA8gOqIv5jX86/rf4sZjO9M/H7&#13;&#10;F4bunv8AxbSY/cddV1k/+izqfKILPRbryGMljq917tpb/uYTHzRfbMbVlVTupiaGeePduy2OSfaO&#13;&#10;X1S63dah3NfBhI8jShkf+gpAB+Jqgr10U+639wHmn3jstt5/9zbyfYfbKej26Kg+v3JMkG3V6rbW&#13;&#10;7+V1MrCQD9CGUHWurV25/MJ+b3eOaq8z2B8oO3okqp0nj27sHdmU6u2jjXRSqLisBsGqwUcKKpte&#13;&#10;aWolYC7u7XYwBuXNvNe7Tm4vOYbrVWulJHjRT56ViKAA+hBPz67D8kfdj+757eWEO38te0WysyLQ&#13;&#10;z3ltFf3Ug4kyTXizEmv8ARP4UXh0aP4Sfzg/k98XOwduxdsdmb07z+PtZkaGg37tPsTL1e7tz7W2&#13;&#10;9JMkNXurr7dWWkn3DS5PbsEj1L46pqZ6PIxI8VopTHMh7yr7j8xcs3cTXd/Nd7RWksUjlyFJy0TM&#13;&#10;S6utSaaijcKA0Ih37wn3G/aL3i5X3RuTOUdv5e9zI4WeyuLKJba3uJhlbe9t4gsLJNQIs6RrNCxV&#13;&#10;qugZG3s8Hl8VubC4jcW36+nyeDz+Lx2bw2UpWLU2SxOWpIa/G5CmcgF6eso50kS4F1Ye8w7eaK4h&#13;&#10;guraQNDIodWGQysAQfKupSDXr50Nx2682u/vto3O3aHcLaZ4po2+JJI2KOjDyKspBAOCOtIX+dt8&#13;&#10;IMV8VfkZj+0+uMPBh+mPkdNm87R4fHwR0+L2Z2vjXird7bdoKaHTHQYjcdPXLmKGFUjiikasjjAS&#13;&#10;NFGJPujylHyzzCt1ZRhdpvQzoBwSQEGWIAYCkkSKPIVUYHX0Hf3fn3gr33j9rLnk3mu+afnzlVYY&#13;&#10;Wldi0l1trgpazOxqXlgZDbSuSXZRAzksxJpd9xt1nv1737r3Xvfuvde9+690ZH4gfHPLfLL5NdOf&#13;&#10;H7HJMKDfm7KZt61dOA0uI60wA/jfYOWsWRFKbcpJaaIlh/lVVCouzAE15f2iTmPett2WAEtPMA39&#13;&#10;FFqZW/2qBj9pWlT1FPvl7pWfsr7Sc9e5ly6i722yb6RWqBJfzHwrKI0yazMsjgVIjjcmgB6+klgM&#13;&#10;LiduYPEbdwNBTYvBYDGUGEwuLpE8dLjcTiaSGgxtBTR3Oino6OnSNBfhVHvOm2t4bW3gtoECwRoq&#13;&#10;qBwCqAFA+wADr5Ub/cLzdr++3TcbhptwuZnllkY1aSSRi7uT5lmJYn1J6RHdHau0+jeqOwu4t9Vi&#13;&#10;UO0etNo57eWdmaRImlosJj5qv7KnL3V6zJTIlPAliZJpUUXJA9pN43S22Tatw3e7/wBx7eJpDmhO&#13;&#10;kGij5saKK4qR0IOReTN69xOc+VuReXbYy71u19FaxKAT3TOE1ED8KAl3Pkqsevmndpdn7r7s7N7D&#13;&#10;7k33L5t5dp7yzu+dw8llparO1rVFLioCzHTR4HGCChgUelIaZQAB7wUu7253O7udyvH1XVxIZHPz&#13;&#10;c1p9iiij5AdfWBydyhs3t/yhyvyJy6gGx7PYw2sJ83WFArSH+lK+qVvMs5rnpCe0/Qk697917r3v&#13;&#10;3Xurh/5IPxaPyG+aeH37nsd95158ZaGm7QzRmjJo67f9Y9Xjer8K7tHJDJLTZOGpzDRNbjFpcjUA&#13;&#10;0ie1vL437my1mnjJs7AeO49XrSJDxGW76eYQ9YMf3g/vF/rYewV9y5tt1o5n5udrCKnxJZqEkv5Q&#13;&#10;KgisZS1DCubhqcCRvYpfSt73sL34N/z7zBFfM56+df7OHVdP81L5U/7KP8Mu0N+Yevjo+xd4UQ6r&#13;&#10;6nUs4m/v5vmCqx9PlohDLFOn91cMlZlS4uFNGAf1AEBe5PMY5d5Uv5IpNO4XH6MPCuuQEFh59iBn&#13;&#10;qPMAefWUP3OvZr/Xt9++TeXb61aTlexk/eG44qv0lqVdo2BBH+MS+FbUP+/SRw6+exBEIIYoFd5B&#13;&#10;Eip5JWLyylRYyyuSWkmkN2ZjcsxJPJ94bKAqqoGAB19OMj+LI8lAKmtBwA8gPQAYA8hjrL731Tr3&#13;&#10;v3Xuve/de67Av9P99/xX37rxNBU9HD+HPwS+RXzk3fUbe6U21DT7Uw1XFSb47d3UKmg642OJWQPT&#13;&#10;T18Sfdbl3OI5A0eHxglqyPVMaeK8oEHLXK29c33ZtdntCYlI8SV+2KMHhqYg6j5hEDOQK0Az1BXv&#13;&#10;v9432t+7xsS7nz/uzNvVwhNpttuFkvbs0oGVD2w29e1rmfTGDVY/Ekoh3H/hR/KH+Kvw6hxW6f4D&#13;&#10;F3T3ZSpDNUdv9l4rH19Ziq6Nld2692q6VOD2BTLIg8clOJskRxLWSe8muU/a/l3lpYbqeP63dwAT&#13;&#10;NKKhTxrFGaqgHkcuKA6uuFXv99933m99mu9o/ef7g9v3YgbbYSOqyJkBby57Zr0+okKwfwQJ0bT5&#13;&#10;R/Mb47fD3ZcW9u/exMbtCmrmni23tyGKbM733nXQR62x+z9o41Z8zm5rlVklSNaWnLqZ5YkOr2Je&#13;&#10;ZObdh5WtVuN5vxEW+FB3Sv8AJEGT/pjRR5kdQp7Q+xnuh77b83L/ALacqzX00YDTzGkdraoc67m5&#13;&#10;crDEvmAWMkmkrEjtjrXj7U/4Ul7hkzE1P0X8XsYu3aeoljgzPcG96mLNZalV2WOoO2tlUU9JhvKl&#13;&#10;jofKVTrexHHuE9z98txeWmy7DCluDgzyOzN6VWPSFqPVnp10+5N/updsXb45PcT3fmO6MlTFtlqp&#13;&#10;ijagNPqLp1aahqKrBGPME9WFfy2f5xO0PnHvas6S3914vUHd0eBr9ybcosbnH3JsrsHE4YJJnl25&#13;&#10;X1NFj8viM/haaVZ5qCqjlD0oaWKdwkioNuRPdCLmq9Gz7jZLa7sylk0sXjlCirhagMrKuaZBFc1F&#13;&#10;Di/97D7im+fd55fg9wOWeaDvnt810sEzvF9PdWUsv9l4yq0kckUxBRZkZaSFUeNdSk3aD6D3LmMU&#13;&#10;4dYD9at//Cjb407cp8D058usBjKbH7nG5qfpPsqspo6eA7iwuXxeXzewMjkhGiS1uS2/lMVVUUcz&#13;&#10;l3FLXLGWCRIvvHb3w2GCM7TzLBCRM8ngTEAdw0lomJ41Glkqa1UgcF66/wD91n7sbrJunPXsnuV2&#13;&#10;0uz/AEh3axRiT4EsckUN4qE/Ck0cqSFBRfEiL0Jdj1qre4D67Ide9+691737r3R+vgN/Lw7l+fO/&#13;&#10;5sVtHy7K6h2tkYKXs7unIY/7zF7ddkjqW2ztKgkkgj3Xv+rpJFZKRXFNQxyLNWOgaOKYVco8nbpz&#13;&#10;pfNaWQ8Pb4yPGuCKrGOICjGuQ+SVGn4mIHHGr7yn3oeRPu18sx3u+KNw55vYy237Uj6ZJhqK/U3L&#13;&#10;gMbayVgf1CNc5UpApo7pvHfE/wCFnx6+F+xY9ldEbHpMI1UsT7p3tlRDluxd+VsSpqyG8N3SwR1+&#13;&#10;SYvHqjpY/BQUpJFPTxKSvvLTlnlHY+VLQW+02gEjDvlbMsh9Wf0xhBRBxA6+ej3m9+/dD375iPMH&#13;&#10;uJzE9wiV+ntI6xWVohJolrbA6I8GjSNqmkoDLI5Feo/zI+aPSPwj6ql7R7kzU6GuqKnE7H2NhI4q&#13;&#10;3e3Y+5Y6Y1C4HauLeWJWWGMB6ytnaKhx8LB55U1IHrzVzdtHKO3m/wBzlJdqiOJcySvSulR5AfiZ&#13;&#10;qIPM1KguexfsPz/94TnKPlHkPb1IjUSXd3NVLWxtyQDNcSUNKnEcaBpZmBWNDRiumr8rf5yHzU+T&#13;&#10;WYydJt/feS+OnV8s9THieven8tVYnPPi5kMQi3l2dAtNujP5CaEnyihOMoVYnRDxrOLvMPuTzbzF&#13;&#10;K9NwNnt9e2KAlceWuQUdzTjlUrkL13d9mfuJewftHY20u6cuQ80836B4l5ucSywBxQk21gdUEKA1&#13;&#10;0GXx5eBaT8PRDdq/Iz5EbF3FR7v2Z8gO8dubpx9QtVSZqj7V3rUz+UPrda2lymar8dloZzcSw1kE&#13;&#10;8Mqkh0a/sI2+47raTrd2e63MV0DXUsrgk+vGh/22odZIb17We1/Mm13Gyb97acvXe0SRlWifbrVR&#13;&#10;Ty0NFEkkRHlJE6OvFSOHW89/Ke+aee+b3xaot87/AIsbD231/uXIdZ9oSYmAUWOzebxFFjsnid40&#13;&#10;eNRfBi03Zt7LU1TNTRMYoazzpGEjCouXHttzXPzZy8Lm+0ncreUxSFeDlVUrIBjTqByBjUGpQEDr&#13;&#10;53vvnewG3/d895Lnl/ltpW5I3S0TcNv8QlnihlZ45LVnJJc200Ukaue5ovDZyWLE2Q5/L0m38Fms&#13;&#10;9XLUNQ4TE5HMVq0iCSqalxtHNW1Apoy8YkqDDAdCllBawuPY8nlWCGadwdCKWNONAKmnz6xY26xm&#13;&#10;3TcLHbLcqJ7iZIlLEhQ0jBBqIqQKnJAqBw60pOz/APhQf82d7bqrM51BjOp+ouvaiZ5tsbZyWy5N&#13;&#10;/wC5HwryGXHTbp3Dk8zQUk+XqKRk+4SipaaCM3VCSNZxQvfeXnG8uZZtuNtbWZNVTwxIwB8mZjkk&#13;&#10;UqQAK8BTrvryd/dkfd+5f2WDb+d7ved75mCUnuI7r6KETAUcW8EcTsIlYdhmkd24tStAcr4yf8KN&#13;&#10;WRqTAfMDph4BYRHszolJa2nLKmkTZzrbceS+/g8rEM0uOydVp5tTDgEUbF73zQ6Y+ZtqDp/v23w3&#13;&#10;D8UTGhqaCquKcdPUE+7n91kp8bc/Y3n0EVr9Bu5CGnn4V9AmhqeSzQR+VZT0KHzS/n3/AB7yvRu8&#13;&#10;tk/E6DfW8e1t/wC3MntSh3LufZWb2NtfrmjzuPqMfktzVTbjioMpn89jKapb7CjpIHgeq0vNOsaa&#13;&#10;ZF3OHvDtNzs17t/LkUz3s8ZQyOmhYg4oxo2XcA0AA0gnVqIBBB3sH/dt+59t7ibBzF7ztt1hyXtl&#13;&#10;1HcvBBdQ3dzetC4dIF8BnjihkIAmkkcOseoRxM7VXUYghWnhigQuyxRrGGkbXI2kAa5H/tyNa7H8&#13;&#10;k+8dwAoCr8IHXbiRzJI8hABY1xw/L5enWX3smgJPVCaAnpbdb9adh9x752/1j1PsrcHYfYW6Zmhw&#13;&#10;W0ts0f3eSq1jsaivqZJHhosRhaBTrq6+slgo6RLtLIo9v2trd311FY2VpJNevhY0Gpj+Q4AcSWoo&#13;&#10;GSR0H+a+bOV+ReXdy5u503+32vlezUGa5uCUjWuFRRQvLK57Y4YleWRsIh62vfgv/IE662HBh+xv&#13;&#10;mrVYvt3fdqbI0fSuHqKj/RDtOoMayrT7qq1FLXdoZelfT5ElFPhQ6sv29UtpmyE5R9mLWAJf83MJ&#13;&#10;7ggH6ZGIhXHCRhmRvUCkdf4x1xj+8R/eU81cxyXvK/sBDLsfL1GjbdJlU7lcLWhNsvclhGwrpZdd&#13;&#10;3QhhLA1UGwLlMt1r0h17W5TMVWzerOr9gYR6mrq5jh9n7J2jgKIE/RRQYjEUEFwqooRdTBVBJAM1&#13;&#10;TTbZsdgZJDDabXCn9FI0A8gBQCvkAMnAyR1zOs7Pmz3A5mgsrKC/3jm/c7gKqjxLq6uZ3xT8cssj&#13;&#10;cSTU8STQda/PyO/4UVdMbPyuQ278Y+ps93i1GzQJ2Ju3J1HW/XlVLG5UzYDHz4rI703BROguk0lJ&#13;&#10;jYpPqjMpDGF9+97tvhlktuXdrNzp/wBFlJiQ/wClXSZGX5nR10t9rP7rjnzfbS13P3c51teXg4Vv&#13;&#10;orZFv70KfiEzrLHawODgqJZyDhlBBHQWfHf/AIUZTZzsPB7e+TnRm29j7Cz+VocXUdkdablzeUGy&#13;&#10;TWzCmjzG5tsZ+hapye3aeaVTVz0dUJ6WHVIIJgpX2V7J733f1ccfMm1QJYuwBkgLgxio7mVy2pRx&#13;&#10;bSQaZoeHQz90f7rOPbuWL/dPaP3Du9w5kto2kWxv4I4/qwiljHBcQtpSdqUijljKSMQplQ562k6a&#13;&#10;ppqyCGqpJoqmmqIoqinqYJEmgqKedBLDPBNGzRzQzRsGVlJDKQRx7yKR1kVXjcMhAIINQQRUEHzH&#13;&#10;z4dcgJI5IZZIJo2SZGKsrAqykEggg0IIIIIOQeiJ/wAyT4vbe+VvxA7h69ylBSy7mwe2Mt2F1hmZ&#13;&#10;IFnr9udj7Nx1ZmMBW492aPwjKiGXG1Qvpko62VWBuPYM9weX4eYuVt0tmhVryKJpYTSrLIg1AKfL&#13;&#10;WAUPyb7Oshvup+7e7ezPvnyLzPZ3LDZ7m7jstwi1USexupFimVxQ18METRnBWSJDXHXzsaWoFXS0&#13;&#10;tWoAWqpoKlQPoFniWVR+PoG4/wAPeFkTB41cHB/4r/i/nXr6i5ozDNNCSSyOymvGqkjqR7v01173&#13;&#10;7r3Xvfuvde9+691737r3Xvfuvde9+691737r3Xvfuvde9+691737r3Xvfuvde9+691737r3Xvfuv&#13;&#10;de9+691737r3Xvfuvde9+691/9Cr33z66+w/r3v3Xuve/de697917r3v3Xuve/de697917r3v3Xu&#13;&#10;ve/de697917r3v3Xuve/de697917r3v3Xuve/de697917r3v3Xuve/de697917r3v3Xuve/de697&#13;&#10;917r3v3XuoOUt/DMlf8A5UKs/W30gf2xdf7jXH+kP+DpTZkC7tSeHiL/AIR19On4+f8AMhOkT/Xq&#13;&#10;HrUn/wBAzC+88eWf+Vc2D/nig/6tJ18j3uaKe5HuCPTfL7/tKl6F/wBnfQI697917r3v3Xuve/de&#13;&#10;616/+FHdv9lC6fP5HyM28Bz/AF2Lvo/1/wAPcH++h/3QbKPL63/rG3XTf+6xA/17eesf86tN/wBp&#13;&#10;ln1ps+8auu7HXvfuvde9+691737r3Xvfuvde9+691737r3XYJH0/1/8AYj6Ef0IPv1MggkMPMcev&#13;&#10;eny6u/8A5Pv80Kb4hbupOgO7c1M/xh35mj/Bc7WSSzjore+arLyZeMszeHrLc1dPfLQKoXG1b/fx&#13;&#10;hY2qw8m+2nPx5Uuhte5t/wAh2d+OSYJGOZKf76Y5kA4fGBhq89vvy/dEj97tin9zvb+xVfd7bbes&#13;&#10;0QAB3i0jXEZIGdwgUUt2JrPEPp3JdYdO7jS1MFVTQVUFRBUQVEUc9PUQSpLBUQTKrwzwSxs0csM0&#13;&#10;bBlZSVYEEH3lsjK6qyMGUioIyCDkEfLr5+5I5IHkhmRlmRirBgQwYGhVgchgcEevUn3bqvXvfuvd&#13;&#10;e9+691737r3XvfuvdBR3T0v1v3/1ju/p3tbbFHuzYG+8RPhtwYerUAmJ7SUuRoKixlx2ZxFZHHU0&#13;&#10;VVEVmpqmJJEIZQfZZvO02G+7dc7XucAks5hpYeY9GU/hZTlWHBqdC3kLnrmn2x5u2PnrkndpLHmX&#13;&#10;bpxLDKhPEYZHHCSKRCySxNVJUZkYEE9fP9+fXwV7H+BPdU/Xe6pKzcnXe6HyWX6X7QeBY6bfG2KW&#13;&#10;VDUYrLmJVp6LsDaaVMUWWpAFEgaOrhXwTrpwz5t5Uv8Ak/d22y6YyWzDVDLSgkjGM+QdahZEHA0Y&#13;&#10;dpHX0u/dq+8Vyt95HkGLmfZ0itOarQJHuu3gkm0uGrpkiqdTWl0VZ4JDXTRoHbxUNSPewz1kL173&#13;&#10;7r3Xvfuvde9+691737r3Xvfuvde9+691737r3Xvfuvde9+691737r3Xvfuvde9+6917370631uCf&#13;&#10;8J8/h7T7B6c3D8vt5YxRvTvZZ9udamojAnwnTeAybpJXUwJ1Qydg7poXq3JUM9DRUZHpY3yP9lOW&#13;&#10;RBYXPNN3EDcXNY4MfDCpozD08Vxn1CDyPXDb+819835m572r2M2G8Y7By7Se/ocS7pMldJ9Vsrd1&#13;&#10;jXNFmluAcgU2NVUKLD3O3XLjrhISAAvBJsDa/wCD70a0NOPWj9vWiH/Og+Zz/Kz5X5TZO1Mqavpr&#13;&#10;43VOZ692iIJQ9BuTsFagUnZe+EEc81LURrkaNcNQTpa9JQyOoAqG94ee5/NLcy8zPDbSE7TYloo8&#13;&#10;9ruCRK4+1gFU+arjBNfoy+4X7Cj2Y9mbPmDerDRz7zWkd7dEgCSCxKhtvtSSoZDoc3U0ZqfElRT/&#13;&#10;AGQ6qF9x91m91737r3Xvfuvde9+691737r3Xvfuvde9+691737r3Xvfuvde9+48Rjr3Xeo/15/r+&#13;&#10;f9f/AF/ddA9T/l/bxp8uvUGaDHp5U40p6Hz6692691737r3Q0/Hb4/8AZfyl7m2V0T1HjIq/em9q&#13;&#10;1lFbWpUfwPae3qJom3DvfdE9Ojy023NtUcvlm0gy1ErR08QMsqArtr2rcN93K02jaotd7M1BmgUD&#13;&#10;i7HNEUZY8SBRe4joA+6HuZyl7Pch8we4vO12Yth26OuhaeNcztXwbS3DUDTzuNK1IWNdUrkIjdfQ&#13;&#10;e+GXw56k+EnSuD6g6roWqHQx5bfO+MjBTrufsjec0EcWT3XuOogFvJMY/HSUikwY+kWOCIaULNmh&#13;&#10;ynyptvKW1pt9gtZmo0sp+OV6fEx/hHBF4KtAM1J+ZX3398+dPvA8/X/PPONzRcx2lohP09jahiY7&#13;&#10;eBT5CtZJCNc0haR8tQGyLAWuQL8C5te/9PYnqK08+oY61uf5zP8ANfyPTxzXxE+Me5/tO2q6iFP3&#13;&#10;N2lhpianqTE5GKKaHZm0K6GTxx9oZuglD1NRZv4FQzKy3rZYzTQL7p+40thLNyxsFwVu6UuJkOY6&#13;&#10;j+yjI4Slcu3FFwCHPb1S+4f9zG256Fl72e7m0CTkyOQna9vlFF3GRDpN3coRU7fE4oiY+rnBDH6Z&#13;&#10;H8XUKSNIkEcYIQM7kszPI8srmSaWaWRnlmqJpmLySOS7uSzEkknHBF7QDXTqrSuMfL+fzOeu3xdn&#13;&#10;JdviIANKAUAACgLQBR+EAAAUAAAA65e3OtddFQwKtYqwIIIBBBFiCCCCD+ePejShrwp/sf4evFtI&#13;&#10;LUrTr6EH8o3dmU3r/Le+JWczMzz18XWX93WlkZ3ZqTZu5M/tDGDXIzM4TGYOFQb8ge8yPa+eS45D&#13;&#10;5ceVy0ixMh/5tyOgH5AAD5dfMp99fZLPl771XvZt1ggW2O7+OABQarqCK5fHAVeVifn0F387bpml&#13;&#10;7b/l4dzZFaQT5/p+Xb3c+2pQieenn2blYE3GEmcFoKeq2XkclHLb9SG39CEPu5tq3/JV9OI9U9o6&#13;&#10;TLiporaX4ZpoZq+VBU8K9C7+7+56m5J+8/yJamYrtu+CfbJxWgYXUZ8Co4ErdJAy+hGPQ6GP++/1&#13;&#10;/wDH3iKtdIqanr6PflWtOve99e697917rwBP0Hv3WxnA62v/APhOh8W1xu0+1vmHubGj77e1VL1D&#13;&#10;1RPPGoaLaG2K4Ve/s7RrJCWC7g3dDBQrMjjVHiHFir3OQPsfy9pXc+aZkFHJgh/0oOqVvtL6UqPJ&#13;&#10;G9euMH96P7wG73rk72K2m7P0u3oNy3JQTRrq4TTZxGh/0G1LTMrD47kH8PWzyAFFhwOT9f8AivvI&#13;&#10;M8MDPXI6nWtX/wAKJflK+2Oq+tPiLtvJrFme3sinY3ZcETOs0fWeyMnH/d3FVIUiJ6bdW+4I5GRv&#13;&#10;1xYiQfRiDAnvfzCsdnt3K8D/AKk7Cealf7ND+mn/ADckzngEr59dWv7rv2f/AHxzhzX73brbVsdj&#13;&#10;jNjYMQKG+uoz48gHxarazJUFfx3KEZGNRs8k/wCv/r+8dVrpWoINP+L4Y67a8PKn+r/Lx697317r&#13;&#10;3v3XuscsscEUk8ziOGFHllkN7JHGpd2NgSdKi/HPurMqirMBxyfsr/IZ6uiNI6RqtWZgAPUny/Pr&#13;&#10;fS/kv/FY/Gj4U7LyO4cX9h2Z3u8Xc+/hPAsORoIdyUUC7F2xUurFyu3Nlx0oaNrGOrqKji5JOXPt&#13;&#10;Ny4Nj5Ugupoyt/fkTPWoIQikSZzRUoacdTMTk9fN99/P3jX3b9/+YLXa7rxOU+XAdrs6ElHMDt9X&#13;&#10;Oo4DxrnxKEVDRJFTGBbUfSvF+Bx+T/vN/cmngesLeA60ov5+/wApf9MfyswnQG3cmKnZHxoxDQZq&#13;&#10;KFkemrO4d60kFduGRnUKWk2ttNqCgCNcxT1NUARc3xP94d/G8czfumJq2e3roPoZnozny+EBU+0N&#13;&#10;133/ALtj2fbkT2a3D3M3O1K8xc2TjwmIoU221crCBmtbm4E0lRRTGsRapApRJ7izroz+VP8AJ8uv&#13;&#10;e9de697917r1v9gP6ngD8ck8KP8AX9+8ia8OvVyPt/1f8X1ct/LC/lJb1+bNXju3u2v45178WKGs&#13;&#10;LQZGlEmO3f3bUUkumqw+xZZovJidkxSo0NbuAKTNIrU9BqcS1FPI3IPt3f8AN7puF+Wt+XlOWGHm&#13;&#10;ocrFXAXyaTyNQoJqRgf97r76/L/sDb3XI/JZt9195JI8oQHtNqVxVXvAD+pd0o8NnWiAiS67SkMm&#13;&#10;7N1r1f1305sbbnW3V2z8FsPYe08fHjdvbX25Qx47FY2lQEtohjGqeqqJC0k9RK0k9RMzSSu8jMxy&#13;&#10;x2/bbDaLKHb9stUgs4xRVQUA+fqSfMmpJyST1wB5t5t5m575h3TmznLfLncuY72QvPcTuXkkY+pO&#13;&#10;AoFFRFARFCqiqoAFev8AMv8A5l+wPgP1+mOxiYzfHyH3xjKtusOsHqXanpYiJKdt/wDYD0siVWJ2&#13;&#10;LiKwaQqvHVZWoH21KQRNNTgfn/n+05PtRb2yrNv8w/Tjr2ovnLKa4QHAHxO1AopqZcnPum/dO5m+&#13;&#10;8lzNJdXby7f7XbdIv198FGt2wwsrLV2yXcqcCQYrdP1Zv9Djl0We4u4+0fkB2Pn+3O5965Xf/Ye5&#13;&#10;pS2RzuVkAhoaJXZ6bb+28XGfsNs7WxgbRS4+jSOCJRc6pCztiTf7hfbvfz7pud289/J8TtWnH4VB&#13;&#10;+FAKAKAAKY6+ibkbkPk3205U23kbkPYINt5WtBRIY1NXbGqa4kI13Fw5qZJpCWYmi0UAAMzzz7Tf&#13;&#10;aSft6FvR+f5WLZVP5jHw+bDNKlWe1quOoaEzAnEPsLeQziSmAq5p3xQl1Bv2ydOvj2KuRC4535W8&#13;&#10;Kni/Vj/edLa/+MVp86+nWNf3xVsj91r3y+uC+F+5k01AP6ovLUwkVxUSUoeIqadfRB95t9fMH1Qj&#13;&#10;/wAKKcvj6T4LbUwk9RGmS3H8jesUxdKzfuTjCYreGbyMka/RhTUVGWbngH8+4b97rhI+VbG2YnXL&#13;&#10;fR0/2iyOf5CnXR7+66sbqf7xe938cZNpa8rX5dqYXxZLaFAT/SZgBXiQR1pZ+8Xuu+PXvfvn14kA&#13;&#10;VPDo0Pw3+KG/fmn8gdndD7EebGR5ZpM3v7ea0pqqXrzrrFTQjcO6qlGtBJXt50o8ZTyMq1WSqIkP&#13;&#10;oEhBzy9sN9zNvNps9jhpMs/lHGMvK3lQDCDizsB8xEHvt7z8tewftrvnuLzHpleGkVna6ir3t89T&#13;&#10;Dbrj4KBpLhxUxwI7AaioP0MuheiOsfjZ1XtDpbqHbNPtbYeysalDjKOLTJW5Cpa0mRz+fyGhJsxu&#13;&#10;PO1heprquX9yeeRmNhYDNbZNk2/l/bLXattg0WkQpnLM3EyOadzucsTTPAAUA+YX3F9xeb/dfnPf&#13;&#10;efOed1e85hv5S7scIi8EhhSpWKCFaJDEvbGigDz6i/Inv3rr4v8ATe/e7+08ocVsrYOGkydasCCf&#13;&#10;J5mvmZKbD7awVISrZDP7kys8VHRxAgNPMC5VAzLTf98seXdqvN43KTTbRLw4lycKiD+JmooH54FT&#13;&#10;077Y+2vNHu7z1y57d8m2fjb7uVwI1riOJB3SzzN+CGGMNLI+aKpChmoD88f5Y/Kvtb5m91bg7w7b&#13;&#10;r2XIZHyYzZuzqaqkqNvdY7IhnaXFbL21C5MUYgUiXIVaqJMnXtJUSGxRUwq3/fty5o3Sfd90c+K4&#13;&#10;oignREgOI4xxAHmfxsS549fT97L+zXJvsPyBtnt7yVbg2sX6l1csoE1/dsoEtzcYrn4IY6lYYQsa&#13;&#10;5DFi3eyjqV+ve99a63Bv+E3OBraT43fITckqOuPz3fNPjqB2TTHLJt7r7a61zxNqIcRzZQRtwLMh&#13;&#10;+vvIz2IgZNr5huK9jXKKB/pY9R/4+OuHP96puVvN7re2e0oR9Vb8uGV/UC4vLgoD+UZIPmD1sXVF&#13;&#10;PDV089LUxJNT1MMtPUQyANHLDMjRyxOp4ZJI2II/IPudZI0ljeKQVRgQR6g4P8uuXMckkMkcsTlZ&#13;&#10;VYEEcQQagj5g56+XpvzbrbQ7A7E2kQoG1uxN+7cRVVVVIsLu7M46FFVGZFWOGmVQASAB75+tGIpr&#13;&#10;mECipK6j7FYqB+QHX16cubr+/eWeV98Io97tVlcH7ZraNyftLE1+fSW9+9D6dHHXr/8AFf8AY/1/&#13;&#10;1/ddC4x16nXv99/tufduAr5de9ejPfEf4h9zfNftuj6i6XxMD1NPHT5PfW+Mwk67O6y2xPM0P8f3&#13;&#10;TUwAyzVNSyMuOxsP+V5GZCqaYllmjOeXuXd15q3Ndr2mMM5FXc1CRJ/G5AJ4/CBliKDqIfe33v5D&#13;&#10;9guS5+defb4iF9SWlpFT6q/uFFfBtw2ABVTNO48GBMsWkZI23uvhB8A+h/gp1++1ur8O+W3nnKel&#13;&#10;bsTt3cNPSvvvsDIxAO33tXAgXDbbpJ7/AGOHpCtHRpY2kmMk8mXvKHJOz8nWXgWMfiXzj9WdgNcj&#13;&#10;YJ9dKV4IDQACpYgsfnP+8F95T3I+8bzQd65yvvA2G3dvodthZvpLKM1oEUmssxB/VuZayytU1VNM&#13;&#10;ajx8ge/+qfjB1PurujuTdFPtXY2z6RJayqZTVZLK19Q3hxe3NvYuM/dZvcmdrCsFHSQgvLK1yVRX&#13;&#10;dTjfd923l3bLjdt1n0WqYwKs7H4URfxOxwB+ZIUEiOPbb215y93Oc9n5B5D2lrzmO9eirUKkaDMk&#13;&#10;00h7YoIlBeSRsKoxViFOhf8AP3+Yr3R8+9+y1u6p63ZXSeAybVHWvSFDXtJiMSkDSJR7n31JAy02&#13;&#10;7ewaiB7vNIrUeN1GKjRf3JpcPecOct05zvvGvT4e3RsTFACSqYpqY4EklOL0oKkJQdfR/wDdr+65&#13;&#10;yD92zlxINmjj3D3BuIgt9uzpSWQkDXBZ6qtbWYOAq0knoHnY9qJX/c/1/wB99f8AifYSCquFUAfL&#13;&#10;rJYAKCFFBj+XDqBlin8LyXkv4xQVhktf9Ap5NZFv7Wkfjn3p6aHqaDSf8HSqy1fW2mj4/FSn26hT&#13;&#10;/Z+XX0ufh0cs/wATPjHJnZDLmZPj904+SkYs0j1Lde7fLNMz+tp2FtZbkte/vOPk83Dcqctm6/3I&#13;&#10;+hgr/wA41I/l/s9fJx75fRD3q93F21Qu3jmbcxGo+FV+tmoFAwFH4flToUe18xRbd6t7J3Bknp4s&#13;&#10;dgtg7xzGQkqwrUsdFjNu5GtqnqVZkVqdYIGLgsAVvyPZnu8yW+1bncSH9OO3kY/YqMT0EOTrGfdO&#13;&#10;buVdstVJubncraJAOJaSZEUADJJJFKZ6+XpiiWxeNZo44mehpJGiiXRFEZIEcwxRknxQxFtKLc6V&#13;&#10;AFz7wGg/so/9KP5ADr69bwBby6AZmHiNQnJIrjPnXifnUdOHt3pN1737r3Xvfuvde9+691737r3X&#13;&#10;vfuvde9+691737r3Xvfuvde9+691737r3Xvfuvde9+691737r3Xvfuvde9+691737r3Xvfuvde9+&#13;&#10;691//9Gr33z66+w/r3v3Xuve/de697917r3v3Xuve/de697917r3v3Xuve/de697917r3v3Xuve/&#13;&#10;de697917r3v3Xuve/de697917r3v3Xuve/de697917r3v3Xuve/de697917r3v3XuoWRAbH1qn6N&#13;&#10;STqf9Zo2B/3g+2pxWGQHgQf8HT9ri5tj561/ka/5Ovp89J0sVD011JRQa/BSdZbCpYfI2p/FT7Vx&#13;&#10;MUetgBqbQgubC59558vp4ew7KgOBaQj9kajr5FufppLjnvnW4lNZX3e8Y/a1xIT/ADPQnezfoJde&#13;&#10;9+691737r3Xvfuvda/3/AAo1ghb4WdY1TRgzwfJbZUUMlyGRKnY/Y4mUC+kiQRLe4P09wv74Ip5X&#13;&#10;25yO4X6AfnHJ/m66V/3Wsjj385uiB/TblK7J+0XlhQ/lU9aY3vGLrvJ1737r3Xvfuvde9+691737&#13;&#10;r3Xvfuvde9+691737r3XRCsrK6q6OrIyMAysrAhlZWBVlYHkEEEfX3418v8Ai+vZqCGIINQRxBHA&#13;&#10;j5jrZx/kl/zSP7uVO0/hB8idwE4Ornp8F8bux81VamxtVNJpoulN0V9VKTJTTMwTa9U5un/FudiB&#13;&#10;RgTj7Vc/rYNb8qb5P/iTELbStwQk/wBg7HOkn+yY5UnQSQVpyP8A7wL7nx3aPefvCe122V3NQ02+&#13;&#10;2MS/2iqNT7tAijDcTfxjBxdIo/X62x0fVcEWI+ovf/D/AIj3kp+XXF+uf9X7Oufv3W+ve/de6979&#13;&#10;17r3v3Xuve/de6LD8ufih1T8yukt0dKdtUDyYjLhMjt7clAkKbj2Fu+hR/4JvLa9bKrGky2KlkIZ&#13;&#10;f83VU0ktPKGhldSHOZ+WNu5q2ubbNyB0/EjimuJwMOh9fIjzBIPHqWfZT3m5y9huf9p9weSrkC9t&#13;&#10;zpmgkJ8C8tmI8W2uFBGqJwKg/FG6pIhDopHz7PlT8Xe1/h13TuLo7uHHRxZ3Ep/FNtbox8Uqba7H&#13;&#10;2VU1M0GG3vtaeQeqirhCY6qmJM2Orlkp5hqQM+GO+bFuXLW53G0bpHS5TKtnTMnlJGeBDAVPAg1U&#13;&#10;gEHr6ZPZv3h5L99OQds9weRbott8xKXFu5Hj2N0qhpbW4AxqFdUbjtniKyx4JALt7K+pS697917r&#13;&#10;3v3Xuve/de697917r3v3Xuve/de697917r3v3Xuve/de697917r3v3Xuhf8Aj70pnvkj3n1N0Htp&#13;&#10;pYsr2vvfD7UlrYUZmw+AllNZu3cDsiu0MeB2tSVlUHtYPGo+pHtZtu2T71ue37Pbf21zKIwfSvFj&#13;&#10;8kFW/LoD+5nP+2+1Xt5zr7k7sFay2XbpbkIxAEk4Gi1ioeLS3DxIB6EngOvpYbI2Xt7rvaG1NibR&#13;&#10;x8OJ2rsrbmG2ptvFwKBFQYPAY6nxeMpVIA1eGjplBa12PJ5PvO2wsbbbrO0sLRAtrDGqIPRUFB9v&#13;&#10;zPmTXr5Pt+3vdOZt93nmPe7pp94v7qW4nkbi8sztJI3+2ZiaeXl0q/azop6rh/mp/LKT4h/DPsnf&#13;&#10;WArlo+y95xw9W9TLqAnTe29IqijGciUSJKE2hgY63LFwGUPRorA6x7AHuTzK3LXKl7cQSBdxuCIY&#13;&#10;fUPJxan9BNTV4AgA8espPucezC++Hvxyly7uVtr5SsGO4biT8BtLUqfBY0I/xmYxWwU0JErEfCev&#13;&#10;nvxRCGNIw8kmkeqWZ2knmkYlpJp5GJaWeaRi7sTdnJJ5PvDdAFUAV/w/bnzz59fTazamLUA+QAAA&#13;&#10;4AKBgKBQKBgLQdZPduq9e9+691737r3Xvfuvde9+691737r3Xvfuvde9+691737r3Xvfuvde9+69&#13;&#10;1737r3WOWRIIpJpCwSNWZtCs7mwuFjRAXeVjwqgFmJAAJPvTMFBYmgHVkVnYKoqxNBkCp+0kAYqS&#13;&#10;SQFAJJ63pv5NPwEj+IvQadjdhYYU3yH74xuL3FvX7uCM12xNlsDW7Q6wppTeSmkoKeZa7MKNBly0&#13;&#10;7I4K00RGVvtRyZ/VzZxul9CV3u8QEg8YYuMcQHkSKPIP4zp/COvnZ+/h95N/fD3JblPli/1e1/Lc&#13;&#10;skFrpYlL26+G6v2qe7xGBitmyFtkVkIMrg3LfpX+pA/1hf8A4p7lk9YJgUAHVWH8175/Unwb+P7T&#13;&#10;bTqaCp+QHbH8T2p0zhKlVqUxU8UES7i7LytI3ofCbDo62OVEkutXkp6WnKsjyFY49yucxypsrRWr&#13;&#10;f7u7kMsIwdGKNMwr8MYPbUUL6agitMwvuYfdquPvEe5afvuCRPbPZDHc7nKuDIC36FhG3ETXjKyt&#13;&#10;T+zt0mlqGVNWhBX1+Ry2QyWYzORrs1nM3k8hm87nMrUyVuWzeby9XLX5bMZSslLS1eRydfPJNNIx&#13;&#10;uzufxYe8PwKs8hYs7GpYklmJyWYnJYnievpJt7e1s7Sy2+wtI7fbraJIoYY10xxRRqEjjjTgkaIq&#13;&#10;qqAYAznqL7t071737r3Xr6ef6c/7bn+o96amk14dbzUU416+hL/KT2rVbM/lwfEbC1qstRN1XT7j&#13;&#10;YOuhjFvLOZrd9MxHHD0ucQj+osfeZXthA9vyHy2kiaXaEufnrd3B/MEHr5j/AL6e8Qb796j3u3C2&#13;&#10;cNCN6aGoNc20UVu37GiI+XRlPljhaLcXxb+SGCyMSTUOV6J7aoqmN11o0c2w88vqQkBgpsbfm3s8&#13;&#10;5shFxyvzFCTQNYz/APVtuoq9mL6fbfeD2rv7VytxDzHtrKRg1F5D18zfFStPi8bO/wCubH0Urc39&#13;&#10;UlNE7c/6594LxmqL19Zl2gju7qNfhWRh+xiOp/u/Sfr3v3XulbsHYe6e1d97H6t2NSmt3p2Tu/b+&#13;&#10;xdq0oQyB83ubJU+MpqiVAG/yXHCZqqdrWSCF2PAPtyC3uL25trGzj13kzqiD1Z2Cr/M1PyBPRJzN&#13;&#10;zHs3JvLfMHOPMcoTl/aLKa8uCf8AfUEbOQMirMVCIte52UDJ6+lX0B0ttb479LdXdI7KiWHbPV+y&#13;&#10;sJtDHMI/E9fJjaSNMjmalAzD7/O5QzVtQRwZ53PvOnYNnt+X9n27ZrT/AHGt4go9S3FmPzZizH5k&#13;&#10;9fKF7lc+bz7n8/c3e4PMEmrd93v5bl810B2OiJeHZDHpiQU+BFHl0KeRyNFiqKtyWSqaeixuOo6m&#13;&#10;vyNdVSpDTUVFSQPUVdVUyyWSKCngjZ3YmyqCTx7NJZUhjeWRtMaglj5KAKkk+gFT0Dba3nu7iC0t&#13;&#10;YWkupXVERQSzOxCqqgZJJIAAySR184H5xfJas+Xnys7i76aWV9vbj3C2A65p5hpfH9XbQabC7Hh0&#13;&#10;KxjR8nQxyZKULwaivkvc3Jwa5l31+ZeYN13ksTDLIRGD+GJO2MemFFT/AEmbjx6+qT7vPtNB7Iez&#13;&#10;XJHtuI1G6WlsJb5ga69xuQJbs6uJEblYE8gkK06Kl7I+pm697917r3v3Xujufy6PjDL8vPmH0/1D&#13;&#10;V0ctVsmizA7G7WddawxdcbEqKXKZXHzzLHIsJ3RlWo8SgI9f3rc2U+xHyfsD8y8zbZtI1fTs4eYr&#13;&#10;5QJ3OCc01kLHX506x9+9J7up7I+xnPXOsM6pzBLbmx26tCWvbsNHG6qSCwtk8S5JB7TEPUdfRYgg&#13;&#10;jp40hijjihiRIoYoY1iihhjUJFFGiAKkcaABQLAAce84QqqFVFAUCgA4AfZ18ubM7u8kjlnY1JOS&#13;&#10;SeNT51OfXoAvlR8gdt/Fz499t997pEc2N602fks3TUDOQ2b3A4Sg2vt2IKyOZ8/uOspaRQp1AzXH&#13;&#10;09kXM++Q8t7Dum9TjtgiJUH8Tt2xrx/E5Cn7epI9nvbfdPd/3O5L9ttnbTd7tfRws/lFEKvcTHBx&#13;&#10;DAskprx006+bDuTc25N7bk3HvfeWQky28N67gzW7t15SZ2kev3HuTJ1OYzNRrcl2javrHEdySIwo&#13;&#10;/HvBlpZriW4uLiUvPJIzMx4lmOpj9mokj5Hr6uNq2nauX9q2vYNhtRBsNhbRW1tGtNKW8EaxRKAM&#13;&#10;AhEGr+kSaCvTN710u697917rsC5sPr/vuP63J9+68TTJ4dXQfykP5XdX81d3p3H3JjKyi+K2xc09&#13;&#10;LNRs9TRVPeO7MY5ap2di6iF4aiDYWFqQozldE16xwcfTsrfcywyR7de37c33r7huSleXoHockeO4&#13;&#10;4xrwOkYMjD10rksVwK++x976D2C2M8jciXiS+8e5wBg2HXaLZwNNy6mqtdTLU2kTVEa/4zKp/RR9&#13;&#10;4bDYfF7fxWOweDx2Pw+Ew9DR4vD4fE0VPjcVicVj6eOjx+MxuPpI4qShoKGlhSOGKJFjjjUKoAAH&#13;&#10;vLiGGK3hit4IlSBFCqqiiqAKAADAAGABwHXz3Xt7ebleXe47hdy3G4TyNJLLIzPJJI5LO8jsSzuz&#13;&#10;EszMSzEkkkknojH8w7547F+BnRdV2Fmqel3J2Pumer25051w9UYJ96bwWkacz15hP3NHs/bULLVZ&#13;&#10;erUftQ6IUbzzwqwP545zteTdq+pePxd0l1Lbw1y7gVq3mI0wXOOIXiw6yG+7D93PmH7yPuHFyzYy&#13;&#10;tacqWarPud9pqLW116aICNLXM5rHbRHLNqcjw43I0AO1+1uxe8uyd4dv9ubmq95dj77yX8U3Nn6s&#13;&#10;CNZHjjFPQYrFUa3hxG3cFQxpS4+hhAhpaaMKo1amOG17e3m63lxuW43BlvZzV3NdR9AM0UCgAUDA&#13;&#10;AHX0tcmcmcr+3nKexcjclbQlhyptsPhwQoa1rlpZXPdLNM5Mk0rd8jkk0FAA+9sdCbrwtfn3omgJ&#13;&#10;pXr2c049bDX/AAnr+LmY3t37vP5Y5rGVEWx+mMFmOvtj5OWNlpc32jvOhp4dxpRO6GKqj2fsuoMd&#13;&#10;SyNeOoysamxVh7mH2Y2CW+36fmOWOtjZIyRniGmlABpX+COur+EuPn1zA/vOveKx5f8AbXYfZfbr&#13;&#10;lTzDv9xFe3aAgmPb7VmaDXQ6kNxdANGCO5LdzwK9bjzNpANr/j/X4/HvKQ4HXC/rTU/4UI/KLHdo&#13;&#10;fIPr/wCNW1chDW4T484ys3FvuamdJYP9Ke/aCkFLhfLDNLDLUbV2UkZmVgskM+WeIi6uPeLPvPzD&#13;&#10;FuXMFlsdtJWGxB1kcPGkAJB/0iKtc4LFcGvXdn+7H9ornlL2y5m9194tyl/zROkForAhv3fZSEtJ&#13;&#10;QgEC4uyQtCQy2wetCOtfL3EPXTbroyJErSSOsccas7yOQqoqglnYkgBVAuSeAPempQ14dbAdiFjJ&#13;&#10;1nAp/q4+nW8T/I2+HdP8e/iZj+3tzYlKTtn5OQYnsHMVFTBbIYXrj7eWXrDaqmWNZaeI4WtbLVMY&#13;&#10;Nmq8kwa5jXTlV7PctDZ+XRvNxGBuW4UepGVhFREo/hqO8gGncK5HXz1f3hvvjN7n+9F1yNtF+X5K&#13;&#10;5RaSyhVWJjlvagX9waEqx8VRbIRgR266aajW6920KDa9yFA/qT9Lf19y59vWAfCnWmD/AD8PmhN3&#13;&#10;L31Q/FPZmWaTrT49VsGR38lNIwpNx94V2PkJpagrII6qm6429kVp0V1GjJ1tT+YUb3ir7wczvu++&#13;&#10;DYrdj+7LA0Y/he5NNVfURIdI9HLdd5v7tr2FTkT25ufebfrGnNvM8RS0qBqg2lWpqXGpXvp4y5oe&#13;&#10;63hiPCRgaBvcS9dKuve9de6xyyxwxSTTOI4okeWWRjZY441LO7H8BFBJ9+NKGpx1ZEaRljRSXY0A&#13;&#10;HmTgDrf+/k59IVfRP8vronD5ejmoNy9hYzJ9z7lpKhGSWnr+z699xY2CRHAeOWn2zNQRupvpdCBw&#13;&#10;B7zA9qtobaeStr8SMrNc6rhgcH9U1Un7Ywhp5cM0r180/wB+f3Di9xvvN+419Z3Il2rbJk2u3YEF&#13;&#10;THYIIHKkYKtcCZxTyYE5PVn7MqKzMwVVBZmYhVVQLlmJsAAByfciEhQWYgKOJ6xHAJIAFSevl+9o&#13;&#10;Z6HdXafa256ZQlNuHtTsnNUygEKKfI72ztVCygs50yRyAr6j6bc++fkj+JcXUnk0rn5ZdiM+eKHr&#13;&#10;67eUNul2fk7kzaZxSa22awjI8wUtIlIPzqDjy6RHvXQh697917oyXxN+Kva/zL7r290h1FQqMpkF&#13;&#10;XL7u3bkIJpdt9b7Hp6hIcrvTcskIOqGBm8FBSgiTI5B44Etd3jNdg2LceZ91t9o2uMGZ8sxqBHHw&#13;&#10;aVj5IK4FdTmiqKnqKPen3k5J9ieQNz9weeLmtnETHbWqkCe+vKForWAHB/jmlysMSvIeChvoC/EX&#13;&#10;4j9R/DHprb/TnUGMlix2P/3Ibm3RlFhl3V2BuuoRBlN27tyEUcX3mSrpFtFGoWno6dUggRIo1UZm&#13;&#10;8rcsbbyltce2batTWskhprlemWYjA9Aowooop180fvb7188e/fPd/wA+c8X4a6fst7dKi3s7YH9O&#13;&#10;2tkJOiNASSal5HJkkZnYkjl2B2Bs7qvZe6OxuwtxYvaWx9lYPI7k3VubNVIpcZhcJiqdqmtramXS&#13;&#10;zNojWyRoGllkIRFZ2VScX19abZZ3O4X8yx2UKFncnAA/1UAFSTQAVPUe8t8ub7zhzBs/KvLG1y3v&#13;&#10;MO4XCQW8EQ1PLLIwVVUcMk5JIVRVmIUEjQF/mP8A8wTfHz87hbPM2W230RsatrafpbrWsfwNTUsg&#13;&#10;amn7B3hRQzS01Tv3c1PdgGLDEUTikiJc1EsuGfOvOF7zluxupSybXESLeI40rw1uK0Mr/iOdIog4&#13;&#10;En6Vfuq/dn5d+7ZyMNsQW937i7jGr7rfp3VYGq2Vs5AK2kJ9M3EoMzgDw0jrw9hHrKDr3v3XujI/&#13;&#10;EL43bk+XHyS6o6C23TTyQ7v3FS1298jGhaLbfWWAngyW/dw1cnEcCQ4VGpafUymWuq4Iku7gezfY&#13;&#10;NkueZN72/Y7ZMzvRj/DGMyP/ALRfmO4qBUkAxT75e620+yXtPzn7lbtKoksrVktIzxuNwmUpaQIO&#13;&#10;LfqESyEAhYo5GNAvX0lsPjaDDY2gw+KpoqLF4qgosZjaKAWho8fQU0dJR0sQ5tHBTwqqj8Ae86Le&#13;&#10;3itYIbaBaQxoqqPQKAo/kKfl18pt3dXV9dXN9eyM93M7SSMxqzO7FmY/Nian516p/wD54fyloegP&#13;&#10;hRuvYOMyf23Y/wAkpanqLaVJTTaa+DbVZCs/Zm5AgBAocVtMyUbM3p+6yVOhB1W9xf7vb+u1cry7&#13;&#10;ZGxF7uB8IU4iPBlb7NPZX1cdZx/3e3tDde5Pv/svMt1a15X5UC7lcOw7TOhIsIAf45LikoFP7OCV&#13;&#10;sUHWisqoioiKERFVFUWsqqLKot+ABx7xPUBRQcOvolqTxNT6+p8yfmTk9cve+vde9+691737r3Xv&#13;&#10;fuvde9+691737r3Xvfuvde9+691737r3Xvfuvde9+691737r3Xvfuvde9+691737r3Xvfuvde9+6&#13;&#10;91737r3Xvfuvdf/Sq998+uvsP697917r3v3Xuve/de697917r3v3Xuve/de697917r3v3Xuve/de&#13;&#10;697917r3v3Xuve/de697917r3v3Xuve/de697917r3v3Xuve/de697917r3v3Xuve/de697917qL&#13;&#10;WrqpKlf9VC6/4jULXHI5F/bcwrFItaVFK9PW9BPCW+HUPt4+X28OvqFdXUhoOtOvKEyCY0Wxto0h&#13;&#10;lVSiymm2/joTIqEsUDlL2ubX+vvPfZkMe0bUh/DbRD9iL18hnN831PNnM9zo0+JuNy1PTVM5p+XS&#13;&#10;69mXQd697917r3v3Xuve/de6ol/4UPUgn+BGFqTTrKcf8ierKjzlFZqNZ8dvCgMyufVH5TWCIkck&#13;&#10;SW/PuGvfFT/VPb2HAbhHX/nHL10U/uwpzH95G+i8QgScr7gCPJqPbPQ+tNOoV8wPPrSf94wdd++v&#13;&#10;e9de697917r3v3Xuve/de697917r3v3Xuve/de697917ri6CRdLFxyjK0ckkMkbxuskUsM0TJLBP&#13;&#10;DKgdJEZXR1DKQQD70yqwIIr1sGhJoMgg1AIIPEEHDAgkFTggkHBPW5n/ACZP5pLfIzA4/wCLfyAz&#13;&#10;0bfIPZWDVdh7yyUsUMveGycJStqNSxKCo7N2lj6cHJqAHydIorlBcVZTJj2s9wjusUXLW9z13ZF/&#13;&#10;RkagM8aj4TTjNGoz5ug1ZYOeuDv38fufD2r3G494vbTbSPbTcLj/ABy2jBYbVdysKaeJWxuXb/Fy&#13;&#10;SRBLW2JC+Dq2CAbgH+oHubsHIOOuaPXfv3Xuve/de697917r3v3XuuiAwIYAg8EHkH37jx690Qv+&#13;&#10;YN8C+ufnp0xNsPcZp9t9ibXNbmuoOzoqXz5HYu6pYFRo6mOMpLktobhSFKbLUBbTPCFkTTUQwSIC&#13;&#10;ueOS7PnPazbSMI9yiq0EpFdDeasBlo3Ha48viHcB1kb92b7x3NP3b+fYuY9qRrvlW80xbnYFtKXd&#13;&#10;uDUFSQRHcwkl7eYCqNVTWN5FbQF7i6e7J+P/AGdvDpvt/bFRtHsXYmR/h2fxEpeWjnilBmxm4MBX&#13;&#10;tHGma2ruKitVY+tjHjngcfR1dFw4v9vvdp3C52zcYGivYW0uhzQ+RB4MrDKMMMMjr6VeReeeVfcv&#13;&#10;lHYue+Sd2S95X3GLXBKKBhTEkUyamMdxC9Y54mJKOpyVKsQ09puhb1737r3Xvfuvde9+691737r3&#13;&#10;Xvfuvde9+691737r3Xvfuvde9+691734mgJPDrfWxJ/wnS6EG7/kD3J8ispSJNjum9lUfXu1ZnB/&#13;&#10;a3r2W332bqoWsUefH7MwwhYcMkeU/pJ7mX2T2gXfMN9vMg/StINK/wDNSY0r+UasKce77OuXX96T&#13;&#10;7kfub2x5F9rrG4IvN83B724Apm1sV0RKw4gPczax5Ewf0etxUcAfjge8oB1w0679+691pY/8KDPk&#13;&#10;bJ2Z8rNofH/D1nl2t8dNpJXZqKKSN6eftHsulpMtkHdoyS8+C2VBjoQr8xPXTC124xT9498/efM8&#13;&#10;O0xSVttvi0kessmlmNP6KaF+3UPXrvb/AHZPtcnKXs3v3uTfQFd65pvdEVQQRYWLNGmDxWa6MzBh&#13;&#10;8QiTyAPVCfuJuukXXvfuvde9+691737r3Xvfuvde9+691737r3Xvfuvde9+691737r3Xvfuvde9+&#13;&#10;69176+/deJp1bf8AyYfh8nyo+XmI3NuvEDI9Q/HRcb2bvRKumaXF57eQq3Tq/Z1QXikp6hZ83RS5&#13;&#10;eogksr02K0tdZbEfe2vLP9ZuaIPqE1bXZgTSimGYH9JPsZhqI81Ug+XWE339ffI+zvsff7Rs134f&#13;&#10;O3NJk2+1IakkNrpB3C6UVBWkTLapItSJLjUKFKjfKAAuQACfqf6+8x+vnJ6T2691bd2Ttncm792Z&#13;&#10;ekwO2NpYLKbk3Jm8g5iocPgsLQz5LK5OrlAYrT0VDTPI5AJ0rwCePae6uoLG2uLy6lCW0SM7scBV&#13;&#10;UEkk/ICvRjs+0blzBu217Dstm9zvF7cRwQRJl5JpXVI41/pO7Kq18z186P50fLjcvzZ+Su+e88u9&#13;&#10;ZS7WnlfanUe26qRrbU6pwtXUHblG1PraODLbgklky2TK/qrKwp+mJAMIOZ+YZ+at9vN6mBETELCh&#13;&#10;/wBDhX+zXGNRB1v/AEmIPDr6j/u6+ym0/d/9p+XPb2wEb7uqi43G4QYudxkWk7hjQlIQBbQg/DFG&#13;&#10;D8TsSUP2Q9Tf1737r3XvfuvdS8fgMruzJ4jaeDikmze7s1h9pYaGIappctujKUmBxqwrzrkasyCa&#13;&#10;R+TYe9MryUiiH6rkKPtY0H8yOmLrcrLZrO93ncZFWwsoJbiQkgfp28bTScfLQhqeFOvp49V7Io+s&#13;&#10;utOvut8d4vsOv9kbU2VRtBH4oZKfa+BoMLHJHHYFVkWi1c8888+89tqsU2vbNv22MDRbwRxinCiI&#13;&#10;F/ydfIzzfzFcc382c0c2Xer6rc9xubp9WTquJnlP82p+WMU6Db5dZ2l2x8U/ktuCtkSGlxHQvbld&#13;&#10;LJILxqIdhZ4rrGpLqXsDyPZbzdcC15V5juCK6bGc/wDVNuhd7I7dLu3vN7TbZCKyz8ybag/O8hr/&#13;&#10;ACr18z/GwmnxuOp2vqhoKOIg/UGOnjQgn8m6+8GYxpUL6f6j/Pr6xrp/FubiUDDyMf2sepvu/THX&#13;&#10;vfiQASeHXvtOOtgz/hPd8Xf9I3yD318n9yY8T7V6Ew77R2O9TFqp6rtffFCfv6+nEkbR1Eu0djtI&#13;&#10;NSkGGbLxsDqXiYPZrl7958wXG+TJW0sFotRgzyA0/ONKn5M6+fXMj+8494Ryt7Y8ue0O03ZXeuZZ&#13;&#10;/qbsKaEbdZt2ISCGX6m7AI8njtmB7WFdy0fQf6w+n+t7ykHAdcJxw6pg/nmfKaT4+fDTMdf7byzY&#13;&#10;7sj5K10/VG3mp5DHX0OzXpkre0s7TWNwtPtR/wCHBvos+Ui5B5EUe8HMX7o5ZbbYHpe37eFxyIqV&#13;&#10;lYZ8xSP7X6zw/u8vZ1fc735sOZd2sxLypynGu4zaqaGuwxTboTji1yPGp+JLdwcdaMaKsaLGihER&#13;&#10;VREUAKiIAqqoHAVQLAe8UgAAABQAU/IcB19EDEsxdjVvX+fXL37rXXvfuvddj6/1/wAB+fzbjn6+&#13;&#10;/cOvE063GP8AhPT8W268+Pu8vlHuLHePc/yGy8eJ2a1TAUqqDqTYdfkaCgngkYqVg3fup6yuI0jy&#13;&#10;U8FK2o8AZK+yfL/0u13nMs6/rXjaIqihWGMmpB8xJJU/Yq9cK/7zr3gPNHubsHtBtd0G2jliEyXW&#13;&#10;lqq+43aI7g0HxW1uIouJ0u04xmuw+zKttRtf3OGfTrmJ/g61VP8AhRf8pfNUdT/DjbGSGgNTd3dt&#13;&#10;xU0kMhCU01Ziur9u1jLeemMtbFX5Z4iQH+2pXsRY+8cve7mHxLjauV4G7UP1EtP4siJT/wAacj/S&#13;&#10;nrsf/dbez4jj5199d2tDrIbaduJBHxBZdwnWuGAQw2wYfD4kwrxHWrl7gcADh12A8yfPr3v3Xuve&#13;&#10;99e6PP8Ay9PhFuz54fITF9X49q/D9ZbYSh3T3fvijDxHbmx/u3iiweJrdDRx7y3zPTS0WNWzNCiz&#13;&#10;1ZUpTG4l5Q5XuucN6g22Cq2a0eeTPZFXypxd/hQeuTgHrHf7z33gtk+7l7YXvN12Ip+a7zXb7VaP&#13;&#10;Q+Pd6QTNItQfprMMJJ/J2McFQZcfQg686+2X1VsbafW/XW28ZtDY2yMFj9t7V21iIfBj8NhsZTrT&#13;&#10;UdJArM8sjiNdUksjPNNKzSSO7szHNSwsbTbLO22+whWOzhQKirwAH+EniTxJqTknr5leZuZd+5y5&#13;&#10;h3rmvmjdZb3mLcLh57ieU1eWWRizMeAGcKqgKqgKqqoAELtLsnZfTvX+8O0+xs9SbY2LsHbuT3Ru&#13;&#10;jOV0qxU9BisVA1ROw1MvnqqjSIqeFbyzzukaBncAtbrudps23Xm6X8wjs4ELs3nQeQHmSaKo4liA&#13;&#10;OnOUuU+YOe+aNh5N5V26S85i3O5S3t4YxVnkkNB5GijJZj2ogZ2ICkj53Hza+X2+/m/8gt0d4bwF&#13;&#10;bisJL5NvdV7GqajzRdd9a0dXLPhsIAgWBs7lWb77MVCBTPXzFf8ANQxKuE3M3MV9zZvNxvF/UK3b&#13;&#10;HGTURRcVRaYPq7UqzknhpA+oT7vvsfy793v2z2b2+2Jo5twFJ9xu1Whvb91USS5NRDFTwbZDUrEt&#13;&#10;SdbuSUz2R0pw6mrrsAn6e/EgCpPXq5A8zw+Z9Oj7/An+Xh3b8+N902P2ZRV2zumcNk44OyO88njZ&#13;&#10;Tt/CUsD3yGA2SKgR0+9OwJoQUipYGamoWdZa2SJdKSCnlHkzeOcr4RWSGPb0b9W4YHRHQiioMCSS&#13;&#10;nBQcGhYqM9Y2feS+9B7ffdt5dkn36aLcOfLiImx2iOQCaViDpmuypLW1mDQmRgJJQGSBHILJvu9C&#13;&#10;9F9Y/GnqbZfSfUu34tt7E2LikxmIomf7qvrJnZp8lnM5kGUS5TP53IyyVVbVP6pqiVjYCyjMjZdm&#13;&#10;2/l/bLXaNshKWcK0HmWJNSzHzZj3MaDJwAKDr5ufcf3F5s91+dd/5/543M3XMm5TGSVqaUUAAJFC&#13;&#10;gxHDEgWOKMVCIoFTkmv3+aD/ADNNm/BXryo2vtaqxu6vk1vvEVX+jfYzvFU0+1aao8lIOyt/06uX&#13;&#10;odrYiZWNJTuPNl6uMQRL4xPNCCPcP3At+UrR7KyZZeYpVPhoKERA8JZfQcSgI72AFKVIyV+6D90r&#13;&#10;mD7xXNMe771DNZ+0m3XA+uu6FfqGUhvobNqd9xKKeIwOm3iJlc6jGj6H2azWc3Lm81ubc+ZyG49z&#13;&#10;7my+S3DuXcWWmaoymez+aq5shl8vkZ2JMlZX1s7yNayrcKoCqAMRmZ5HkeVy8jMSWJqWLHUWJPmT&#13;&#10;k/Pr6OrCw2/abCw2jaLGO12izgjgt4Y10xwwRKEiiQeSRqAorUmmpiWJPTb710q6WXW2zT2P2b1j&#13;&#10;1yFZx2F2VsDY0qJbWaXdm7cRg64rq4vHQ1sjc/6n27Bbi7uLWzJp400cf+9uq/5c9EXNe/f1V5S5&#13;&#10;u5p1BTtm03t2CfJre2llT9roo/Pr6eeExGOwGJxuCxFLFQ4nCY+hxGLooFCQ0eOxlJDRUNLCgsEi&#13;&#10;p6aBUUDgAe8+4IIraGKCEUiRFUD0CigH7OvkWvby63G9vNwvpjJeTyvI7HizyMWZiTxJYkn59An8&#13;&#10;q+8cT8afjj3P3xmfG9N1fsDP7mo6aa5jyGdhpGpds4p7WNsvuOqpaUf4y+ybmjeF5f5e3feW4wQs&#13;&#10;y+fee1BTzq5UdSB7O+3d77te6PIntvYVE28blDAzDikRbVPIK4rFCskmf4evmrZfOZ/c+YzO6N1Z&#13;&#10;OpzO6d05jK7m3Pl6tzJU5TcO4a+oy+brpna7E1WSrJGAP0Ugfj3gxqeVpJpjW4kJZyc6mY6mJ+1s&#13;&#10;/wDFdfV5Zbdtm0WO37PstqsOzWUEcFtGOEcECCKJPkVRQDTzr69N/v3Srr3v3XujdfBH4wZP5hfK&#13;&#10;zqbo+np5n2zX5yHdnaFfGknjxXVm0J6bK7taacK0cE2cjWLFU2orrqK9QDwSDzljYpeZeYdt2WOv&#13;&#10;hyvWQ/wwp3SN6ZA0D+k69Qj9433etPYz2a519wpZF/e0dubbb0qKybhcq0duAv4hEdVy9MhIW9R1&#13;&#10;9HWhoaLG0lLQY+lgoqKhpaeio6SmiSGnpaOkiSCmpoIowEigghRVRQAFUAD3nNHHHFHHFEgWJFAU&#13;&#10;DgABQADyAAHXyxzzTXU891cyM9zK5d2Y1ZmY1ZmJySTkk8T0Uv56d6Unxw+IHyG7fnmWOt2x1tna&#13;&#10;PbsbTrE9VvLc8A2vs+jpgWV5p5tx5im9EfrKg6efYX523hdj5W33cDQyLAyoOBMklI4x8+5qn5Dq&#13;&#10;Zvu4+3k3up75+2PIyRk213u0LTmhIW1gJuLlscAIIpMnANK9fN9pYTT0lLTtI0rwQRxSO5LPLIqA&#13;&#10;STSObmSSV7sxJJJJPvCGFPCRU8gAPzAoT9h49fVTM4lmllChQzE0AoACTQf7UUA+QA8us/tzprpQ&#13;&#10;7R2lunf+69rbC2Nga7dO9t77hxW1NobbxqF67N7hzdUtJjqCGyssSPI2uWZhoggjeRrIjH25DDNc&#13;&#10;3FvaW0RkupnCIgyWZiFVfzJ/ZU8AeivfN72flrZN45j5g3GOz2Hb7WS4uZ5DRIoIl1O7euMKoy7l&#13;&#10;UWrMB19BD+XB8DdofA7obH7Ig+xzvbG8kx+5e7N/QQ6W3NvEUzCPEYtpCZ4dn7OiqHosVCdOqMPU&#13;&#10;OqzVEvvMjkLk2Dk7aRCxD7tPpa4kHmwFFRfRIwdK+bZY0Jp18zv3qPvHb79473JueYJRJbclWGuD&#13;&#10;arMnEFtqzLJTDXNyVEtw2aHTErGOJOrBjwpVRawsAP8AW4t7HJNAT1jN9nWmz/PT/mDzdz9jVfw4&#13;&#10;6qzpk6k6mzkM3cOXxsx+37A7YxMxki2a80Z/yrbHWU4U1MYIjqc7dWDChQtiv7t85ne79uWttmrt&#13;&#10;Vq/6jDhJOK4PCscPAGhrJU/gU9d1/wC7r+7HHyJyrb++3OW30533mA/uyNxmy26RaG50nhPuC10H&#13;&#10;LRWlCpBuGC695JP1N+b/AOx/r/sfcR8c066cVJpXroAn8e9de9KcehI6g6f7Q7+7EwfU3TGyMz2H&#13;&#10;2HuKSNaDb+FhLR0VI0qxTZ3cmUcfw7a+18eTqqsjXPFTQoDyzaUZRZWN/ut5Bt212kk97J8KoKn/&#13;&#10;AExPAIPxMe0CpJ6CnPHPXKHtryvuHOnPnMNvtfK1spLzynLMASsUEfx3E8hFEgiBkc0wFqet6n+W&#13;&#10;L/Lb2l8Bes6yry1Zjt5fIDsajxsvbG/6SFzjqOnpNVTRde7G+6SOso9k4GqmZjI6x1GVq71VQq2h&#13;&#10;hgy19vOQ4uTrJ57srJvtwo8VxXSig1EUdc6AfibHiMNRAAVR8633t/vV7595Tmy2jsoJLH2z2t3G&#13;&#10;3WZPe+rta9u9JKtdTKB2qSlvH+jETR5JDs/IP5CdS/F/qvcncnc27KPaGx9s095qiUiTKZvKzK38&#13;&#10;L2ztjFqy1We3Pm508VJRwAySNdjpjV3UX77vu2cu7dPue63IjtoxSnFnbyRFrV3b8Kj7TQAnqAfb&#13;&#10;L2x5194Ocdo5C5A2WW95hu2ICgEJDGKeJcTyUKwwRA6pJX7VFKVZlU/Px+cPzH3985u/c93VvSnm&#13;&#10;wOEgp3211d1+alKum696/pq2WqosVJURBYK7ceZnk+9y9WqhZqthGgEEEKrhjzPzHf8ANW9T7vfr&#13;&#10;oBGmOOtRFGCdMY4CuSzsANTnhQDr6Y/u9exfLP3ePbXbuQeXpFub92E+43ukq17elQrSAGrJbxD9&#13;&#10;K1iJqsYLt+pI9Sh+yHqb+ve/de697917r3v3Xuve/de697917r3v3Xuve/de697917r3v3Xuve/d&#13;&#10;e697917r3v3Xuve/de697917r3v3Xuve/de697917r3v3Xuve/de6//Tq998+uvsP697917r3v3X&#13;&#10;uve/de697917r3v3Xuve/de697917r3v3Xuve/de697917r3v3Xuve/de697917r3v3Xuve/de69&#13;&#10;7917r3v3Xuve/de697917r3v3Xuve/de697917rBUDVC4PAIAJFrgFgCRfji/tuUVjYdORECRSfL&#13;&#10;P7M9fUf2hTJR7U2xSRszx0u3sLTo7W1OkGMpYlZrWGplS5t+ffQCyjEVnaxKe1Y1A/JQOvkA3uZr&#13;&#10;jed3ncAO91KxpwqZGJp8s9KL2p6K+ve/de697917r3v3XuqSf+FAlJ9z/Luz1QBKTjO5+lqy8YBR&#13;&#10;fPuxcXqn4uIiMjYEW/cK+4k96ovE5LD0PZewn5CpZDX5Ub9tOs//AO7Rn8L70G3xVH6uw7otPM6b&#13;&#10;fxMfP9P9gPWj37xV6+hDr3v3Xuve/de697917r3v3Xuve/de697917r3v3Xuve/de697917p427u&#13;&#10;HcW0Nw4DeG0M7k9q7u2lmcfuTau6MJVPRZrbu4MTULVYzMYurTmGrpJ0vzdXQsjhkZgbJJLDLFPB&#13;&#10;K0c8bBlZcMrKQQynyII/1DpDum2bZve2blse97dDebJe28kFxbyqHimhkXS8cinBVh+amjKQwB63&#13;&#10;xf5Vn8yPBfO/qmTC7ukxWB+SXWWPx9P2ptSkKUtNuOgdUpKHtPaFEdN9sbiqhpqqePWcTkGNNJZG&#13;&#10;p3ly49uefYubrJrS+Kpv9uo8RRQCReAmQejHDqP7N8HBWvzkffG+6ruf3cuco7/Y0lufajd5XO33&#13;&#10;JqxgfLvt9w/+/wCBcxuwH1ENJVqyyhLXfcl9Ya9e9+691737r3Xvfuvde9+691737r3VU/8ANJ/l&#13;&#10;rbX+ePV8GX2ucVtf5JdcUFY/Vu96xfBSZ2hYy1dV1jvaphjaafaGdq2L08xV5cTXsKmH0tURTxt7&#13;&#10;ichQ83WX1dkEj5hgQ+G5wJFyfBkP8JJqrGuhjUYLVzG+59963d/u383yWW7eNee1e6yqNwtFy0TY&#13;&#10;C31qpwLmFcMtQtxCDE+RE8eh7u3ae6tgbr3LsPfe3Mts7e+zMzWbd3btTO07UuY2/nMe4SqoK2E8&#13;&#10;MCCskMqFoqiCRJY2aN1Y4jywz200ttdwNFdRsVdGFGRhgqw9R+w4Iwevo22Te9m5m2XaeZOW91hv&#13;&#10;uXr+3Se3uITqimicVVlP7VZTRkcMjgMpAT/tvoz697917r3v3Xuve/de697917r3v3Xuve/de697&#13;&#10;917r3v3XuvDkj/kX+8+9NWhpx68TQE163nP5DHU0XXP8vnZu65KaOPKd3b33z2rVVJSP7ipxdTlj&#13;&#10;tPbIklUeRoBgNrQyxI36BMbfXnK72Z2wWXJsd4UpLeXEspPmVDeEhP2rHUfIjr54v7x3naTmv7zW&#13;&#10;/bMs5az5e2+025F/CjrH9TOB5VE1w6sfMrTy6ue9yx1gb0xbm3Fitpbez+6c5UpR4XbOEyu4czVv&#13;&#10;+mkxWFoKjJZCpb/aIKSldj/gPae6uY7O2ubuc0gijZ2PoFBY/wAh0u2rbbzet023Ztui8Tcbu4jh&#13;&#10;iTzaSVwiKPtYgfn18yfuDtLL949udp9056Z5st2z2Hu3f9SXK2gptxZmqq8RQR+NUiEOMwppqZAi&#13;&#10;qumEEAe8CLu+k3PcL7c5iTNcyvISeNXYtQ/YDRacAKdfWxyNyhY+33JHJ/IO2pSy2TbLazXByYYl&#13;&#10;WUmpLAtN4j5JJLHPQde2ehT1737r3Xvfuvde9+691737r3Xvfuvde9+691737r3Xvfuvde9+6917&#13;&#10;37r3XvfuvdcXkjiSSWVwkUaPJI5vZUjUuzG34VQT/sPemJCkjrao0jKiAlyQAONTXh+fW+V/JU+M&#13;&#10;a/Hj4NbDzGaxj0HYHfkx7s3oamER18NLualpk2JhJ2N38OH2NTUJCcBJ6iYjliTlv7SbF+5+Ura7&#13;&#10;kj03l83jsaUOg4iB+XhgN/tj184v3+vdo+6H3heY7GwvBLy1y2v7qtdLaoy0DMbuVfKsl20oqOKI&#13;&#10;leHVuXuT+sKetcX/AIUJ/LuXYHUO0fiLs7JNBufvXybm7MejqFSox3T+262OOPDVKqpdI+wd0xrT&#13;&#10;n1KXosfVoQVc2gj3q5mNtZ2nK9rLSa5pJNTyhU0VD/zUcV+aoRwPXUr+7I9kY+Zeed897d9sg+0c&#13;&#10;uUgsAy1D7nOpJmXyP0VvWQ1BCyzQNgqOtQAm/vHEClfU8fmfX0/Z13Fzmpqa1/1f6q9de/de6979&#13;&#10;17r3v3XurQP5OXQ0nfn8wDpuGqo5KvbHTX8R703Y4hMtLCNl+Cl2XTVoKtDor99ZWhKq/DrTyEcr&#13;&#10;7G/tvs7b1zntEZj1W9uxuJMVAEVClftlKj/iusQ/v0+46+233aOfXhnVN13/AMLaLcE6Wb6nU10y&#13;&#10;HjRLRJQaebqCaHrf4VdN+Sb/AFvb/iAPeZ3Dr5rOqx/5x3YkXXP8uD5NVhqUp8huzauJ63xCuWX7&#13;&#10;yv7B3Phdry0iFQxLyYvIVLW+hC82FyI691736LkTe9LETTBIlp5mSRRT7Cta/LrLf7i3LD80/eo9&#13;&#10;pYPCL21leyX0lBXSllby3Aan/NSNAPmetAA/0/oAPpb6D/D/AH1/eHqcOII/1cfn19LGcgmpr/q/&#13;&#10;l117t17rixmsFp6aesqpHjhpKKljaaqrayokWCjoaWFAWlqqypdYo0HLOwHurmiMRxp/PyH5nHWx&#13;&#10;4Yq00ipCASzNhVQAl3YnAVVBZj5KCfLr6KX8t/4uR/EP4fdR9P1tNFDvQYht69oVCRGOWt7L3uwz&#13;&#10;m6RPrLFzh5J4sXCeAKagjAAAAGanIPLrctcrbbt8yAXjr4s3/NWShYH5qKJ/tfPr5dPvU+77++Hv&#13;&#10;nzvzxDOW2LxxaWC1BC2NoPBg04wJQrXBHHXM9ej0MSq+m1/oL/k/gfj6+xkTg+vWPPpTrQd/nK/K&#13;&#10;b/Zm/m9veiweS++656AhqulNliGVJaCszOGyLz9l7hpnhd6eo/iW742oklUktT4uLn6AYa+5W/jm&#13;&#10;Pmy+liYmytK28Xp2H9Rx66pNQBP4VXr6RvuIezx9pPu+8v3W42nh81czFd0uqgh0ilQCxhYMAVKW&#13;&#10;x8Ur5NcP51Jqp9gbrMrr3vXXuve/de6Fbonpnc3yK7p6t6I2etQue7W3rhtoRVtOrscLiqyfz7m3&#13;&#10;HMyAmKn23tqmq6524H7AFxf2s27bbneNxsNptP8Acm5mWNT/AA14t9igFj9nQM9xufNo9ruQOcfc&#13;&#10;bfWX927Nt8tyVJp4sirS3gWuNU9w0UIH9Pr6WHXGw9sdW7A2X1rsugjxe0dgbWwWzttY+NUUUmE2&#13;&#10;5jKbE46JvGkavKKalUu2kF3JY8k+87NtsLba9vstus1AtYIlRfsUAVNPM0qT5mp6+T/mfmPducOZ&#13;&#10;N/5r365M29bleTXM7mvdLPI0jnJNBqY0FcCg8upu891YDYu1Nyb23VkIcTtjZ+AzO6NxZOoKrBj8&#13;&#10;HgMdUZTKVspZlASmoqV2P+t7cvLq3sbS5vbp9NvCjSMfRUBJP7Okuy7PuPMW87Ry9s9q027X9zFb&#13;&#10;wRrlnlmdY41A9WdgBjjTr5rfyV76z/yh7+7b+QO4/uUq+0d5ZHO4rH1cryvgNnwaMZsjbUJkAeOD&#13;&#10;CbUoqSHQfpKHP5PvBTeN0n33d9y3u5qJrmUvT+FeEa+fwIFXj5V6+rz2m9t9s9n/AGy5H9sdq0G3&#13;&#10;2axWKR1GkTXT/qXc5A85rhpH/wBLpHl0CHsu6kHr3v3Xup2MxeVzmTxOB2/i63O7i3Dl8Zt/buCx&#13;&#10;sbTZHOZ/N10GMw2GoIVVmlrMnkauKGMAWBcE8XI2Fkd0jijLyswVVHFmY0VR82NAPmek15eWO3Wd&#13;&#10;7uO63iW21W0LzTzSYjhgiRnlkY+YRFZiB5CnHr6FP8tv4UYP4O/GnbPWbrR13Z24zDvfundNNFCX&#13;&#10;znYeWo4BW42lrEMry7c2dSomLxiaynggMwVXnkvmZyBylFyjsEFoyL+9Jj4lww85SPgB81jHao4Y&#13;&#10;LUqx6+Yv71fv9uH3h/drd+bFeSPlG1BtNqtyTSGxiZtLlKALNdOWuLg01a3CFmWNKH/Y+OMm/wCk&#13;&#10;fU83/wBt/X2N+A6xt9c9akn/AAoG+b8u6924T4P9e5jVt3ZsuH3137VY6pjaHKbsdRkNidb1Txg6&#13;&#10;otu0zx5rIQ+TS1VNRI66oWHvGf3m5tN7fQ8qWUqm2tyrzkEd05BKRjiT4Q/UccKlQcrjtX/dn/d9&#13;&#10;XZtk3H7wfNVgV3W/WWz2dZEb9O2BCXl8tcVnatpA9NQjW4ZTpcHrWmo1kyOShw+Op6vKZepZEpsP&#13;&#10;iKWpyuYqWkbTGlNi8fDU5CqeRuFVIyWPA9wjq+FVOpyMAcT9g4n9nXWSeltbPeXUiQWS/FLIyxxL&#13;&#10;TjqkcqigeZJA6sS6K/lPfP35BfaVm2ugc71/tur+2kG7+7ahOscSKOpdVFdS4bLRTb0ycaRt5NMG&#13;&#10;LOpQRcG1xhs/IPOO9Ua02WRYCKiSb9BPT8fe2f4UI6xc9xPvo/dq9sxNDu3uTbbluiVH0+1A7hLr&#13;&#10;XirSRabSMnh33AofWh6vh+LH/CeDp/ZFXjt0/LPsWr7yzFMYKputNmwZHZXVMdVDIX+3zNf92d57&#13;&#10;1o7gao3lxdNLa0lOykqZg5d9k7G3eK45n3H6l1IPgxApFUH8TE65B6gaB8j1zi94v70HnnmCG62j&#13;&#10;2X5XTl2wYMPrrlku9woRQmNNP0ts/HSQlxIlarKG7hf9DF1h0d19DFCuxuperdhYlIYV14PZGxdo&#13;&#10;YOl9Krd2xuEw1BCW5uY01G59R9zKq7ZsW3hAILPa4F4dscaj+QH+UnrmlI/N3uBzK8r/ALx3vnDc&#13;&#10;p6n+2ury5lbzp+pNK5GKAMxA+XWvL87f5/ezNrwZnrX4PUtF2HvBlnx9X35nqB36z2vLzHJUbFwN&#13;&#10;ZHHV9kZWEk+KqlFPhEcBw1al4zCPN3vRbqsthyehkmIIN0y/pr/zTQ0LmuA70QHNHGOun33df7tX&#13;&#10;f95lsObPvCzSbVsfa67PC3+7C4ByFupVJWxjIy8al7rTVStu1H61Sd47x3f2Ju3cW/ewN0Zze2+N&#13;&#10;25KbL7n3duWvlyeezuRm4NRXVktgI4YwI4IIljp6aFVjhjSNQox+nmnuria8u5nlvJDVnc6mY+ZL&#13;&#10;ef8Ag9KDrs1sew7Hyvs218t8s7Rb7fy7YwiK3toECRQxj8KKM1PxMzFndiWdmYlinPbfRr1737r3&#13;&#10;Q9fFHN0O2flb8XdxZNzHjsN8iem6utkBI8cD79wlJrJCsQiyVKljbgX9r9qYJu+zs3wi8gr9nip1&#13;&#10;G/vNYXG6ezPu/ttmuq7m5X3RUH9IWcrf4FPX0vV/tf8ABjx/T/fD3nqPP16+TccOqK/+FCe/KrbX&#13;&#10;wOx+1aOYxt2Z3l1vtrIRrI0bTYXCHM73rE4IMinI7YpAykEMjG/9DD3vZeCHlS1tA1GnvIwR6qis&#13;&#10;/wDIhT9o66Kf3Y3LkG8feOuN5uIdSbRy9fXCHzEspitFpTz0TyUNcHrSdb6m/wDvv9b68e8WwKD5&#13;&#10;/wCrPXftahVDU1Uzmuft6697631xdwi6isj8qqxxRvLNK8jCOKGGGNXkmnnlYJGigs7kKoJIHvTE&#13;&#10;KpZjRR+f8utgFiAtK/MgAfMsaBVAyxJAABJIGet5v+S/8AKj4idC1PZXZmIND8gu/KTD5zd1FVRx&#13;&#10;/fdfbGpkkrNm9bKzK01LXwR1rV+aQMurJT+Fl/yRCcrfank1+X9o/e+4xFd6vVUkGlYoviSP5Mfj&#13;&#10;kHqQpHZ188P39PvKxe+HuOnKXKV/4ntjy3LJFbOhOi9uzRbm/wAdrISvg2poaW66wf1mHVz7HSLi&#13;&#10;31H1/wB99fcs58hnrA3gOOOtTX/hQ98vaXP5/YPws2Zkkng2rV43tvuuSjlDomdlpqqDrXZNSwRS&#13;&#10;tRSUVTPm6qMOwtLQFgG941+9nMy3d7Ycq2r1jtyJZyOHiFT4aH5qpL8eLLXhns//AHX/ALITbbt3&#13;&#10;Mvv7vtoVkvUl23alYZMaspv7sZI0MypaRsQCCtxSo61kfcHddcOuwCSAPqePrb3omgr1418v9X+r&#13;&#10;/B1tVf8ACfz4LwUeJr/nX2Thi2Tz8eY2d8dqCuilU47a8c0uM3r2dFBLGqfd7rrIHxeLnBLLjYKh&#13;&#10;1GisB9z97M8ohw/OV/CCCWjtgRXt1ENN9pyinyGs+Y641/3mH3i3uL61+7rynf0s7Yx3O9OhBD3B&#13;&#10;o9pYFhnTbqRcTpjVPJGhGq3I62j/AHkR1yE6q5/m0fN4/Cn4u5nK7UyFPB3b2xPV9ddL0xu0+PzN&#13;&#10;ZRCTcm/HjBBaj6+wUzVinlWr3pIWBEp9xz7mc3NytsDLaSad2vCYofVMfqS/ZGpFD/GUHn1l39yz&#13;&#10;7vx9/feGxst5tmb2/wBmC3u6MODxq36FnXye9lXw6cRCJ5B8HWgHNUxUyiSurmeWeaSSWsyNUZay&#13;&#10;vraqVp6mpqamoczVdfW1MjSSOSzySOWNyfeHoCxrUtRPmfPzyfMnJ9T19LCRvKSIIAEUABUWiIig&#13;&#10;KqqqjSiIoCqAAAoA8ujSdIfCz5a/I+alXpb48do7xxlXIqJuyfbs+09ixarWaXe28TgdtyRabnVD&#13;&#10;USkgGwJFvZztfL3MG+Pp2jZ7ida5ZUIjHoPEaiV9c46h/wBwffz2W9qo5v6/e52z2N2g/wBx1nFz&#13;&#10;dnzxaWvizA+VGVaHBIri7P44f8J0Ozs9UYzN/K/uXBbDwheCoreuumUfc27qqNZh58bX9g5+jpNv&#13;&#10;4MyQggyUWNyLDUNMikH3K2xeyW73LJNzFuUdtBgmKIeJLTzUuexT6Mok65/e6396VyjtkN5tvsxy&#13;&#10;Jc7juJBVb3cz9Pbg0xJHZws08or+GWeD5qetlb42fEX49fEPZf8AcXoDrbC7HxtYYpc9lo/Nk927&#13;&#10;urYYyq5Ld+7cpJV7g3DVgligqKhoYNbLCkaHT7nfl7lXY+VrVrXZLJYi2Wc90jn+m7dzfIVAX8IH&#13;&#10;XKH3a97Pc73v5g/rJ7l82XG4Xi1EUZIjtrZD+C2towsMC0AB0IGYgF2Zu7olXzZ/nDfFn4fwZjaG&#13;&#10;LzMPeneVHHNBD1R11laOqgwtfqCovYu941rMFsinjOryQsKrKErZKM31AJ81+6fL3Lni2tnKL3dl&#13;&#10;H9nGw0Icf2suVWn8K6nxlRx6nz7v/wBxr3k98pLLerzbzy57eSNqbcb6N1Mica2VpVZ7otUaXGi3&#13;&#10;zmdeHWmv8t/mb3582OxB2F3juZKunxklYmxeu8D9xRdedb46skbXR7Zw80sj1WWmg0x1WXrGlyNY&#13;&#10;FUM6RBYUxj5h5k3jmu9N/vFyWI+CNe2OKp+GNak+lXarN5kjh3a9kvYb219guVf6se32zGOaZE+s&#13;&#10;vZgDfXsij4p5R8MYbujtotMERJIVpC0jFX9kgwKdTL1737r3Xvfuvde9+691737r3Xvfuvde9+69&#13;&#10;1737r3Xvfuvde9+691737r3Xvfuvde9+691737r3Xvfuvde9+691737r3Xvfuvde9+691737r3Xv&#13;&#10;fuvdf//Uq998+uvsP697917r3v3Xuve/de697917r3v3Xuve/de697917r3v3Xuve/de697917r3&#13;&#10;v3Xuve/de697917r3v3Xuve/de697917r3v3Xuve/de697917r3v3Xuve/de697917pywlN97uDb&#13;&#10;dDojk+/3Ptmg8c1vDJ99nsdSeOYEEGF/NZ7gjTfj3SQFkKDiSB+0gf5ek1/MLbbd1ui1PCtJ5K+m&#13;&#10;iF2r+VOvqP0UP21HS04CKIKaCECMWjAiiRAEFhZBpsP8PfQSEFYYlPEKP8HXx+SP4kkkla6mJr5m&#13;&#10;prnqT7c6p1737r3Xvfuvde9+691UT/PNwX8a/lq96z6Ff+7eW6p3QGPlJhOK7R2n+7+2QBpE/Be6&#13;&#10;c8j3F3vFG78i37IPgnt2P2CZK/4es2P7vHcv3f8Aew9u49QH1UO4W/2+Jt9zj7cY60O/eJfX0b9e&#13;&#10;9+691737r3Xvfuvde9+691737r3Xvfuvde9+691737r3Xvfuvde97690KnSPdfZfxz7W2Z3V09uG&#13;&#10;XbXYOxcia3F1RMj4zL0E+iLMbV3LRxugym1dyUKmnraZvqpWRCsscbqq27cdw2bcLXdNruDFfwtV&#13;&#10;G8u74ldeDIwwRUVB9egb7g+33KXunydvvIPPO1i85Z3GHQ64EkT8Y7iByD4dxbtR4HA41R6ozA/Q&#13;&#10;U+CvzW6z+cnReH7a2IVxGfpZY8D2f15PVJU5rrffUNLHNX4OvOmJqzE1iMKnF5BEENfRSI66ZBLF&#13;&#10;HmXyZzdY837PHuFqum7XtnjrUxyAVIzkqeKNwIxxBA+Zf7w/sHzZ93f3Ev8AkvmJTPtclZtvvQum&#13;&#10;K+tGYhJlqTokBBjnhJ1QyqVNV0O50vYv6grr3v3Xuve/de697917r3v3XuuiLi3v3XuqRP5uf8rb&#13;&#10;H/MXa03dXTGNx2K+U2xsL4YIVMFBQ92bUxsU80WwtyVMktPSUu5qHUTgsvPcwtejnJpZVaniH3N9&#13;&#10;vBzHA29bNCBzBEncooDcRr+Ek0/UX8DnOkaDgjTn99yb74Vz7E70nIHPt3LP7PbhPqJo0j7VcyEA&#13;&#10;3kCCpaFqD6u2X4x+vEPGQiXSLr6DI4nIZLD5jG5DDZrC5Guw2bwmXo58dl8JmcXUPR5PEZbH1KJU&#13;&#10;UOSx9XE0csTgMrL/AEsTiwCasCpBBIIIoQQaEEHIIODUDOOvoMtrm0vrW1v7C7iuNvnjSSKWJg8U&#13;&#10;sUih45YpFqrxuhDKymhB+3qL79071737r3Xvfuvde9+691737r3Xvfuvde9+691737r3UPIytBj6&#13;&#10;6dTZoaOqlUj6ho4HcH/YEe6yEhHI8gT0/aoJLm3jYVVpFB+wkA9fSz+HOwabq34o/HDr6lp46Vdq&#13;&#10;9I9Z4yoihRYoxkV2ljJss6xoAq+bJzTP+TduSTz7zj5Psk2/lXl6zRSoSziwfIsgZh/vRPXye++n&#13;&#10;Mc/N3vT7rcyXEmt7zmG/cGtez6mQRj8owo4+XRk/Yk6ivqtX+b12xN0//Lv+S2coK5sfmt1bMh6v&#13;&#10;wU0U32871/ZuWoNmVCU8lw3nTDZaqkUC7MUt+SRH3uluQ23kfe2B/VmRYV+2Vgh/4zq6yt+5FyYn&#13;&#10;PH3ovaXb7i3ElhZ353CYEalCbfG92pYfwmWKNT8m9evn2oiRoscahI0VURFFlVEGlVUfhVUWHvDu&#13;&#10;lMdfTIzMzMztVyak+p9euXv3Veve/de697917r3v3Xuve/de697917r3v3Xuve/de697917r3v3X&#13;&#10;uve/de697917oYfjx1FVd/8Af/SfR9Je/avZ+0tnVzBdXiwNbko6rdNQw1KRHS7XoqyVyCGCISOf&#13;&#10;a7bNufeNz23aIzRrqdIq+gZgGP5LU18qV6A3ufzvD7ae2vP/ALhTU/3TbRc3SVNKzJGVtx8y1w0S&#13;&#10;geZI6+mVi8fQ4jG0GJxlLDRY3F0dNjsdRU66YKSgoYI6WjpoV/sxQU8Sqo/AA955wxRwRRwxJpiR&#13;&#10;QqjyAXAA/IdfJhc3VxfXNxfXcrSXU0jO7E1LO5LMx+ZYkn59cshWUuPo6jIV1RDR0NDBPWV1ZUyL&#13;&#10;FT0lHSwvPU1M8rkJHFBAjMzHhQCT79LJHFG8szhYUUsxOAABUk/Iefy6rBBPdTw21tEXuJGCqqir&#13;&#10;FmNFVQMlmJAA6+b784PklXfLb5W9z97zTSvgty7mkwfXlLIfTjusdnqdv7IgijW0aHI42lbJTEAF&#13;&#10;6mukY8n3gzzLvU3Me/7pvMjfpzTfpj0iWqRLX/SUfgO5j19Uv3e/am39k/ZnkH26SJV3O0sxLekD&#13;&#10;L7hcnxrtmbifDdhbr/QiUA0UDoqnsk6mXr3v3Xuve/de67Aufrb/ABP0H+v/AIe9M2kVP+r/AFcO&#13;&#10;vE0BPkP9XDzJ9Otxz/hPL8aH6++Ou9PktuCgMW5PkLuT+HbSlqKZVmp+qOvqqvxWMqKWbX5BTbo3&#13;&#10;ZLkas3VRJDDTuLjTbJT2S2IW20bhzHNH+reSaIif98xNQkfJ5NX5IpGOuFP9557tjmX3U5f9pdsu&#13;&#10;q7VyzaCS5VWJB3G9VJJA60oGt7cQxVBw7Srg1HWw77nLrmN1rPf8KQu6I8V1R8fvj1QVkZrt/b9y&#13;&#10;/aG5aBHImj211zjkxuFlqVtpanrd0bpVo1vcyURa3oPuAffLddFvsWxo41SSPO48wqDQh/Nnb7aH&#13;&#10;066w/wB1TyE17zn7m+59zbsLfbNujsIHp2me+k8SVVP8SW8Br6LKP4utSb3jx12u697917q1f+TT&#13;&#10;8Xh8mfnBserzeP8AvOu+gaaLurev3ESS0NdmMRXx0nW+3ahZVaCo/iG7itc8Jvqp8VLcWPsce2vL&#13;&#10;39Yeb7SOZK2Fr/jEoPAhCAi+hDyaSR6IfTrDX79/u/8A60/3e+YYNuuvD5o5lc7Va6SQ6RyRl76d&#13;&#10;SCGQx236OofjuEoR1vwIpW97XJuSPyf6/wCHvM3zP+rHXzcgHJPRFf5kfyni+IXw67d7doamODe0&#13;&#10;mJGx+rad3aOWs7L3p5MLtl6fQrFjhHllyko4Ap6CQkj2CvcDmP8Aqxyrue4xvpvWXwoeNfFkBCkU&#13;&#10;zVRV/wDa9ZEfdU9n298vfPkfkea3Z9g8Y3e4EDCWFoPFuNVeAlAW3U0J1zJjPXzsR5Td6ipmramZ&#13;&#10;5airrqli9TXVlTK89XW1Lnl6msqZGkkb+07E+8LUUqukmpB4+p4/5evqIHh0UQxKkAACKooqoAAi&#13;&#10;qM0VVAVR6Add+7de697917r3v3XutmP/AITqfFv+Pb17Y+YO5McXx+z6SfpjqmapjbxvuLLRUeW7&#13;&#10;Mz9BIHC+THYk0GKVirf8Cqpbi3ub/ZHl83O47hzNMp8O3BhhJGNb90hHzRCEr56z6Z5L/wB6P7vH&#13;&#10;btg5M9jtquwLi/dd03FQciGItFYwutD2ySCW5pivhQnrbUQaVtYC1+B/T/ivvJUcMinXFgYAHVBH&#13;&#10;/CgX5Tf6Lfi9gvjrtrI/b7z+S2XfH51KaZFrcd1Hs+ooMrvCeQK3npYdy5R6DELILeSKoqFF9LWh&#13;&#10;X3q5gFnsdry9A4F1fODIPMQRkFscRrfQo9QHHr10l/u0PZ3+uvu9uHudulrq2LlSEPFUEo+43KvH&#13;&#10;bCvAmBBNcUzR0iPmOtMA/U8W5+nvGUVpk5/1f4OHXeoEEVHDrr37r3XvfuvdX4fyBviPB3J8itw/&#13;&#10;JXeGMSr2P8b1paPZiVUYNLku6NzUczUdaiSKVqP7ibWkkqgy8RVtfTN+uP0y17PctLu/MUu93CVs&#13;&#10;9vAIB4NcMDo/5xpVvkSnXNz+8p97ZOQ/a7bPafY7wx8w81ljclSdUe1wMNaY4fWThY6Ed0UMwwHz&#13;&#10;ule8q+uCfWOVXaKRYnEcjKRHIy61RyPS5TUusKebXF/pf3ptWlgpo1MH0Pr1tdOpdYqtRUeo8x8q&#13;&#10;8OqcsN/I2+EM+99x9mdw0/a3yF3/AL03Hm937wzXafY2Tjodwbj3BkZsnkchUYHY1Ps/Gqnml0RR&#13;&#10;WZYoESMXVQPcVQez/Kn1Ut5ub3d7dSSM7tLLpDMxJaoiVK1JJqST86U6zlv/AO8M+8LFy9tnKfJE&#13;&#10;my8sctWFrFbWsW3WKaoIIUCRos12105agq7gqWYljknqwvrb49fGj41YV6jrDqTqLpvD42CRqrM4&#13;&#10;LbG2tryxUzgeWbK7jemgyEwYga5Kmpa/5PsbWOxcs8uReLY7XaWca8X0oh/NyNX7WPWMXNnub7te&#13;&#10;7O4KnN/Ou979fzP2xS3FxcDV5COCpRa+QjjAHAdFw7s/mv8AwB6GWupN2/I7Ze49wUSuP7p9XyVX&#13;&#10;aO455lAJpFptkU+YoqWqCtfTVVEAH5I9kO6e5vJW1a0k3pJpwaaIQZST8ioKfmWAHmepX5A+5l95&#13;&#10;b3G8CXZvavcLXbpD/uRfhbCED1JujG7D/mmjk+Q6pc+Q3/CjvKVK5PCfFXoFaHUZ4KHsfvLJhisc&#13;&#10;keiGuoOtdpVUjNPC51qKzNIlwA8TDUoi3evfC7m8aLl3aFiHASznU1f4hEnb9mqQ58qdZ5+2H91b&#13;&#10;Zwtabh7ye5PiAUZrLaI6VzUo1/crwPwsY7QnjpcYPVA3yJ+W3yT+WWX/AIt8hO4d19hwRVDVWO2j&#13;&#10;NUJhOusJMxX1YTr/AAiUW2aWSMIuiaWGoq/SNUzG7GH9437fOYLgT73uctyRwBICL59sagID8wAf&#13;&#10;t66Ve13sl7Uey1j9H7ZcjWW2TFdL3IBlvph6TXkpedhx7UaOPJpGB0Xb2V9Sn173rrXXvfuvde9+&#13;&#10;6912s1bSyQ1mMnakydDUU+QxlWpZWpcnQTx1mOqVZLOrU9ZAjgjkEce6uCyMqjuPD7fI/lx68Y4J&#13;&#10;g8N3GHtHUrIuO6NgVdc4yhI6+k38N/kJhflF8Yul+9MRVRVEu/Nj4es3FTxGLyYneuPgXE72wdRF&#13;&#10;GxMNRiN00VVCVNiVVWA0kH3nFyjvqcxct7PuwYGaWEB+GJV7ZAaYB1A0B8qdfKR76+2d/wCznu3z&#13;&#10;77d38LKm3bjKsDEGklo58S0mB81lt2jcEVpUg5B6rT/4UD9ZZXenwKO78RRyVZ6d7e2Fv3NtFGZG&#13;&#10;o9qVn8V2Zmq+QD1JT0E26aaeZxwkEbseBcAT3p257nlOG+jjLNaXSO1PJGBjY/kWWvoKnrLD+7Q5&#13;&#10;usuXfvHjZL+4Eab7sd5ZxVOktcr4d1Cqn+Jvp3RV/GzBRkjrSQP1/P8Ahfk2+nNv6e8Whw6+gcCl&#13;&#10;RQih4UpT5dYpJY4U8krrGmpEBY/qeRgkcaAXZ5ZXIVEUFnYgAEkD3pmCqzH4QOOAP5+fp1ZEeRgq&#13;&#10;KSxrw+QJJPkAACSSQB5nraF/k6/yis82e2r8vflltGowtNhZaLcfQ3TG5KQwZabLJ+/ju0+ycPUo&#13;&#10;JcX/AA0hJcDh51E4mIrapY2SCIzr7Ze2stxNbcy8xWpS3XvggcdzmtVllU8FXjHGQCSdbYADcgPv&#13;&#10;zffd27937z7H+yu9pPJOGh3bdLd/0/DOJLCykUkPryl5cofDZQYISwaR+trZFKgg88k/Un6/6/P1&#13;&#10;95I5PGnXGwefr0QP+Yj88th/A/oqv35lhSZ7s/dQrsD0v1xJUGKr3lu9YFP3lasV56TaG1lqErMv&#13;&#10;V2VUgVYUbzzwqwJ565zs+TtpkuXIfdJARBFXLvwqQKnQlQWNKcFrU9ZI/df+7nzF95D3EteW7LxL&#13;&#10;XlCzZJd0vtNVtbbUe1NXa1zcFTFbR51PVyPDjcj59G9N5bs7H3luzsTfudqtz7535uHKbt3fuKt4&#13;&#10;qcvn83UtV19SUuwp6eNmEVPApKU9NHHEvpQe8NZri4up7i5u5zLdySMzuTUs5NWY/af2DHl19NPL&#13;&#10;+w7JyrsOy8r8tbclny9ttrHbW8CcIooRoVSR8T4LSOcvIzO1WY9Jv210bdGC+Knx43B8r/kX1L8f&#13;&#10;NvNU0z9jbogpdx5akUPLtvYOKQ5bfm5ANcel8XtqlnEJ1LerlhUcsATTYtom5i3rbtit2YSXElCQ&#13;&#10;K6UGZG/2qgn5/n1GnvL7obZ7L+13OfudugjddrsmeCN/hnvJD4VpBX1kuGTUP4Fc+R6+kZsTZm2O&#13;&#10;utmbW2BsrE0uB2hsrAYja22cLRxiOmxeDwVBBjcZRRKOSIKSmUFjdmNySSSfec1hZW+22drt9pEE&#13;&#10;tIY1RAPJVAA/P1Pmc9fKlzBv27c1b7vXMu/Xr3O9391LcXErmrSTSuZJGPzLsTjA4DHSs9q+ijqt&#13;&#10;T5X/AMrboD5qdwYjtr5B7q7e3HT7V2tSbS2f1zt7edPs/Y23qAVtRk85WJHhcPFuKuym56+SJqya&#13;&#10;TIeqKlgiVVSMAx7zL7c7TzXuybrvN9dMscXhpEjqkaitSQdJarH4jqFcDyHWVvsz98H3M9geSL/k&#13;&#10;v2y2bY7WS8vGubm+mtWuLyZ9CpCtZZTAsdugYRKIcNJI5JZj0J/TH8un4PdBvDU9X/GXqvFZWJY9&#13;&#10;O5M1t6Pem5xJGVIli3JvWTP5imkZ11HwzRrqJsAPZhtft9yds7pJZ7DCZ1GHkrK32gyFqH5inQN5&#13;&#10;9+9L94T3KWSDnD3a3iezPGCGY2ttmvaYLUQwkUNBqU/PpadwfNr4ifHqkdu3vkN1PsaSlvEcJVbs&#13;&#10;xeQ3GviAUxwbSwMmT3HN4wALR0jW+ntVufOPKmyKE3DfbaMjGkNqbH9CMM2PTT0Sci+wPvb7nTRp&#13;&#10;yR7Yb1uIkofFW3dIM+bXMwjgA+bSAeZ6p679/wCFFXxz2pHWY747dWdgd3ZwCeGmz+50PVWwI5UD&#13;&#10;Cnq/Pl6TI7yylGz8lI8VBrX6OL3Eabv747VCCmw7XNcuagPKfBjHzpRpG+wqh+zrOP23/uuPdLe5&#13;&#10;Irv3Q5x23YNsGkvDbn943ZFe5P0mS1RwPW5cKfiXyNCfyg/myfN35WQ5DB7o7Qk6t69yDTRy9bdJ&#13;&#10;Cv2Ph6ugnQRvj9w7oSvqd8blp3VRrjlr4qV7n9gA29w5zDz7zZzL4sV7ufhWTV/Rh1RoR6MQdbf7&#13;&#10;dmHyPXSH2h+5d9332aktNx2nk9d55mi0kXu6hLuRXHCSK3Ki0gK+RWFpB/v3h1W3HFFCpSGNY0Lv&#13;&#10;IVQABpJWLyyN+XklcksxuzE3JJ9g9QFAAGP9XH59ZWuzuQZH1EACvyGAAPIAYA8hjrn731Xr3v3X&#13;&#10;uve/de697917r3v3Xuve/de697917r3v3Xuve/de697917r3v3Xuve/de697917r3v3Xuve/de69&#13;&#10;7917r3v3Xuve/de697917r3v3Xuve/de697917r/1avffPrr7D+ve/de697917r3v3Xuve/de697&#13;&#10;917r3v3Xuve/de697917r3v3Xuve/de697917r3v3Xuve/de697917r3v3Xuve/de697917r3v3X&#13;&#10;uve/de697917r3v3Xuve/de6F3487Tqt+fIj49bHolL1e7O9uo8LAiqHZ/Nv3AzyoqFkDlqenfi/&#13;&#10;tXt9u13uW12iJqaW6iWnrWRa/wAq9Aj3P3qPlv2v9zuYZj+lY8u7lMf9rZzAfsJHX021N7/8GYf7&#13;&#10;Y2958+vXyTDz65e99b697917r3v3Xuve/de6IR/NC2LN2P8Ay+/lxtWlhkqKmXpfcudggiBMssuz&#13;&#10;RT7yjWID6yasALD8n2Cfce1a95H5mt42o/0xf/nGRJT8wpHWRf3ROYouVPvN+ye9TyKkQ36CEseA&#13;&#10;F1W1Nf8AnN187mNxJHHIpDK6I4INwQ6hgR/gQePeGFa16+oZxpdkPEHrn791Xr3v3Xuve/de6979&#13;&#10;17r3v3Xuve/de697917r3v3Xuve/de697917r3v3Hj17HmAR0bj4T/Mjsv4Od54buTr8z5jC1CwY&#13;&#10;TtPrlq40WL7N2N5mkqMROzBqej3Lh2lepwuQZGNJV3Rw1PNMjHvLXMm4cqbxFu+31YgBZEJOmWOu&#13;&#10;UP8ASHxIfwtngSDCXv8A+xHKX3hPby/5G5mCwX66pdvvggeSwuwtFkH4mgloEu4QQJIhqUiVI2H0&#13;&#10;G+gu+es/kr1Rs3urqPccW5Nh73xS5HF1mj7avoKlGMOSwOexzsZ8TuLBVqPTVtLJ6oZ4yLlbMc09&#13;&#10;k3rbuYdstt22qcSWcoweBU8CjDyZTgj19QQT8ynuP7dc3e0/Om+8gc77YbXmLb5Ski11I6nMc0Ml&#13;&#10;AJIZkIkikXDIQaA1AGcEEXHIP0Ps16BHXvfuvde9+691737r3XvfuvdcGRTdiPVpIv8Anjkf7Y+/&#13;&#10;YNK9aoD5A9a9384P+U0vyJosx8ovjbt6CD5C4XGmp7D2FQRpSxd7bfxFGVimx8aAQx9r4WjgVKKQ&#13;&#10;6RmKdRSSt5Fp3WEPc725O6JNzHsFuP3sorNGMeOoGXTy8ZQOBp4gx8YXV0z+4599Q+111t/tD7sb&#13;&#10;kz+2VxJpsrxyS20TSMDpc5Y7dI5JlQf7jOTPGNBlU6bRV1eWKWGennp556WqpaqCWlrKOrpJXp6u&#13;&#10;jrqSdI6ijraSoiaOaGRVkikUqwBBHvGgEEYJx68fz9D8uu7isjqjxyK8TKGVlIZWRgCroww6MpBV&#13;&#10;lJDKQQSDXrr3vrfXvfuvde9+691737r3Xvfuvde9+691737r3XhSJkJqTHS28WTyGOxc1wSvhyVf&#13;&#10;T0MuoAhivjqDcAg2+nuko1RSj1U/4OvGZraOe6X44YnkH2xozj+a9fUh29QRYvB4fGwgCHHYnGUM&#13;&#10;QW4XxUlFBTxhVJJVQsYsDz7z+ssWlqDxESf8dHXx+7lcNd7juF25Jklnkc19WYk/4enn2q6Rda+v&#13;&#10;/CjTdr4v4f8AVWy42sN8fILbc1UtyC9Hs/am7c+ALfW2TWlNv62P49wj753Yj5f2ez8Qgy3oag8x&#13;&#10;GjfyDMp/w9dMP7rbYxe++XOO/NWlhyxOq4/Hc3NrCM+XZ4n7aefWmf7xp67wHieve9da697917r3&#13;&#10;v3Xuve/de697917r3v3Xuve/de697917rg7pEjSSuscafqkdgiLcgDUzEAXJAH9SffiQASTgdWVW&#13;&#10;ZgqgljwA6dMjhc7hXpY87t7ce3pK+m+8x8e49vZrbz5KiuoNZjUzVDQtkaMMwBlh1xgsLnkXs6PG&#13;&#10;VWWNkYio1ArUeoqBUfMVHz6R2l/t24eMdt3O1uhG2lzBNFMEbJ0uYncI1Ae1qE0OMdN30+vuta8O&#13;&#10;lQIIqDjr3vfXurlf5DnWSb9/mG7Y3JUUy1VF1B1X2Nv1xJCs0EGUytPjNhYaZy9/BURtuuokhceo&#13;&#10;NE1iPzIntJZrfc82DnKW0MsufUDw1/YXr1gl/eOc2Ny392LdtoSUpPvm8WVmKGhKRtJeSr81It0B&#13;&#10;+3PW9GosP97/ANsP6/Tj3mB187vVV385n5Cy/H34D9sT4evlod39vfY9HbRqKWUJVU1X2CtVS7hy&#13;&#10;EIB8v+43ZVJk5Q68JIELWHuNfdfem2jk69ihalzeMtuKGhAkr4hH2Rhv2ivWYn3EPbKL3N+8jyXH&#13;&#10;f26ybHsfibtcqwqpWy0tCjVxR7poFIPFC1OtBWOKOGOOGJQkUSJHEg+iRooVFH+CqAPeISCiqKdf&#13;&#10;SazM7M7mrkkn7Tx/OvH59c/duq9e9+691737r3QyfHnojd3yd7y6w+P+x1mTcHaO6KTAyZGKJ5F2&#13;&#10;5tuJXr94bsqjGrtDSbZ2zS1VUWsf3I0SxZgCt23arre9z2/aLP8A3KnmCA8QK/Ex+SJVvy+Y6Avu&#13;&#10;d7jbJ7Re33N3uZzFQ7Xs1m82gkAzT1CWtstSO64uGSKlfhLGoAJ6+k/1v19tTqrYGyutdj4yLD7Q&#13;&#10;2DtfCbQ2zjYggFJhdv4+DGY+NzHHEss7U9OGlkKhpJGZzyT7zr26wtdrsLLbrNNNrBEqIPkoAFfm&#13;&#10;aVJ8zUnr5R+aeZN45z5k37m3mG6M++7ldy3M8hJOqWZzI5FSSFq1FWp0qAowOlsSAQCRc/Qf1t7W&#13;&#10;9EXXz9f5u/yOi+S3zv7ZzOHyLZHZHUrw9G7GZJlmomp9i1VWu8cnQMnoaDLb8rchpYXDxQRn3hb7&#13;&#10;hb7+/wDnHdrlDW1gP08Z8isZOoj5GTWf2fPr6XfuRe1be0/3cuSrG9tBFv8AvYbdrsEUcG7CfSow&#13;&#10;4gx2aw1BzqdvLqtD2DOssuuiyIrvIwRERnd24VFUamY/4Kouf6e/E8OvaJJGSOMVdmAA8yTw/KvH&#13;&#10;5cOt5P8AkW/FyToH4ZYfsXcOLmoOwfkvlIu1c0lZTtBkMfsn7U47rDBzhxdIhtlf4ppBsJcq/wCb&#13;&#10;+8rPZ7l87XywN1nFLu/fxfQiIArEPXIq9OHf8uvnk/vEfeJPcv35vOWNqvBLyzypCdviK/A91XXu&#13;&#10;EoFTQm4/xcVzpt1+wXTllX6kC/8AU29yz1gX6daZ/wDwoQ+UZ7J+RGyfjFtvIvJtT4/4n+8+9o6e&#13;&#10;VTSV3a+/cZBNRUczRSPHO+0NjTRWUgNFPl5VNivOLHvJzCdy5ht9it5D9LYJV6HjNIBX80Sg+Wtv&#13;&#10;Pru5/dke0H9Vfa/mH3b3W2pvHM03gWpI7k2+zkIdhUAqLi7ByuGS2Q1Netfb6+4hAAAA66ZgAcB1&#13;&#10;737r3XvfuvdS8fjMtm8hjcHgMfPl9wZ3J4zA4DFUqM9RlM7m66DFYbHQqoZjJW5KrijFgf1e6t4h&#13;&#10;ZUiUtIxAAHEsSAo/2xNOmbm8sdutbvct0ulg2q2ieaeVuEcMSNJK/wDtUUt6UHX0iPhZ8cMT8TPj&#13;&#10;H030LikhefY20adN0ZGJYtWb31m5ZM9vfNyywxoKk5HdGRqnjdyziAItyFHvOLlDYE5Z5e23Z1oZ&#13;&#10;o46yEcGlfukI9RqJA9FAHXyqe/fupfe9Pu/z17kXmoRbjesbeMk0itIgIrSIA/CUgSMMMAtqagJ6&#13;&#10;NKSLEXANj9T9OPr7EhIHE9RD188f+Z/8o3+W/wA0e1+wcbXyVvX+y62Tp/qkCeSaibZmxK6to63N&#13;&#10;0McgAhTd+7JK/Imw9UMsP1Cg+8Jed+YP6z807puaMTZKRFD/AM0oyVqPQO2qT/bfLr6ePuh+z6ey&#13;&#10;fsJybyvc24TmXcIxue44Ct9TdorLExGT9NbiGDPB0k9eq/8A2Fesl+ve/de6xTzJTQTVEgYpBFJK&#13;&#10;yopd3EaltCIoLO72soHJPA591dtKlicDJ+wcf5dORRmWSONSAWIFTwFcAn5VpX0GeHX0O/5Xfxsi&#13;&#10;+Lfwh6R68rKRafd+c2+vZnYsmnRPUb87EEe5MvFVWPqkwlNVU+MT8CGhQCwAHvM3242Q7FyftFvK&#13;&#10;tLuVPHk/08vdT/aqVT/a9fMH9733Vk94fvA8/wDNEU+vZbe5+gsh+FbSyrBEV9BKyvOf6UrHNerA&#13;&#10;yQPqfY66xo4Ak8OqAP5oH85bdvww7spvj90n1tsTf+8MdszF7o33uLfmXz0WJ2rkNzTTy7d27T4T&#13;&#10;b4oqnIVz4OmFfM71sapHUwrp9VzCPuD7pX/LG8nZNmsYZpkiVpHkJorOCVRQrLVgulzqNKGnXSr7&#13;&#10;of3Edm9+vb+f3M9wObNx2zYpdwlt7OCzjhMtwluF8ecyzalRBK3goPCJLJIa0A6oc7O/nWfzGuzo&#13;&#10;qmjTujB9YY2peQrR9TbDwO3qynRwdMcW4c+N0bg1RqeHSoiueSPx7iS+9z+edwV0bevBjIH9jGkZ&#13;&#10;+Z1HW4z/AEqddG+U/uB/dZ5SkhnPIVzu92gHfuV5LOrHiSYIBbwVpjuRgD1XT2N29293FWSZDt3t&#13;&#10;rs/tGsmYtLJv7fm59zwMxXQSmOyWSmxVMrJwVhgjQ/09gu8u7zcZDLuF7NPIeJkkd6/70SP5dZSc&#13;&#10;rck8kciwJa8kcl7Ts9sooBZ2kEBp/SeOMSOf6Tux+fQdxRxQxrFDFFDEg0pFFGkcaKPoqIiqqKLf&#13;&#10;QW9pdC0pT/Y+Q9B8uHQodmkOp3JanEkk/mTk/n1zJvyf9f8A2J+v+397CgcB1WmSfXr3vfXuve/d&#13;&#10;e697917r3v3XuuDuqGNWvrmljp4I1VpJqiombRDTU8KBpaipnc6UjQM7sbKCfetSgVLCnVgpYMR8&#13;&#10;KqWJqAAo4sxOAo4liQAMkgdWQ9C/yl/n58haLH57bHRVdsHaOQWmmpt2905am61pKmkqk8kNdQ7d&#13;&#10;r46zfNdRslm1rilVlIKlgfYx2j2+5x3yNZ7PZpEtmFQ8xWJSp4FQ36h+0LSnDrFT3I++r92v2xuL&#13;&#10;mw3X3Fi3PeYiVNttcbX7Bl+JXnXRaRsCKUNwxBGVpXrbD/lV/AbtD4C9Vb+2X2V3TQ9lS793VQbu&#13;&#10;otnbYxddQ7B63yMeNehzjbaq8w/8YylfuxhBJXyvBRQtJSRskCu0jtkZ7ccmblyZt9/bbjuizG4l&#13;&#10;VxEgPhxNTuKsRVmbGohVHaMHPXFr75H3kuTvvJ858ucw8pcgPtMW3WT2zXU8qveXyGQPCJ1jHhRp&#13;&#10;b94iQNKwEjAyaQirZvuvbO3d7bazmz92YbG7j2vufFV+B3Ft/L0sNfis1hcrSy0WRxmRop1aKpo6&#13;&#10;2lmaORWFire5Bure3vLaezuoVltpUKOrcCrChBp6jrE7ad33Xl/ddt3zZNwltN6s50mgmjYpJFLG&#13;&#10;wdJEYEEMjAEEHBA61894/wDCcT4xZfc9fk9jd3d1dd7Tq6kz0WyEj2luyDAwySF5MdiNwZ/EyZl8&#13;&#10;dEh0Uy1r1c0KABpJAPcKXHsXtEl0ZLHfbmKzr/ZlUkoPMBzRseRNaedePXTHYf71P3csdlt7TmL2&#13;&#10;+5f3PeY1Ctdk3NsZTTDywQy+HrbixjEKsakKtejx/FT+T58JvijnaDeuC2Lke0eysY8NViuwe5a+&#13;&#10;k3llMFXQgXrtrYNcfjto7ZrRIAyVNLj1rIj+iYC9xXy77W8p7BNHefTPd3yfC9wQ4Q14olAinhRt&#13;&#10;JYYo1esfPeL78f3gPebbrrl7c+ZI9o5TnBWSy2tGtY5k/gnl8R7m4SnxRyTGNvxIcUtFKrclLeT/&#13;&#10;AAPP+x5+h9yOFGCR/q/2eH2dYgE0wOPp/q8vX/P1UV86v5xfxs+INBmdobSzGO717+ijnpKHrTZe&#13;&#10;VgqcJtjJadCVXaG8qJazGbWo6WQ3koYjUZeYoUSnQEypF/N/unsfLay2li6328io0RmscZpgyyCo&#13;&#10;AHmi1c0IovHrNv7un3F/df3xuLHfd8tJeW/bUsGe+u4mWW4TiVsLVtMlwzUoszCO2QHU0pICNpYf&#13;&#10;In5G9w/KvtXNdzd47rk3RvTLxigoaenjej21s7bkNRJUUOz9kYVpp48HtvHySFtGqSeqmLT1Mks7&#13;&#10;s5xb3feNy3/cpt23a5Ml7J5ioVE/DGg/CoqagcSatU5675e1vtZyN7M8mbfyF7e7OLTYYSXct3XF&#13;&#10;zOygPcXctB40zUGQBHEoEcKoihegP5P1Nz/U+y8AAUAx1IfXvfuvdbS//CcP45RSL3n8s87jg00t&#13;&#10;RB0V1zVTpFIEo6FcfunsfJUZcNNTy1WRkxVDrTTqWklUkgkCevY7Yg8+88ySrhf8Xix5nS8rA+Rp&#13;&#10;4a4+fCprx5/vUPdKRX9u/Zbb7mkaod3vlUkVZ9cFkjAYbSguJSD5yIQKip2ogAPp7yL647dV7/zJ&#13;&#10;vnVRfAb4+x9pUu28Zvnfm593YbY/XmycrmZsLR5nK1wmr8xkchWUlJW1seK25gKGoqp/FHqeQRxa&#13;&#10;kMoYAbn7nEcm7PHewwpNfzTCONGJAPFnY0oaKoPmO4qKivWTP3U/u73H3k/ctuUJt1m2/ly0sZbu&#13;&#10;9uo4hK8UaERxIisyIZJ53jjXU1Aut6EIR1q8dlfz9/5ge+Wnj2lWdO9NUM0ckax7O2FJujLRK9ws&#13;&#10;iZjf+Uz1KJ1S3qFAo1cgDgDH+993+eLxj4NzbW0ZINIotRXhjVLrDA+ZCgjhUU669cpf3bH3aeXR&#13;&#10;Gd9i33frkUNbm7FtESMn9K0jiehOKGbh5nj1XH2l8xflt3aJ4u1/kv3VvLH1Dyu2Cm35mcHtpPPb&#13;&#10;yRrtra8+DwjwG3CSQOF/HsEX+/b9ulRuW93c6nFGlfTStaaQQv8ALrKjk72K9k/b7wn5L9peX7C5&#13;&#10;RQBMLOKa4xwJuLgTTV+YcE9FqipqeB5JYoYlmmbXPPoU1E7/APHSecgyzyf4uWPsnWKJfgjA+zH/&#13;&#10;ABf59Sy80siojysY1FAK9oHoBwA+QAHUi5/r9ef9j/X/AF/dwAAAOmvTrr37r3Xvfuvde9+69173&#13;&#10;7r3Xvfuvde9+691737r3Xvfuvde9+691737r3Xvfuvde9+691737r3Xvfuvde9+691737r3Xvfuv&#13;&#10;de9+691737r3Xvfuvde9+691737r3Xvfuvde9+691//Wq998+uvsP697917r3v3Xuve/de697917&#13;&#10;r3v3Xuve/de697917r3v3Xuve/de697917r3v3Xuve/de697917r3v3Xuve/de697917r3v3Xuve&#13;&#10;/de697917r3v3Xuve/de697917qz/wDk19UzdrfzGOhUamkmxXWI3Z3Hm5lhEsVNHs/b9VQbfM5u&#13;&#10;PCJt25+g0P8Ah0A+pt7G/ttt53LnjYomQlIHaZqeXhLqWv8At2T7TjrEP793OScm/dc9yNMqi+3c&#13;&#10;W22xKTQt9VMGm0+pFtDMCPIHNOt/iP8AT/sT9PeZo4D/AFft6+azGQOA65+99e697917r3v3Xuve&#13;&#10;/de6YN0bbxu79ubh2rmozNh9z4LLbdy0C2DTYzNY+oxldECwZQZKWqccgi/9fae8to720urOX+yl&#13;&#10;jZD9jKVP8j0YbRud3se7bZvW3yaL+0uI542/hkidZEP5MoPXzHe0Os830p2d2R0zuSB6bO9T773T&#13;&#10;19kYXBF/7s5epx+PqVJJ1w5HEx09VE1zrhmVvz7wGuLKfbby6265QrcW8jxkH+g5XP7MHzBB6+tz&#13;&#10;k/m2w9wOUOVOfNqkD7dvO2296jClAbiNXdPkySa0ZfJlI8ukN7b6EfXvfuvde9+691737r3Xvfuv&#13;&#10;de9+691737r3Xvfuvde9+691737r3Xvfuvde9+691aJ/K5/mN574E9r1GP3VLkcz8aOzclSjtbbN&#13;&#10;MJ6yo2dl3EFFTdubToVLE5TE0saRZiljBOTxkYOk1FPAfY25E51ueTNzaWYNLss7D6iMCpGKCVBw&#13;&#10;1IOIwXXBOoKRh/8AfC+6xtv3kuS4bnZ44bf3X2iJv3dO1FW5jyx265c0/Tkck20hP+LzNSvhSSDr&#13;&#10;fZ2xuHA7t27hN07Wy+Oz+2tx4uhzm387iKqKuxeZw2Vpoq3G5PHVkDvDU0ddRzJJG6EqysCPeY9p&#13;&#10;dQXttBd2syyWsiBkYEEMpFVII8iOvm+3Tatx2Pctw2XeLKW23a0meGaKRSkkcsbFZEdTQqysCpB4&#13;&#10;EdPvtR0h697917r3v3Xuve/de697917rHImu3NrX5t/rf4jjj37/AA9aIrg8P9X+r5da6H83j+UQ&#13;&#10;nd6bj+UnxZ27BT95U0MuV7S6txUUNJR93UlLCDUbk25ToIqej7cpaeK7ILJuGNRHIRWiN5oK9zPb&#13;&#10;I7g1xzLy3b/7sqFp4Fx4wAqZI14eN/EP9F/5qfF1C+5D999vbttq9m/ePdS/t0ziPb9wkJZtpdj2&#13;&#10;wzHLNtrseNGazYllJtwyR6fLK6PLDLFPTz0889LVUtVBLS1lHWUsr09XRVtHUJHUUdbSVEbRywyK&#13;&#10;skcilWAII942qwcVA/zg+YP5467nAqwR0dWjZVZWUhlZWAZWVlJVlZSGVlJVlIIJB6692691737r&#13;&#10;3Xvfuvde9+691737r3Xvfuvdc4amKiq8fXznTT4/K4nI1DXA002PyVLWVDXPC6YYGNzwPdJTSOQn&#13;&#10;gFPVZImuILq2T45YZEH2vGyj+ZHX1IsJWw5HE4vIU5vT12Nx9ZA1w2qGqpIp4jccG6OORx7z/szW&#13;&#10;1tj6xqf+Mjr4+76GS2v762lFJY5XUj5qxB/mOnX2p6Tdayf/AApYqKlOtPiNTJTytST9o9jTVFUJ&#13;&#10;VWngnp9k0K0sM0JN5JKlaiUow/QI2H9oe8fffk/o8qL5Gaf+SJ11q/uoIoW5t97JWlUTrs9kFB4k&#13;&#10;NdOWIPkFKrX7RTh1qY+8fBwHXaWtc9e9+691737r3Xvfuvde9+691737r3Xvfuvde9+6912Bcgf1&#13;&#10;4+l+fxwOT78ajgM9eqARqNB6+nz/ANWfTrYc/kV/y9KXuTecvzD7n2rDkuquusjPjuk8FnaWKfF7&#13;&#10;57Mx9UsOU35Lj6lJIspt7rx4mp6B3XwzZpnkQsaL3L/tJybFvd6eZNzg17VbMBCrV0yTD/RNJGVi&#13;&#10;BwTguRTCnrl9/eK/edm5D2BPY3kTeWg5z3WFZN2lhYiS1sHFY7MOpBSa9w8oB1La6UYD6g0N7/wp&#13;&#10;G7A2dR9R/G3q2ooqCu7Dz/Z24N+YiuZIXye3tn7V2vU4bPvGxH3ENHuHLbmoIGA/blNMb3aNLCf3&#13;&#10;2u7U2vL+3Cn15leWtO5YwpU58gzMuAaEpwx1CH91Pyzv0/OvuvzfHcSR8sW20Q2kqVPhz3NxcLLA&#13;&#10;CK0ZoI7eZ68U1ilA5rqS/X/fX/3k+8eeu2OTx49e97611sqf8Jrtrfcdu/LDfJVj/Cuvur9nRtpu&#13;&#10;i/xjPbnz0412sGk/hMfH5C3t7mr2KhY73v1xp7VtI1r82kYn/jo/l1yh/vW93EXJXszy+hASbdNw&#13;&#10;uaeZ8KG3hBPrQyNn+ketub3k11xOPDrUc/4UidvTZLs7409CUc6NQbT2nuzt/P08UrE/xfdFaNl7&#13;&#10;XFXDqKhocZhso0LWuFnfmx940e+G4mbeNl2dHrHBA0rf6eVtK1HyVGp6Bvn12t/uqOSUteUfdn3I&#13;&#10;mj/xi9vLbbIiQKGO3T6qcDFdLPLbh6EVKKDwPWtQTc3/AN9/xHuEeusX59e9+691737r3Xv99/T/&#13;&#10;AHn8e98M069ny49bbv8Awny+Fb7T2NuP5r79xQh3F2lQ1ey+k4KyFGlxfV1HkI23FvGBJozJT1PY&#13;&#10;G4MckVPIrKxxePRhdKo+8hfZTlXwbafmu9io8qmK2HkIgf1JAPLxHGlTWuhMYbrif/ea+/a73zHt&#13;&#10;X3f+W70natmkW63UqcSX7p+jbEg9y2ULksrA0nmZTRoR1stqulQL3t+T+fc/9coBwFT1X3/M7+Wk&#13;&#10;Hw4+IfY/ZOOrEi7G3HRSdc9QUgb/ACifsXd9JVUeLyccassjU21KJKjLzkcCKiKkjUPYE9xuZl5X&#13;&#10;5XvbuNgNxmHgweviOCNWCDRFq5PqADSvWS33SPZWT3198eUuVLqGvK9rJ9duTeQsrZleWMmhANw2&#13;&#10;i2Sv4pQc0PXzyVEgX92aapmZnknqqhvJU1dTM5lqKqpkP+cqKmd2kkb6s7En3hoo0gLUmnmck/Mn&#13;&#10;zJ8+vp5/T/0KMJFQBVAoFUCiqAMAKAAAMADHXL3vr3RoPhb8b675cfKXpvoCCKoOG3luePIb+rKY&#13;&#10;qrYvrLayfx7fdaZH9CPVYekNDDf9VTWxL+fZxy9scnMm+bXskYOmeUayPwxr3SN+SAgcMkDz6iD3&#13;&#10;991IfZP2c599ymkUX9jZmOzU5139yfBs1p5hZW8V8GkcTngOvpF4rH0GIxmOxOKo4Mfi8XQ0uOxt&#13;&#10;BSxrDTUNBQwJS0dHTwrZYoKaniVEUcBVAHvOmGKOCKOCFAsKKFUDgFXAA+QAHXyrXV1cX1zc3t5O&#13;&#10;0t3NIzu7GrO7kszEnJLEkk+ZNegn+Q3dG1/jp0n2h3nvOZIttdXbJz278hE7mN8hNjaN2xWFpGVJ&#13;&#10;Ca/PZd4KKnFiWnqEH59le/7xBsGzbnvNz/ZW8Jb7TwVftZiF/PoY+2fIO9e6XuFyb7d7AhbdN43C&#13;&#10;K2U8dAdh4kzVoNEMeuVzUURGPl181bfe+909pb53t2fvirlr96dkbtz++d1VczmRnze5cjPk6uBC&#13;&#10;SbU1B51poFHCQwov494KzT3F5cXF9dyF7uaRpHYmtWc1bPpXh9nX1fcucu7Ryhy7y/yjy/AI9h2q&#13;&#10;xhtLZQKaYYI1jU+Xe9C7txZmJOekr7p0c9e9+6917/ff8U/2Hv3Xurnv5F3xe/08/M6j7Pz+NNXs&#13;&#10;H4w4mHsOollidqKs7PzD1GJ61xutQUFRiildmdLWIehhP59yR7VcvjeubIbq4jrYWCeM1QaGStIV&#13;&#10;9KhgZM+S8M9YFf3ifu//AK2/sNccpbXdhOZebpjYgAjUthEFkvnpx0yVhtiRxWaQdbzY+g/1h7y9&#13;&#10;6+eX7eqvP5vnynf4rfCrsjL4DIrRdldrxL051kEkX7ynze9KSrpc5uGnj1rKBtPaMddXiVQRHURw&#13;&#10;j6soMde6PMbcvcq3Qt5At/dnwIzXuGsHxHHzSOpB8m0nrLr7kXs0vvL7/cq2W5Wpk5T2Zv3nfk10&#13;&#10;mK2ZTFCTSn+MXBih0cWRpCOBI0BYYkp4IqeJSsUEaRxgszsEjUIoZ2JZ2sOWJux5PPvDxECCgOKU&#13;&#10;/IcP5cfU56+liSR5pZZpCNbtU4Az9gx+QoB6dZPd+qde9+690Zv4VdRJ318vfjX1FU0zVWK3f29t&#13;&#10;KTckSosv+/T2xWjeG5/JGxUPDLhcBNEwuDaS/wCPZvy/ti7zv+x7VICYp7uNW/0gbU//ABlSPz6i&#13;&#10;X3853Ptv7Ie6/O8UoS9sdjuRAT/ykzp9Nb0/pCWZWHzXr6Tkf6RYWFzYf4X4952gACi0oMY4Yx18&#13;&#10;pK8Pl/qz1By2RocRjq3LZOpjo8biqOryeRrJiVgpKCgp5KqsqZm/EcFPEzE/gD23NLHBFLPM4WGN&#13;&#10;SzH0CipP5DpRa2lzfXVrZ2cRe7mkWNFHFmchVA+ZJoPnTr5nHyG7jynyE787o7xy80k1T2l2Vuzd&#13;&#10;NGsjSFaLb02TlotpYyBZZJWjp8ZtWhooFXUQPHxxb3gXue4S7xum47vK1XuZ5JPWgcmgB9AmkL6A&#13;&#10;fPr6zva/kaz9svbXkL29sY1WLaNptrdyAKvOsYe5kagFWkuWlcmnn9vQO+0fQ6697917r3v3Xuve&#13;&#10;/de697917r3v3Xuve/de6nYzF5XN5LF4TA4yszeezuUx2DwWFx8flyGYzeYrqfGYjE0MXAeqyORq&#13;&#10;ooY7kDU4JsPftLuRHGhaRiAoAqSxwoA8yTQAdJru8s9vtbq+3G8S22+3hkmlmkOlIookMksjseCx&#13;&#10;xqznzoppmg63lf5aH8pLqr4ebawHZPaeFwfZHyoyOPpa/M7tylPTZnB9WVNQomfa/VdLUwvS4ybG&#13;&#10;ELFVZsBsjXSo+mWOmZYRlbyD7Zbdy9bW+57xbJPzEwBOqjx25wdEINRUH4pMsTXQVTt6+eD72P31&#13;&#10;OcvfXdd05R5OvrjafZ2KRkitoyY5twQY8fcGB1Sh8tHat+hCpUMjygyGy75B947H+NfSnZXevZFT&#13;&#10;U0+zesNsVm5M0KGH7jI5BoDHTY3C4unZkjly2fy9TBRUiuyRmoqE1sq3YSDv282nLu0X+831fpYI&#13;&#10;yxAyWNQEUfN2IX0BOcVPWKPtn7e8w+7HP3KntzyrEjb9u94sERc6Y0rUyTSNmkUMavLIQC2hG0qx&#13;&#10;oDp39xf8KAPnLvvP5Ko6mpuseh9oPLOmFw1NtGj7G3bBRGZzTSZ/c27JqjB1mWWDSsoo8XBTBgdB&#13;&#10;YWb3jDuHvDznezM9jLb2dvXtVI1kNPRnlB1faqIPTGeu5nIn92j93jl3bbaPnSXeOYt8CjxZWuWs&#13;&#10;bYvQAiK3t1Eyxg1K+Jcu5BFafCAy29/PS/mU4OczV3avXO74y6v9pujpraSUwCqFMYbaLbSqwj2u&#13;&#10;f3dVzwfaOP3X59jcM28xuB5NbxU/4yFP7D0Ltz/u7Puobgipb8m7rZMFpqg3S4Jr/F/jIuFqP9LT&#13;&#10;1B6Mdi/+FHHzCo6OKnyvRXxxzlVGqrJkYp+yMEahh+qR6GPPZaKNmP4WQADjn2eQe9nNUcWi522x&#13;&#10;mb1pJH+0B2H7KdRZd/3WHsZPcNLae4fNNvCThCtjNT5BzDGT9pX9nTVuX/hRV81cxQyUu3eqPjls&#13;&#10;qrcWTKjG7/3dPASLakpMhurD0jkfjUCB+b+27v3p5unAW1tbK3FOIR5D/wAacD/jP29LNp/ut/YG&#13;&#10;xuEm3XnPmncIQf7PXZWyn5akt5WAPnSnyI6rz73/AJlHzm+SNNXYrs/5Ebxh2tkYnp6vZHXYpesd&#13;&#10;pVdK/BpMhR7Ojx+Uy9NpuClZWVCuD6w3sEbxzjzXvwZNz32ZrcihjSkUf5pHpDf7avWT/tz91H7u&#13;&#10;/tVJBd8o+19i+7xtqW6vtW4XKt6o9yWSIjyMUSMPIjojMMENOgip4o4YgSQkaKi3YlnYhQNTuxJZ&#13;&#10;jySbnn2GI0EaKi/COGAKfs6yHeSSV2klkLOfMn0FAPkAMADAHWX3bqnXvfuvdYp5Vgp6iocgJTwy&#13;&#10;TuT+EjRnY/7AL7qzaBWgp/qr/L+ePPq8aNLIkSjLEAfaSBT7c49evog/yvOmB0P8DfjPsaalSmzN&#13;&#10;b11j9+7nIj8c9RubsuWo31l5asDj7mKbPLA3HpEQH495ne2+1/urkvY4Wi0zyReM/kS0xL1I9dLA&#13;&#10;U8qU8uvl++97z6fcb7yPuzzAk+qxTdJLS3H4RBYAWcej+iRDr+ZYt59H+9jnrG7rSz/4UMd5VO/P&#13;&#10;lxsPo+lqZmwHQnWtNla6kMmumbffa0qZatqwAxX7ik2jh8bEL+pBO/NnsMVPebeGv+bIdsV6wWVs&#13;&#10;BStR4ktHY08joEY671f3YPt5Fy77Jcze4c8S/vPmPdjGjU7habeDGq1OdLXMs5NDQlFrleqEfcS9&#13;&#10;dJeve/de697917r3v3Xuve/de697917r3v3Xuve/de697917r3v3Xuve/de697917r3v3Xuve/de&#13;&#10;697917r3v3Xuve/de697917r3v3Xuve/de697917r3v3Xuve/de697917r3v3Xuve/de697917r3&#13;&#10;v3Xuv//Xq998+uvsP697917r3v3Xuve/de697917r3v3Xuve/de697917r3v3Xuve/de697917r3&#13;&#10;v3Xuve/de697917r3v3Xuve/de697917r3v3Xuve/de697917r3v3Xuve/de68AT9P8Aff0/xN/e&#13;&#10;tSggE9x8vP8A4r59eqBx626v+E63xerNo9WdnfLPc2Oemre6qun2H1kamGSOV+tNjV9U2czlMZEC&#13;&#10;vQ7r3w8iROrHyxYmN/0lD7yK9j9gkhtNy5muEIFxSGGooTHG1ZH4V75KLxz4daUoeuJH96J7vW+9&#13;&#10;848o+ym03Aa22FGvL+hBH192iiKFqHElvaAMwpg3LAnUGA2TwAOAAP8AW9z51yn679+691737r3X&#13;&#10;vfuvde9+6910fof9b377eHXutSP/AIUBfBvLbe3jQfOjr/Dy1G0dyUeC2Z8gIKGLWu2dxUIXD7J7&#13;&#10;KrEjX9jCZ6iaDC5Kc+iCrhonc/vuwxp94+UZLS+PN9lH/iUwVbgDgkg7UlOMLIKI5/jCknu67V/3&#13;&#10;aH3hLPdNgl+7vzNehN9s3mudmZ2p41u9ZruxWvxywuHuoErqaJ51UUjUda0Z+pvxz9P6f4f7D3CH&#13;&#10;XWNTVQeuvfut9e9+691737r3Xvfuvde9+691737r3Xvfuvde9+691737r3Xvfuvde9+69176c+/U&#13;&#10;r17rYE/kr/zOpPj7uXC/EjvfcJj6J3tmxTdS7vy9Uq0vT2987X6v7q5OtqHVKHrbeWTqWaGR2EGH&#13;&#10;ykpJ0U9S7Qy57X8/HYLyPl7dpqbFMxMbk/2ErHzPlFITkHCP3/CzU5m/f6+6KPczadx97Pbbaifc&#13;&#10;bb7fXuVtEhLblawpm4RFFWvraNRqABa5t1xqlhUPuaBgSQPqPqP94v8A63vKgEHh1wi65e99e697&#13;&#10;917r3v3Xuve/de697917rgyAg2ADfUEcG/5Nxze3v3EUr1o5B6oi/mc/yZ9qfK+qzne3x7kwnW/y&#13;&#10;Slger3Dia29B153XLAiWG6BSQzNtnfskMeiDOwRslS1kyEcikVEEM8/+1kO/NNvXL4WDfCCXjOI7&#13;&#10;g04kjEcvmH+Fj/acSw6L/dF+/fvnsvFYe3XuelxuvtUGCwyJ33u1VPG31kePaAmr2jsCgq1uykGK&#13;&#10;TTU7A6+351NvfcPWnaOz891/2DtOrNHuLaO6KJsfl8fISTDUoCXp8jiq+MeSkrqWSajq4iHhkdTf&#13;&#10;3jNc21xY3M1le27xXkRo6OKMpFPiHkMihFVNRQkEHru7yzzPy1zpy/tfNfJ+/W258tXq6oLm3cSR&#13;&#10;v6qad0cqcJIpFSWNgVdVI6SHI+osfbPEA+XR51737r3Xvfuvde9+691737r3UWugNTRVlMoBaopa&#13;&#10;iAA/QmaF4wD/AIEt7rIutHX1HT1vIIbiCUjCup/IEE9fSa+DnaFH3R8PvjV2dRzCoO6+l9gVFfKO&#13;&#10;Ac1jsBSYbPppuxXxZzHVCWPqGmx5v7zh5M3Ebtyny9fgkl7SMGvHUqhHr/tlPXyl/eD5Pm5B98vd&#13;&#10;nlGaMr9Hv14EB4+C8zywfthdD8616NV7E3UPda7P/Cj/AGbPlPi/0ZvyKJni2T3zBi62YE6aal3v&#13;&#10;szcePhaTm2mfK4umiH9WcD/Xgv31s/F2fYb4A1iu2T8pYzn9qAD1r11C/urt+Sz93/cPltnAfcOX&#13;&#10;DKo8ybS6gc0+YSR2+wH59adfvG7rub1737r3Xvfuvde9+691737r3Xvfuvde9+6914C//FPyf9b+&#13;&#10;vv1c08+tE0FerO/5aX8tTf3z67CjymViym0PjNszLRw9mdkQrLR1e6KmkkilqusutKt4XirN0VsT&#13;&#10;hchkFDU+EpnLMXqmggYacjcjX/Ol8alo9jiYeNLmpPHwovw69NKmh0A1OaA4j/ex+9hy392zll7G&#13;&#10;xe3vvdu/gP0FiSHW2DV0398tQywqwJhiJ1XTgBaQrJIu+fsLYmz+sdmbZ682DtvFbS2VszCUG3Nr&#13;&#10;baw1MKbGYbCYuBKahoKSIaiUiiQanYtJI5LuzOzMcyLOztdvtYLGygWO0iQKigUAUClB/lrknJ6+&#13;&#10;cHmLmLfebd93fmjmbdJr7mG/uXnuJ5W1SSzSMWZ2PzJwAAFGFAAA60PP5yXyBbv/AOfXbAoK01e0&#13;&#10;ekosf0XtQCRJoPPtJp67fFbTyRkx6KzfOUrYuOWWkW5IC2w79yN6O9c6bxIjVtbfTBH8/DrrIIwQ&#13;&#10;ZC5qPUdfRt9xH2yHtl92zkz6q30b3zAX3e4qCGC3NEtEIOQVtI4mIPAycMnqrj2B+sweve99e62m&#13;&#10;/wDhM+KUwfM9m/4H/wAW6OWO+q/2X8J7E8hFvRb7i319XHuffYjwtXNGKS1gp81Pi5/bjrjt/eyG&#13;&#10;cz+wgp/i4t92r8nMtlj/AHnPp1tPn6H3kP1x560D/wCdLvk75/mTd+LHUvPRbEx3WvXNJExuKWTB&#13;&#10;7GxWYycSsFUWfKbjlkI5sXP+PvDP3Luzec97+xFBEY4h9iRqa/mSevpM+4Ny8nL33UvbYmMC53Ga&#13;&#10;/vXIr3CS7kiTHqI4FFeJoPLqrX2Busw+ve/de6978SACTwHXuj0fy7/hPuH52/I7BdWRx1lF1dtl&#13;&#10;KXd3ee6qVjAcLsOKqMUe3aGrKMqbn37VxNjqFFvJFCamqtppyfYm5Q5Xuebt+h2qEkWigPPIOEcQ&#13;&#10;4gEfjkyqg8CSeC4x1+9F94Dbfu5e1m4c4MySc4Xmq22e3ah8W8K1MzrxNvZo3jyHAZ/CgJrL19DX&#13;&#10;bW3cNtHA4Ta228XSYTbm2sPjcBgMPQRrDQYnC4ekhx+LxlFCvENJQ0NPHFGv4VR7zXtbWCyt4LS1&#13;&#10;iWO2iQIqrwCqAFA88AdfMPue57jvW57jvO73klxut3PJNNLIdTySyuXkkc0FWd2LE+p6eXdQGBOm&#13;&#10;wJ1HhQALkluAFA+p9vsQoJLAAZ8vz/2fTpDx7RxPWhZ/OE+cUfzJ+Ts+E2XlBXdFfH+bN7H63mpn&#13;&#10;ZqHd26JZ4absDshLSyw1NLk6/HrjcXKtlbG0fmAH3LXw59xubBzZv8n0smrZ7TVHD6PXEkvodZGl&#13;&#10;T/AoP4iOvo++4593iX2I9oo9w3+yMXuLzMsV1fK2HtrahaysaEAqyI5nuAxqssvhivhg9VOewD1m&#13;&#10;nk5NK/Lh+XXve/s49aPA049bZP8AwnS+LzYfZHbPy93HjpIslv8AyEvUfV71KMhj2RtKuirN7Zql&#13;&#10;SSLiPcO9Y0o1kR/UmHN+GAGQfsbsOmHcuaJ1q0n6ENfJVNZWH+mfStf6BHXFv+9J93Rf8w8k+yO1&#13;&#10;3Wq12yMblf6ad11cqVtIzQ4MNqTIwIwbrt+ezevpUX4sOf8Afc+8gKgeXXJPyz1rCf8ACi/5SDHb&#13;&#10;W6l+Hu2q/wDyzelXF3B2qtPKAYdpbbrJaHYOCqmilLAZ/dcdRXNE6i6YhDez+8ffe/mA6Ns5XtmF&#13;&#10;WInmzwC1WJT/AKZtT0/oLUUI665f3XHtAbzeOdPfLdLf9Db4ztu3EjjczqGu5lqKHwbYrEGBObhh&#13;&#10;gjGqF7x967P9e9+611737r3WOWWOCKWeVgkUEck0rn6JFEhkkc/4Kikn/D3pjRWNaUFf2dWVHkZY&#13;&#10;4xWRiAB8yaD+f+brfd/kyfFl/jL8JNjT7hxbY/snvCZu6N/x1CKK2ifdNJTLs3b87gCS2B2TTUKN&#13;&#10;GwBjqZZxYX95de0/L/7k5TtriaMreXx8d68QrD9JT9iAE/Nj183f37/eJPdv7wPMcW2Xgl5V5eH7&#13;&#10;rs9J7G+nZvqp1HpPdmZlYE6ohHnHVrsn6f8AYj+o/wBtb3JZr5DrDL5eXWj1/Pe+Uf8Ap1+YS9P4&#13;&#10;KvNTsT4uYyq2dojlL0lZ2ruaPH5LsGv8dv8AP4OigoMPf6pLTVKi2o3xI93N/beuaX2+J62W3Dwh&#13;&#10;6NKxBmNPyVD6FCBxPX0Hf3cns/8A63vsY3PW5W+jmTm+ZbmpFGXb7cvHZR/ZK5muT5FXhP4eqTvc&#13;&#10;ZddAuve/da697917q5r+QltBdz/zFNvZmSmWeLr7pjtTdIdl1LSV+TG3dm0U6+kqkj0+46pA3pIu&#13;&#10;bfX3JPtFAlxz1YM1f0bedx8zpEf+CQn7R1gX/eRb3+6vuubpt6yaZdz37b7elSCUj8e6daeY1QRm&#13;&#10;px1vPIulQPeXlAMDh188nRSfnxu6s2H8J/lbu3HErkMP0B2pJQuASY6yq2hlKGmkBHK6JaoG45Fr&#13;&#10;jkewrzxctacn8zTo1HFlKAftQr/hP5cepo+7jskHMfv97M7NcLWCfmXbww9UW5jdh+aqR183algS&#13;&#10;lpqemjBEdPBDBGCbkJDGsai/59K+8I0wi0FBT+Xl+wY6+qyeRppppnPe7Fj9pNf8vWf3vprr3v3X&#13;&#10;uve/de64SSRwxvLK6xxRjU7sbBQSAP6kkk2AHJJsOfdWdUUu7UUcT1ZVZ3VEUlzwA/1cB5ngBk9D&#13;&#10;n2N8ZPkf0/s3bPYvbHRXZ/W+wt5yUkG193bv21PisNlqnIUjV+OpGkaSSpxFdkaFGmp4K+KkmnRW&#13;&#10;8asVYA0vNm3jbrW0vdx2ueCzn/s3dCqvXIA9CRkBtJYZUEdR3yt7ue1XPO+7tyvyV7i7Ru3MdgGN&#13;&#10;xbWs6ySxKjBXelAJERiFeSFpERiAzCoqB/st6kLr3v3XurAf5U+Jwua/mNfEikz0cEtHTdi5DMUc&#13;&#10;dRIqRnPYTZ+5Mnt9xq4kmp8pTpLGn1MiKRyBYUcjLHJztyxHKoMZu1NCK5VWIqPtAI+dD1jP98q9&#13;&#10;v7D7rXvVLtzMs77WkbFRX9KW5gjnB9A0ZIJH4cHB6+hupU3t+eTxa/8Aj/j7zd+fXzD+Zxnoonzv&#13;&#10;+NdX8ufiZ3Z8f8bmYMBn9+bYi/urmK0O2Oo917ey2O3PtlcosRMn8JrczhoaerZVd46aZ3RWdVHs&#13;&#10;K86bDLzLy3um0QTBLiRQYyeAdCGAb+i1NJ40BrSo6mr7uvupB7Ke9PIHuZe7e11tu23hM8S01tbz&#13;&#10;RvBP4dceKkcryRAkKXUKxCknr53HZXW3YXTe/tydWdsbPzOwexdoVZotw7Uz0BgrKVtTCDI0Ew/y&#13;&#10;bM4DKRr5qLIUrSUlZAyvG5uQMKbq1utvubmy3C3eG8ibS6OKMD6YwRTIZaqV7gadfUNynzZyxz5y&#13;&#10;3tXOPJm/QbnyxexB4biFtSsKZVwaNHMh7JYZAskTgoy8CUT7a6EHXvfuvde9+691737r3Xvfuvde&#13;&#10;9+691737r3Thh8JJubObe2xHGZW3RubbW2DGCFMibizuPw0sasSAC8Nawv8Aj228XjtHBWmtgv8A&#13;&#10;vRC/5a/l0lv9wXaNu3TeHcKtlaT3NTmhgieUYGTlfLr6i2FxFHgcPicJQRiOiw2MoMTRJYXjpMdS&#13;&#10;xUdOl/8AaYYVHvoHbQi2t4LZWJWNFUE8TpAFT88dfIJfXk24Xt5uFwa3E8ryOfVnYs38z06e3ukv&#13;&#10;Xzov5lu56zdv8wb5jZOuYvLQ947g2vCSS1qHZ2OxG1KBQSSAqUmGQAfj3g9zrNJNzrzU8hq4vZF/&#13;&#10;2q0C/wAgB9g6+o37p20Q7L92X2MtoVoknLsE/wAtV1JLctw9TKanzIznokXsN9ZBde9+691737r3&#13;&#10;XdifoL3Nvfq060WUcWA/yfb6V8vXobuvvjL8j+2ti7l7Q6t6J7Q7C632c2QTc299q7YqMjt/GSYi&#13;&#10;E1OYiiqdcU2bnxFMC9XFjo6ySmUfuqp49mNntG7bhaXl/YbZPNYW4rJIiEqlBqNaZJAywUEqPiA6&#13;&#10;j/mf3a9rOSuY9p5P5w9xNo2zmq/8PwLS4uFSaQSmkRK5EQkYhY2nMSufhJGegOR0kRZI3WSN1DI6&#13;&#10;G6spFwQfyD7LQwYBlNQepDZWRirCjA8OuXvfVeve/de697917r3v3Xuve/de697917r3v3Xuve/d&#13;&#10;e697917r3v3Xuve/de697917r3v3Xuve/de697917r3v3Xuve/de697917r3v3Xuve/de697917r&#13;&#10;3v3Xuv/Qq998+uvsP697917r3v3Xuve/de697917r3v3Xuve/de697917r3v3Xuve/de697917r3&#13;&#10;v3Xuve/de697917r3v3Xuve/de697917r3v3Xuve/de697917r3v3XuvD6j6/wCNvfv8PXjUcBU+&#13;&#10;n+r9vR//AOXj/L/7F+fPbsG3cVBkcB0hs7K0E3dnaSxyQ0mKxGtaio2LtOsZDDkOw9yUimGOOPWM&#13;&#10;XBIaqcLaFJRVyfyfuHOe5mzgVk2yPSbiWmEWtdAPEyOPhUeXc1AM4z/ef+8xyv8Ads5Gl3O9liuP&#13;&#10;cO/gcbVt5oWlcii3l0h/s7KBqSdxrO4EUfF2T6CGxtkbV622dtXYGxsLR7b2bsrb+J2ttbAY5ClD&#13;&#10;h8DhKGDHYzH0wctI0dNSU6rqdmkcgszFiT7zRsbK226ztbCziCWsMaoijyVRQfn6nzOevmf5g37e&#13;&#10;Oat93nmbmDcJLrfNwupLi4mehaWaVy8jmgABZmJoAAK0AAAAVftV0Ude9+691737r3Xvfuvde9+6&#13;&#10;91737r3TFubbG3d6bezW0924TGbk2xuPF1uFz+AzVFT5LEZnEZKB6WvxuSoKqOWnq6Orp5GR0dSr&#13;&#10;A+2Lq1t723mtLuFZLWRSrKwqrKRQgg4II6MNq3Xc9i3Pb962a/mtd3tJklhmidkkikQhkdHUgqys&#13;&#10;AQQagjrTQ/mKfyQ+0Ogcrnu1viTg89250RNPU5Kt6zxkdZmu1OpKdi801HiaH/KMj2PsWhQf5PJT&#13;&#10;mXNUUNklhqUjNScWOdPardeX5Jb3YIWu9k46RqaeEcaFQKyxqMBl7wPjBpqPdv7rn94Lyf7lWe3c&#13;&#10;l+9e5QbJ7jIoRb+TRFt+5EABTI5KpZXkn4g+m1lbuR4mYRdUHLLHIZFUkSQSyU9RC6tFPTVMJ0zU&#13;&#10;1TTyqk9LUwtw8ciq6Hgge4lRxIuoEfl/gzmo8wQCD10mKsNBIGhlDKykMrqwqGVhhlPkykhuI65+&#13;&#10;3Oq8eve9de697917r3v3Xuve/de697917r3v3Xuve/de697917r3v3Xuve/de64yRxzRSQTRpLDM&#13;&#10;jRyxyKGSSNxpZHU3BVlPI91ZFYEMKjrasY2Eik6gajJGRwyM8cj0OR1tyfySP5oEnYeLwnwv+Qe5&#13;&#10;TL2TtzGLR9D7+z1WGqOytrYqGVv9Hubrp3Xzb92hjYl+xkZi+XxcRJJqaeQz5E+03uB46Q8pb5dg&#13;&#10;3SjTaysf7RAMQsaYdAOyuXUaalgK8TP7wP7oY5WvNw9+vbDaP+QrczV3izhWi2FzIQPrYUFaWdzI&#13;&#10;SJwMW1yaD9KVfD2VkJZVJ+pAuP8AH3P3XKLhjrl7917r3v3Xuve/de697917r3v3Xuve/de6JH80&#13;&#10;fgH8dvnJsyLb/cO2pqbdmGpqiHY3au12hxnYmxZ5y0unF5gwSx5LByzkmoxVfHU4+cMx8ay6JFB3&#13;&#10;NvI+xc42oj3ODTeopEc60EsZOcE4Za5KMCvGlDnqffYb7ynuj93ffJdz5G3cNstwym726er2V2oF&#13;&#10;P1IwQY5QPguIWSZSANRSqHTA+bn8rf5Q/CKvyec3HgJu1ekYpnbGd39f4muqsTQUOvRTR9kbahFZ&#13;&#10;lOvckAyiSaRqnEM5tHWXPjXFvmvkTmDlJ2lu4vH20tieNT4ef9+DLRN5UbsJ4OfLvT93774ftD94&#13;&#10;K3tLDbNxXZvcBgNe03siLI7U7vorg6Y7xMVVQqXAAo8NO81vI6SIkkbrJHIoeORGDo6MLq6MpKsr&#13;&#10;DkEGx9g/FK+XWVTDSWVsMDQg4I+3065e/de69791rr3v3XuvDgj/AF/999L+9NShqKjrxyDWvW4N&#13;&#10;/wAJ2/krS7t6E7G+L2byMZ3V0puus3ntGilmX7is6u7ErHr5GpIAA3g27vo18Mx1MEWupxwGAGSH&#13;&#10;sdviz7XuXLk0lbi2l8RK/ijkpqp8klrX/Tjrhx/ehe1NxsfuPyt7wWFmf3LzBZLa3LqO1dwsk0UZ&#13;&#10;vNp7URMg4nwZKnHWxmDcA/1AP+39zt9nXLcfPoh/8zH46Vvyl+E/e/U2Dolr95y7UO8uvKcxyyyy&#13;&#10;782BVw7u25RUqQpI/wB1mqnFHHqdLW+6v9bH2CvcLY35h5R3exhj1XiJ4sQzUvH3ADIy1Co+bAnr&#13;&#10;Ir7p3ulB7O/eB9t+ddwuDHsS3v014agAWl4ptp3Yn8MSy+MR/wAL6+dnG/liSTxzQswIkgqEMVRB&#13;&#10;KpZJqephYBoainlQpIh5V1IPI94XKQQCK0+fH8/n19QzKEaiyK6eTLwI8iD5gjIPp1z97611737r&#13;&#10;3Xvfuvde9+69173vrfXB5Ej0ayQZJI4Y1VXeSaeZxHBBBDGrSz1E8jBUjRWd2ICgk291JAFSf9X+&#13;&#10;frwUtqoaAKWJwAFAqWJJACgZLEgAZJp1fn/Lz/ke9n/ICfCdq/LGh3F050e5p8liut3+5wncHaFN&#13;&#10;xLEmUhdI6vrHZ1dGQXklC5yqi4jipFdKn3K/JftRuXMRi3Df0ktNjwdBGmaYV4BTmJDQdzDUwPao&#13;&#10;BDdc2fvP/wB4Tyj7Zx3/ACb7Lz2u+e4oJR74Ul23b2pRvDOV3C5Q1UBa2cbdzvOQYetxjr/r7ZPV&#13;&#10;mzNtde9c7Yw+y9j7QxVNhds7W2/RQ47D4bGUynx01JSwKqgs7NJJI2qWaV2kkZnZmOUljYWe2WkF&#13;&#10;jt9skNnEulUUUUD7PXzJ4kkkknrhfzHzJv8Azhvu68z807xcX/MN9M0s9xM5eSV24lmPkAAFUUVF&#13;&#10;AVQFAACT5cd74z4y/GvuzvbKOgXrXr3PZ/FQyKsgr9ztStQbRxQidgJWy256ykpwoDE+TgE2BKua&#13;&#10;95Xl7l3dt4Y90MLaPnI3bGKYrVyo6Gvsr7d3nu17s8g+3NmDXddyhhkIr2QBtdzJUVI8O3WV6+Wn&#13;&#10;JHXzVpq3JZOoq8rmql63N5itrczm66VzJLXZrL1U2Ry9bLIeXkrMjUySMfyW/A494MgNUs7EyHif&#13;&#10;UkksfzJJPX1exW1nZQ29jt0Ij263jWKFBwSKNQkaD0CoqqB5AdY/e+r9e97691sU/wDCcDsCHDfI&#13;&#10;/wCQvWdTVRwjffUW3N3YqndrPWZHYW6ZMbkhEv0dosdvGN7fXSrH6fSYfZC7WHmXdLNmNZ7Oq+lY&#13;&#10;nWuPmJMfYeuXf96ly3Lf+1ntdzZFCzfu7e7i2kYCoVLu3EiEnyBe2ZQPXrcR95R9cNOvnT/zNPuf&#13;&#10;+HDvmUKsIJv9N2SsE1W+2O2dsGhN2FwxoDEWHI1k24t7wg52DjnTmkS/H9ZJ+w0K/wDGdP8APr6i&#13;&#10;/ulmJvuwexDQH9L+r6D7GE8/iftk1flTojvsM9ZCde9+630JPT/UPZHfnZ2zunOoNs1O7+xt+ZH+&#13;&#10;G4DC0+qOnhSNfNks5na7QYsNtfb1EGqshXS6Y6eBD9XKKyuw2+93W9ttt222M1/M1EUevmSThVXi&#13;&#10;zHCrUnoJ88888p+2vKe988887stlytt0XiTSnLEk0SGJKgyXEz0jhiXudyBgVI+gl8BfhJsL4LdA&#13;&#10;4bqjbEsGd3flJ03N2z2EKX7et39v6ppIKevyNpS9RSbfxUcK0eJotWiko4xwZZJnfMfkflC25O2S&#13;&#10;Pb0kEl85DzygU8SSlDSudC8FBzSp4k9fM195P3+5j+8V7lX/ADpu4e32OIGDbrPUCtnZqxZE7QFa&#13;&#10;aQkyXEoFZJWOdCoqnf8AYz6gDrXN/nifzJ4eo9oZf4b9H7i09wdhYcQdxbnw9ZH9x1Z1tnKJvJtu&#13;&#10;GeB/LRb77Cx9QFi5WSgxDyVNhJPTN7gj3a57FpFPyltEx+ulWlw6kUijYf2YPHxJQcgHtTJ+IU6j&#13;&#10;f3e33Un5232y99fcHa68j7ZPXbLeVTTcL6J8T6WGl7Oxcan4ia4CxCqpKOtPVESKOOKJFjiiRYoo&#13;&#10;0AVI40UKkaAfREUWA/A943qioKKKf6qfl/qPXctmZ3eRzWRiST5kkkkk+Zz1y926r0p9kbH3P2fv&#13;&#10;bZnWmyaOXIby7F3XgNjbVo4VMjS53c+RgxVA7ooLeCjeo88p/swxO3493hguLu5t7K0TXdTSLGij&#13;&#10;iXc6VH5kg/IA9FHMPMOz8ocv77zbzDMsXL+12U13cuxoBDboZHAPmz00KMdzL8q/Ss+PPTG2Pjr0&#13;&#10;l1b0bs2IR7b6u2RgdoUMgVkbIT4yjRMnmZwzOxrM5lWnrJySbzTsfz7zr2HaYNh2bbdmt6eHbxKl&#13;&#10;RjUQKs1PLUxLH5nr5QPc3n7efdL3C5y9w+YJS267xuE1y4P4BIx8OJaAdkMeiJP6CKPLoUs7msTt&#13;&#10;vCZjcWeyFLisHgMVkM3mspWyCKjxuJxVJLXZHIVcrcR01HRwPI7HgKpPsxuJ4bW3nubiQJbxozMx&#13;&#10;4BVFWP5AV6CO37ffbtf2O17ZavPuVzMkUUaCrySyMEjRR5szkKB5kgdfNp+X3yJyvyz+TXcXyCyR&#13;&#10;qFpN/bpmGzqCodXfDdcYCNcHsDEAIFRGj29RxVEoABNTUysfUT7wX37eZeYt73Pe5a/4xJqQHyiA&#13;&#10;0xL8qIB+dT59fVh7H+11l7Le0vI/tnaBDPttmPqnWtJb6UmW8lociszMi5PZGoGAOjD/AAE/lod6&#13;&#10;fPjcByO2g3XXReEyIot4d3Z/FzVWNkqIZLVu3et8Sz0q743ZAgImKzR43HMV+5mMhSCQ35P5K3rn&#13;&#10;K6K2iiHa0aklwwJVf6KDAkkHmoIUGmojh1F/3lPvZ+3X3bNt+l3em6+4VxHrttqgkCyBSBolvpO8&#13;&#10;2luxNUJQzzivgx6QZVUv81H4Idf/AAF7m616+647B3NvjBdgdYybyqafesmHm3Rgcpi84236yaWf&#13;&#10;CUOLpZcHuGdWmpFanV4Hhmj1yKgPt/n/AJVtuTd3stttb550ltxIS4UMDrKle2g7qVXGKHj0Vfc4&#13;&#10;+8bzN95PkLmrmjmrlmz2/cdt3gWqm08UW80ckXjIAJXkYSwr2ynWQwaNtKliOqxPYK6y56On/Ly+&#13;&#10;Mcny5+YXTXTtZQy1myxmv7/9pOgkEMHXGwpabM5uknkRWEQ3JkPs8Qhaylq/82sRByjsj8y8ybXs&#13;&#10;+gm3eUNKf4Yo6PIT/phRR/SYDNeoC+8/7ur7I+xvPfPMFyI9/Nv9Ht4/E19dgxRuoxXwE8W5JGf0&#13;&#10;R9vX0X6aKOCJIYY44YIlSKCGFFjhhhjUJHFFGgCJHGihQBwAOPecahVUIoAUCgA4CnkPs4dfLcWd&#13;&#10;2Z5GJckkk5JPnU8SfWvn0Wf5n/I3C/E74w9xd9ZeSmao2LtCvn2vjah4h/Ht85MDE7JwEUUkkZqG&#13;&#10;yu5q2mjdVuyw63tZD7DnN+/pyzy7ue8MR4saUjH8Ujdsa/PuIJ+QPUuew/tXf+9Xu5yN7bWIcR7j&#13;&#10;fILiRQT4NpH+pdTkgYEUCSMCaAtpFakdfNvzGayubyWa3RunJtkM/uDKZbdG6M1VyevIZzOV1RmM&#13;&#10;7lKiaQ8fdZGrlkJJsoNuALDB3W58R5X1TMzMxJyWY6mJPzJqT5Enr6rLGys7K1sdo2a1Ee3WsUdv&#13;&#10;bxLwjihRYoYhT+BFUY48erqf5eH8lztT5c4vHdud35LcXRfQNfFBWbaSLGxwdqdpUUwWWLJbdxub&#13;&#10;pZKXZ2zp4SGiylfTzVFarK1NTeJhUe5N5K9s905qiXcb+R7LZSe1iv603/NNTgR/8Nbj+BSDqGAn&#13;&#10;3oPv8cneyN7dcle31pa8xe5Ebss9XY7ft5GNE8kTBrm5VvighdUiIZZZdY8Pquj5ndB4L4u/KXuj&#13;&#10;oDbO7Zt87f613JR47Ebjq/s/4rLRZTB4vPxYvP8A2EcNCc/g1yn2lW0UcSvLEW8aE6QC+YtrXYt/&#13;&#10;3XZorgzQ28ugPQAmoBowGNSVo1MHrKb2G9x9x93vZ7kH3L3fZRt+57taO8sChhGHjleHxIC5ZjBM&#13;&#10;YzJGGJZVYLqalSWP2UdS31fn/wAJ0JqCP5sdtxVP/Ayf40ZRcZzp9cPZOyXr7DWvl/ydk/Daf6D6&#13;&#10;+5W9lGjHOVwjjuNjIE+1Xi1V/I9c3P70dLp/u/8AJTQj/Fk5sjL+lGsbsJ8/i1edOt0f3lf1wT6L&#13;&#10;v8uOtKruT4u/IXqrHwy1OU7A6a7G2viKeBS00+Yym1cnBiIYVAJ8suSMSrYEhiLc+w/zXYSbpy1v&#13;&#10;23w/28tpKqjjVtB0inzag6k32W5sh5E93vbHnK6kCWm277Y3EjE0AijuI2lP5R6j180amadoI/uo&#13;&#10;Xp6tF8VZTSLpkpayEmKrpZVspSSmqUeNhYWZSPeDCNrVWpSvl6eo/I9fWNKI1kcRSB4a1VhwZDlG&#13;&#10;HyZSG/PrP7t031737r3DryhmkghjjmnnqqiCkpKamhmqqusrKqVYKWioqSnSWprK2rndY4oYkeSR&#13;&#10;2CqpJA96Y6Qamh/1eXn8gOPXmIVJXZ1WNFLMzEKqKoqzuzEKiKAWZmIVQCSQM9bWn8pn+TTXbTyO&#13;&#10;1/lN8xtrxQ7oonpM/wBQ9C5yBZjs+rRhUY3fnaVG5enl3jCAsuOwrB48QxEtTqrAI6afvbj2vZ3g&#13;&#10;5h5ptKaSGgtmGQfKScevmsRwMM/cAo4zffW+/fDvNru/s97EbwW2eUPDue8RGn1KEaXs9vcZFs3C&#13;&#10;e7BBuRWOECAlplx/woN+XfX2H6ax3wxwtVRbh7T7Bzm0d971pYHgqv8ARtsfauZptwYapy9tf2O4&#13;&#10;t6ZWjijx8FxOKGOeoYKhhMi33p5msxZQ8pQsHv2kjllP++0U6kU4+NyMAUIjGrgykh7+7I9keZ7/&#13;&#10;AJ7u/fq/glteTdst7qztWIKC+u7iJopFj4a4bWJ2aZqFDMY4gSwkC6ifvHXrt11737r3S66v7J3V&#13;&#10;032Z1327sZ6ePeXV+9Nv762yar/gLNk9v18dWKGr4a1HlqUS0k5sbQzt7fs7ufbb223OzYLdwOrq&#13;&#10;Tw1IQwr8jShp5E9B3nHlXZ+e+UOaOR+YlY7Du9hPaT6aalSdCviJX8cbaZE/pIOvo2fE35Q9YfMH&#13;&#10;pLaXeHVOSWowm4qY02awc80L5zZG7qC0W4tl7mpo210eawdadJDKq1EDR1EWqGaN2ze5Y5jsOatn&#13;&#10;tt3sXHcKSJUFo5B8SMBwIPA/iWjDBHXyye8vs9zd7F+4O9e3nOVoUv7U6opgD4V3bOSYbqBjh4pV&#13;&#10;4UJKOHiekiOoMmw1Aj8H8j/iPZ+QCKHh1FvRNPmD8Efjd82tp022+79l/eZzD080Wzeydu1AwXY+&#13;&#10;x5ahy7Hb+5oYZHeglkJM2PrY6rHVFyZIGazAKc08l7DzbCBultS7QUSaPtmjr6MBlTmqsGXjgHPU&#13;&#10;5eyP3jPdb7v28y7n7e8wGOwndTc2M6+NY3YHDx4Dwag7ZojHOlAFkAqOtSD5jfySflh8ZTl929Z0&#13;&#10;cvya6goQ1T/G9iYmWHtLb9AGkLtujrGnaqqstHSQLqkrMFJWqVBd6aBRYY2c0+2HMvLvi3NrD9dt&#13;&#10;Kk/qRAmRQP8AfkQq32tHrUcTpHXbH2J/vA/Zf3cWx2Xm64TlLnqQhfCvJK7fM5pT6e/ICx6iaCO8&#13;&#10;WI1IVZZDnqm1ZEd54wSstNPJS1UEivFUUlVCdM1LV08qpPS1MTcPHIqup4IB9xujhl1V8/sofTPp&#13;&#10;1naVIWNzTw5FDIQQQyngykEqwPkVJB8ieufu/DrXXveuvde9+691737r3XvfuvdCh0dPT03eXR89&#13;&#10;VLHBTQ909TS1E01vDHEm/wDbxd5iwKrGAOSfbkFBd2Rbh48f/H16B/uIksvt57hJApM37g3LSBxL&#13;&#10;fRzAAfOpB/I9fTq99Aevkg697917r56X82HrbIdXfzE/lLiq+KWOPeO+KLtjESuzMldhuyMFjs0t&#13;&#10;VBIRpeKHMLW0pVSQj0zA2+nvCj3AspbDnjmSOfBkn8Vfmkqhgf5lT81PX04fcw5qtebvuv8As9d2&#13;&#10;rKTY7c+3yDAZZbKeSIqfPMfhSD1DjqvL2Eesn+ve/de69/yP/kf5t78SaGlK08zT8/8AV9nXs8af&#13;&#10;7P2dWufy0P5W3Yvzt3PQb43dFm9gfFbB5JTuffqxzY/NdmyUNSUrNkdUyyxgVAnkhaDI59Q1JjlL&#13;&#10;LAZqoeNB5yJyJf8AON2LiUPBy9Gw8SalDJnKQ8asfOShWMZNWopww+9n98Plb7uu03XL+xS2+5e8&#13;&#10;1xARb2YIePb9ahlu9wocFFIaC0xJNUNII4u5tvP5H95fH7+Wh8S5M/T4LCbR2R17t+LZPTnU+3Yo&#13;&#10;aR91bqkoqgbY2VgaIyeapnyVYrVOSrZGkkjp1qa2pd2Ds2Su+7rsft7yvqhgWO3hTw4IU4vIQdKj&#13;&#10;zJJ7pHap+J2JbjxD9rPbr3M+9n71Ltsm43F7v25XJu903GYlhb24dfqLqZqUARSI4IlAVnMVvEqg&#13;&#10;qB87erq6jIVuQyVXHTRVeVyWRy1XDRp46KCqytbPkKmnoo9KCOjgmqWSJQABGoFh9PeFq6s6zV65&#13;&#10;PqfX8+vqHggjtba1tInZooYkjUsaswjQIGc+bsFq582J49YPe+nOve/de697917r3v3Xuve/de69&#13;&#10;7917r3v3Xuve/de697917r3v3Xuve/de697917r3v3Xuve/de697917r3v3Xuve/de697917r3v3&#13;&#10;Xuve/de697917r3v3Xuv/9Gr33z66+w/r3v3Xuve/de697917r3v3Xuve/de697917r3v3Xuve/d&#13;&#10;e697917r3v3Xuve/de697917r3v3Xuve/de697917r3v3Xuve/de69/vv99/h78ceXXsDJNB044b&#13;&#10;DZvctc+M2xgdwbpyUbBZMdtbAZnc2RjYgELJQ4Khr6pHIYHSVvYg/n3VHEsgihBkkrSijUc/IZ/K&#13;&#10;lR0lvr/b9qt1vN23K1s7QgkPcTRQIaGmHlZFPA8CeHRyOqv5bfz07nno02T8Vu16Shr1hem3B2Bh&#13;&#10;o+sNt+KZiqzyZLfdRhJvDHa8gjgllUfRCePYm27k7mzdWQWXLt2Ubgzp4S/71JpHUE85fet+7dyH&#13;&#10;HM3MHvLsz3EfxQ2Uh3Cev8ISzWYVPlqZV9WHV0/xX/4TpZiprcRuf5ldrUEWLieOpq+nemJ67zZA&#13;&#10;cscfuXtPIRUFVT02sATRYigildWOisQ2IlDl72RvJ3juOZ9yEUPnBAdTH1DSkALXzCAn0cHrAX3h&#13;&#10;/vSLJILzaPYjk2T6w1C7nuioQnkXg29C6FvNGuJmVSMwMCR1s6dUdSdb9G7EwPWPUmytvdfbB2xS&#13;&#10;ikwW1ts0CUGOooydU00li89dkKyYmSpqqh5ampmZpJXd2LHIHa9q27ZbKHbtqtEgsYxRUUftJJyx&#13;&#10;PEsxLHiSTnrkjzjzpzX7hcx7lzdztzBdbnzJePqmuLhy7sfICuERRRUjQLHGoCoqqAAI3sw6DHXv&#13;&#10;fuvde9+691737r3Xvfuvde9+691737r3XvfuvdcWBKkLwfwf8f8AYe/fn17qv35S/wAsH4afLypr&#13;&#10;M92n1RQYnsGsWzdq9cVDbE7EaQFiJclmMREKHczDVa2Xpa9NIAtYewNzD7dcqcys9xfbd4V+3+jQ&#13;&#10;nw5PzI7X/wBujdZK+zv3uffr2Qjh27lDnR5+WU/5Z18v1lkAeIjilOq3HnW2khYmprUnqibu3/hN&#13;&#10;72TiZK3IfHX5F7Z3XjgZp6Tavcu3a3bmajUFmhoYd47O/imLrpCtlDy4mkBY3ZrD3EG6exu725eX&#13;&#10;Zd5iuIwCQkq+E32al1Ka+pCgenXRfkH+9U5VvI7e390va+7s7ugDXO1zJNET5ubW58J0HyW5lNBQ&#13;&#10;DPVY/ZH8oP8AmO9Y+WTI/GrM71pY7la7qfc21t/wzi5t4MdR5Oh3ECwF9LUCWv8A19gW/wDbvnbb&#13;&#10;yRJy5NLmlYSkoP8AvLaqfMqKdZb8q/fg+6xzdoW2914NvlP4dxguLMj7XaN4T+Ux6Ir2B1X2p1Jl&#13;&#10;IcH2z1h2J1dmKl3jpKDsHZm4dpPXSRqXkjx0+Zx9LSZOSJFJYU8kpUDm3sJXNvdWTrFe2c0EhJAE&#13;&#10;kbxk0NDTWoqBQ8K1pUV6yK5Z5x5P52tZL7krm7at4s0pqeyu4LkIDwLiKRmSv9NVzitekIf9v/j7&#13;&#10;ZBqAehECCKg1HXvfuvde9+691737r3Xvfuvde9+691737r3Xvfuvde9+691Mx2RyWGyeLzeEyeRw&#13;&#10;edwWUx+cwOcw9VLQZjB5zEVcVfic1ia+BlmosnjK6BJoZVN1dR+Lg+BdHWWJisqmqsDRlYGoZWHA&#13;&#10;qcg+tD5dJ7y0tNwtLvb9wtIrjb7iF4ZYZVDxSxSqUkiljPa6OhKspwQaihAPW9L/AClv5luL+bfW&#13;&#10;bbC7JrMbifk71biaJN9YuNoaODsjbsYSgou19r0Po0w18qrHmaOEMuNyLcBYKinHvLL2059j5osv&#13;&#10;3XuMgHMVug1f8PQYEq/0vKReKsa00sAPnZ++p9067+77zcvMnKkEs3tFu8zm0c1drGY1Z9vuGyap&#13;&#10;Utayvm4gGdUscp6uHRw4uLixsQfqD7lPBAIOOsHQa8OuXv3W+ve/de697917r3v3Xuve/de69791&#13;&#10;7rFPBDUwTU1RFFPBURSQTwzxpNDNDKhjlilikDJLFIjEMrAgg2It7q6LIrI6gowoQcgg8QR5jqyS&#13;&#10;SROksTlZVIIINCCMggjIIOQRw6pl+VH8jL4a/Ieqy26dh4vIfGrsbKSzVVRuDqano12dkq+dtT1e&#13;&#10;c6tyAG05nc3LNjhipnJu0hJN4o5h9n+WN4Mlxtwbb75uJiAMJNa1MLdv+8FPz6zv9m/7w/369r4b&#13;&#10;DZuY7yDmvlSBdKwblU3UagUAh3BR9QKDgJ/qFXGlBTqiHun+QJ85uuqmqqOs6vq/5AYCITyQyba3&#13;&#10;Aev93NDCR4459sb4lXEGtlUfogzUyiws3OkRHuns/wA5bexNpFBexDzjfQ1PIlJSvH0Dt9p66L8g&#13;&#10;f3lX3d+aY4oebYd35Z3I0U+PD9bbVNOFxaDxSONWktUP28eq4d+/CL5m9XvUf39+KffmDpqaVoXy&#13;&#10;VN1tn9zYh2UgFoMptCn3BRVEQJ/WjlLc3tz7A95y9zFt5YXvL99HTzMLlfyZQwI+fWVXLf3gvYfm&#13;&#10;/wAJeXPeXlq4ncVEbX8MElP6SXLQstfQivRb8piMzgatcfuDB53bte/kMdDuLB5fAV0gi/zrR0eZ&#13;&#10;oqGocRX9dlOn829kpbS2hlKyVOG7Tj5Hh9hz1Klne2O5QG62vcLa7thgvBNFOgPoXid1qfLOeoB4&#13;&#10;92Br9v8Al6Ug1yDjozXw7+UW8fhr8iev/kBs6Cpyi7ZqpsTvbacE0UC7764zr08O7tptJMksMVbP&#13;&#10;TU8dXj5WUiHJUlOx9Or2ccv77d8s7zZ73Z5eA96Y/UiYgSJ9hXII4MFby6iT309odi99va7mb2z3&#13;&#10;2RIfq0EtrcsK/R3sIJt7kAUJUMximAYFoJZV8wR9E7pjuXrvv/rDZHb/AFTuCm3TsHf+Dp85t7MU&#13;&#10;pUFoJNUVVQV9PraSgzGJrYpKWtpntJTVUUkTgMp95ubVutjve32m6bbMJLOZaqRTHqDQmjKaqw4h&#13;&#10;gR18vHPfI3M/trzfv/InOW1yWfMm2TmGeNvJhQqyn8cciFZIpB2yRsrqSGHQpezHoJdab3843+VT&#13;&#10;vPq3f+8flj8cdm126Omt85Cv3X21sXaeNnr831Nu+vmarz+78ZgqBJqrIdc7kqnesrBRxO2FrGmd&#13;&#10;oxSSBoMWvcz28udnvLzmPZ4S+yzMXkRRUwOfjagz4THuqB2EkEBNJ67o/cU++TsXN/LWx+y3ujvk&#13;&#10;dpz3t8SW23XdxIEi3G1QaYLaSZ6Kt9CKRxtIy/VRCMBmnUh9eOKSKoiWenljnhcXSWJ1kjYC4JV0&#13;&#10;LKQCLHng8H3DgcNkU0+oIP2cPI+R66gOjxu0ciFXHkQQaetDkA+VePl1z936r1734mgqevf6v9X+&#13;&#10;bies2OpazMZWnwOFochnM9WSJFSYHA4+tzmcq5pDaOKkw+JgrMlVSSH9KpExb8X91V9biNBqkPAD&#13;&#10;Jb/SgZPTdzPb2VlLud9cR2+2Rglp5nWKFKcdcshWNP8AbMOrZPjF/JW+cfyJlxmX3Hs2l+OXX9Yy&#13;&#10;vNunuaGopN0TUZKMZMH1fQSruipnlgfVEck+Jhbj12+kgbF7Y83cwBHNgbKxbjJcAo1KV7Yh+oa/&#13;&#10;MKDwqBkYWe7v3/Pu8+1wubDa99fmrmVKgW21kG31ZxLuLjwFUEUc24uGA/D1s+/C7+UN8UfhxUYr&#13;&#10;eNDgp+4e56GONv8AS92fBSZHI4msUaZZdhbUiRttbDjZuUkpo5chbh6uQe5/5U9ruWuWDDeSRm83&#13;&#10;dc+LKMKf+Fx5WOnl8Tj+PrkR7+ffc96ffiC85futwj2P2/lY/wC62wLRpKnkLuc/rXZGBpdlg/Es&#13;&#10;CNxtQRSoNzcn8/X/AHvn3JBNSfTrD6nD7Kf6j1yJsL/71799g691rWf8KNvkGuB6j6W+MeHr1jyf&#13;&#10;am7Z+yd500byLUrsfrgCLCU8qqVRqTM72ykElmvf+GMLD6+4C9896Mdps/LsMlGmfx5AOOhO2P8A&#13;&#10;JpDU+mivXVr+6y9s23Lnfn73cvrYm12exFhasQCv1l9mUqf44rSORf8Am+Ps61GfePHXbXr3vXXu&#13;&#10;ve/de6Nh8GfkkfiR8s+le+6p6n+7O1Nxy4bsOGmRZpKjrXeNHLtzeTpAx0yy4fH1wyUY/V5KIWIJ&#13;&#10;uD3ljejy5zDtO9D+zhl/UGMxOCsgz/RJYfMDqFvvEe1P+vX7Kc/e2sKp+9b21EtkWxS/tWE9r3+Q&#13;&#10;kdTbkHGmYk8Ovo84rJY/M4uhy+JraXJYrLUdNksZkaGeOposhjq+njqqGuo6mJniqKWrpZUkjdSV&#13;&#10;ZGBBt7zjhlinhjnhcNA6hlYcCpAII+RHXywXVpdbfc3FjfW7xXsEjRyI4KujoSrIynIZWBBBoQRQ&#13;&#10;9aW38/L4o7p6t+UT/KHGYWok6l7/AMbt2jzO4aOkb+FbX7b2zh4cDWYXPVEetaGo3jt7GUtbQTT+&#13;&#10;NauaGpiQlogDin7vcu3O0cyT76sJ/dV9pOvyWYKEdWJ+HUqq6mtD3AfD13r/ALtj3o2fnH2gT2gv&#13;&#10;L9Bzty1JO8ULGslxttxKZ1khr8a200kkUqJUxI8LtRWqKH7H6EEH+n5B/p7ivro6MgH5dD38b/jF&#13;&#10;3t8td/Qdb9AbAye98z9xFHns7omodh7GpHcLLl99byeGTFYGjp0uwg1SV9UwEdPBLIQvsy2XZ905&#13;&#10;jvk27ZrKSa4J7sUVBWmqRuCL8zk8FBOOo191vdz249leW5OavczmWLb7LQTDBUNeXbgVWK0tg3iS&#13;&#10;SE0DSYiiU6pJUXPW8v8Ay5P5bXWHwD2BULRVNJv3vHelFS/6UO3qnHfaVOQSIrUQbO2bRzPUS7c2&#13;&#10;Bh6q7xU4c1FfOPuatnk8SQ5aci8g2HJtoZGKzb5Ko8Wah4f77jBPainzoGkPc/4Qvzzfem+9Zzh9&#13;&#10;5XmaBriNtu9vNvdvoNtV9SoT2m6uXAHj3kq4ZyNESfpQgLraSyRpApsQfpcWtze/+P19j/Pp1ilX&#13;&#10;j/q/4odUr/zTf5tOzfhxgcp0/wBNVuF3v8rM5jtFPjS0GV270vQZGCQU+8ewY4neCfOiJhLisA7L&#13;&#10;NWMVnqRHSAeeJPcL3KteXoZ9n2eVZOY2FDSjLbg/jfiDIBlIj5kM400DZ7/c9+5bvvvxuFpzxz1b&#13;&#10;3G3ezdvMayUKT7nIhzbWdciKuLi7HbGA0cRafEekLnc7nt057Obq3Xnctujde58tXZ/c+58/WS5H&#13;&#10;O7hz2TmaoyOYy9fOzS1VdWTsSxJsqgIoVFVRiw7ySvJLNIzzOxZmYkszE1LMTksfM+vX0G7dtu27&#13;&#10;Ntu3bLs23QWezWcCQwW8KBIYYoxpSONBhVUeXEkkkliSWv3TpZ1737r3V9//AAn4+MSdqfJ/dnyK&#13;&#10;3DQefavxuwaUW2mqFjemqu1+xKCvx9HMkcqkSPtjZaVs2tQTDPXwNdTa8sez2wHc+Z5N3mStpt8e&#13;&#10;pfQzygqg+elA7fI6eubn95l7uHkz2h2b2w2y6071zVcFpwCQybdZOjtkYAuLnwkKn41hkGc9bpfv&#13;&#10;K3rgn1Tp/O57N7P2p8N6rqjpvZe+N579+S+9cR0xFSbD25nNx5ml2tkqOuze8BBDgaWrqYKnOYnE&#13;&#10;fwuLUqoy1rksui4in3f3G/t+Vl23b7eSS5v51h7FLnRl3AAqavpCAAfiPDrOL+785S5R3n35i505&#13;&#10;632wsOW+U7CXdC13PFDE1xGyRW2ppmVdEUkn1Boa6oVAB1UNVPwI/kD7r3VVYXs35zH+6W0Inp8h&#13;&#10;jfjpt3K33PuGIaJoIO0t24SrNPtvEzIAJsPiJnrZUJSaspyGiMdcnezl5fNDuHNYNvY4ItlNJn86&#13;&#10;SsppGp81Ul6YrGR1mX95H+8o2bZ49x5R+7wovd8IKPvk0Z8CBqUY7fbSjVPIDUrdXKrGpFY4JVYO&#13;&#10;LzvmJ8yfjp/LS6GxIqcTgqHJQYWbb/RXQGyoMfhK3c9VjIFjpaDFYujjWn23svDSOkmTybxCnpIS&#13;&#10;bCWokihll7mjmrYfb7ZoYIoUWfQUtrZKLqp8vKMH43pny1Madc7PYv2G90/vZ+5F40N7cy2jXIm3&#13;&#10;febovKkCSNVnkkc1mupKEW8CtrlbjojV5E0OO+O9uz/kr21vDu3uPPf3g35vWtWoq2gEsWHwOJpt&#13;&#10;aYTaO16KWSQ4za+3KRvDSw3Z2JeaVmmlkdsQ9x3PcN6vrjdN0uDLfymrnyHoij8KIO1VHAepJ6+j&#13;&#10;3239u+UPajkrYuQeRNuFty1t6USoUy3Eh/tLq4kWgeedqvIQNI7UWiIoAQAX4v8A7f2jJp0NyQvE&#13;&#10;4/1Z/wCK9etvr/hO18Yxszpfsf5Vbjxgh3F3ZnX2PsKpmjdZ4OrdgVs0VbV0zkhTTbp30ap249Ue&#13;&#10;NgI/xyO9kNh8Cw3PmSdKS3D+DETx8KM9xHyaSoxxEY64f/3oXu7+/ufuVPZva7vVtnL9t9XeKDg7&#13;&#10;heKCqsOIa3tPCFPwtPID8tj/ANzv1yx61n/570nyJ+QHYPx0+E/QHU/YfYaZOCt7u3g228DWybdr&#13;&#10;8lFkK3Z2x6TNbmq4KTa+Gx22WGSr6uerroooJJaVmGrRfH73hm3jd9z2TlTaNvnnGg3DLGhIcktH&#13;&#10;H3YVRGA5YsQBqUk8Ourv93Ivtf7Z8se6nv8A+5XOm1bY8LDarUXEyCdUKLdXRhgUtcTPP+hDGkcL&#13;&#10;MyrOAaauln/L1/kSbI6dq8D3F8w5tu9tdpY6Wjy+3Op8cr5DqTr3J07mogqc41VFEeztzUcmgg1M&#13;&#10;EWIpJlYxU9QwjqAr5M9noLIxbpzX4c96CGW3XuhQjh4rU/VYfw4iBHB/i6J/vO/3i/MPPUG5ci+x&#13;&#10;sd1svJsitFPuMlE3K8jNAwhCf8k+3cVqEdrmRCA8sal4iYP+an/NU2l8MNp1/T/T9fht0/Kzc+HV&#13;&#10;MXiYxDkcL0zhcjC0cG+t8wxt9uMsKa74TCuRLWShJ50WjX9469xPcW15bt5tl2WVX5gZQMfBbKRT&#13;&#10;U3l4hH9nHmho7gKAHi37m33Nt69+d5teeeerW4s/ZqynJkkJKTbnMlT9HaEjV4Zai3NyoKxgtHGx&#13;&#10;nP6ej/l8vmdw5jL7h3HmcpuLce4crkM7uHcOcrJchms9nMtVy12VzGWr5y01ZkchWzPJK7fVmsAF&#13;&#10;AAxYZ5JGeSWRnlYkszEliSaksTkk+Z8znr6ErGxsNrsLHa9psobbarWFIoIYUEcUMUahI4o0GERF&#13;&#10;AUKOFMkmpLf7r0q6sa/lM984j48fPzozd25aqGg2nvWfM9MbmyVVOlNSY2k7NipMfg8hWzyssUNF&#13;&#10;TbzoMX5HY2RGJuBc+xj7f7wuxc4bLeyuFtncwuTwCyjSCfsfQfy9OsWPvp+3F77n/dr9wtl2uFpN&#13;&#10;525It0t0UEu7WBZ5Y0UZZntnnoBksBSpp19ByO2ngW5a4/xBN7f4e81AKYp18ywpTBx126lrEfUG&#13;&#10;4P8AvgffvT/Vjrx61AP5qP8AJr7ewXam9vkT8R9k1nZfXnYeZyO7979QbVjhbfOwd45ipNVuDJbM&#13;&#10;wDPCu6tm7gydRJWfZUdq7GzyyqkMsBUx4wc/+1252O4XW88t2bXG2TOXaJMyROxJcKlO+Op1KV7k&#13;&#10;JKlSoB67f/c4+/fyRuHJvL/tZ73b+m080bVAltablOWNpe2sShYUupsm3uoEVYhJIDFOioWkWSoa&#13;&#10;gSp6n7do8hJiKvp7uCly8MxppsTUdU9hRZOKqBINM1A22xU+a44UKSfx7h5re6SX6d7OYT1po8N9&#13;&#10;ZPpo06v5ddLouc+Sbi2F7b88bG9kRqEq7jZGIr5EP4+k1+37ejsfH3+VB89fkVX0QwHRWd6y2xVN&#13;&#10;A82/u8oqnrfbtLRTsgNdT4bI00u9s6EVriKkxj6ipDMn19ijZ+Qeb9/KCz2WaG3Y/wBrODCgFaE0&#13;&#10;ejsB6Kpr646x+9zvvn/dv9rrW5O5+4lvu+7IDSy2krfTOw/A0yEWsGeLSTgjyVq062nvgH/Jy6A+&#13;&#10;GdViuy92VKd5/ISiXzU3Yu5cUlFt3Ys8ijzxdY7MkqK+lwVQhun8WqparLyKPRNAjtD7yF5L9q9n&#13;&#10;5WkTcL1/rd4BqrMP04j/AMJQlqGv4yS38OnPXHb7yn36vcv35iveVNlRuXvbFyQ9lDKXnvFBwdwu&#13;&#10;gqNKMA/TxrHbL5xyMA/T1/M8/mjdf/BrZtRsraEuL3v8oN24aaXZGwfOk9DsykrI2hp+weyTD5Gx&#13;&#10;mAoXby0dC2irzM0fihCxCWeJz3B9xLPlO3awsGWXmWVaInERBsCWWlaAcVU5f5LU9F/3R/ugcy/e&#13;&#10;I3+Dft8jn2/2gspx9Xe6aNclDVrOx1U1zP8ADJMKx2qkvJV9Eb6LG9N57v7G3hujsHsHcmU3lvre&#13;&#10;ubrdx7t3VmphPk85msg+uoq5yloIII1CxU9PCqU9LTokMSpGiqMS5Z7m7nlvbu4aW6lYs7MalmJy&#13;&#10;xPqT+Q4DAHX0TbBy/sXKux7RyxyxtMVhy5t8CQ2tvDiOGJOCjFXJyzSMS8js0jlnYnpM+69G/Xvf&#13;&#10;iaCp4daJoCenzau1t1b83FSbQ2FtTc+/N3ZBo1odq7K2/lt1biqzKwSIxYfB0lbWiJ3NvIyLGPyw&#13;&#10;HPvcKy3UyW1pDJLcP8KopZj5fCoLcccOkG87xsvLm2Tb1zNvNntuyR113F3NHbQKAKnVLMyJWle0&#13;&#10;EseABPWxL/LK/l5fzYuh+yqHt7Zk2yfjptHPR49d+bB7pztVnqPsvCU81lodwdZbIbJ1GJztDCzm&#13;&#10;hyMtdjcnSamS/id4nmDkXkr3J2u9h3Tbki2+I4dblsSr/DJClWP9E1Rh5MKnrl397b7z/wBy/wBx&#13;&#10;+VrjknmCK/5q32AubS82qNYmsJm/HDf3YjV4WP8AbQrFcQSmjEeIquNu+nlk8EInCCbxxiXw6vCZ&#13;&#10;tH7gh1/uGPWDp1eq31595QoWKqGH6mmppwH+ry+XXEaQoHfRq0Vxq408q086cfn1IVg4JH4Nuf8A&#13;&#10;Ye79V/LrzAkCxtY3/wB4I/4n3ojrxFePDqvD5efyvPiJ8y4q7L9j9ewbV7MkilFF3D1oYNo9gxTs&#13;&#10;HZJM1V0tNJit50wlYFoMxS1q6RZCh9QAnMvtxyxzOTPc2fgbnTE8NEep/jFNEgrx1qSRgEdZOeyH&#13;&#10;3vfe/wBhnis+WeZze8o1GvbL+txZFRTESswktWA4PayQmuWDDB1RPmx/Js+U3xEhyu9dsUsnyI6R&#13;&#10;x6SVVRvnYOEqo967VoIxI8k+/ut6eXI5CCkpYYi8uRxMlfRInqmWmHAx15p9tOYeVBNcogvNnXPi&#13;&#10;xKdSD/hkVWZB6lSyDiSOHXZr7v8A9+/2e97mstg3iVeV/cKUgC0vJlNrcSHSAtnfsERnYmiw3Ihl&#13;&#10;JqqGWleqj43jmjWaGRJYXAZJI3V0dT9CrKSrC/8AQn3HyurUII0ngQQR9mP29ZturRu0boysONQQ&#13;&#10;f2HP2YoeI65e7dV697917r3v3XuuvPW0jRV+McR5PG1FLlMXI1yI8pi6mLIY2QgFSVStpkJFxcD3&#13;&#10;SQEqNPxAgj7Qaj9hoR8x17woLgPbXKA28qPG4pWscilJFocGqMwFeBz19ML4w94bf+SHx96e7w21&#13;&#10;VxVmN7K2HgdxymHTaizUtItNuTDzKoUR1eD3FTVVHMtholgYe87OW94i37Ytq3eFwyzwqWPo9KOt&#13;&#10;PIq4YEeVOvkz92uQNx9rPcznf283WBku9p3GaAasFog1YJKHOmaBo5VPmrg+fQ8+zzqPOqV/5u/8&#13;&#10;sOv+b209tdn9PTYTFfI/q/G12JxNNm6j+HYXs/ZVXUHITbEzGXZXiw2Vx2RMlVhq6RDBFPPNDOVh&#13;&#10;nMsMS+53t9PzXFb7ps5Qb7bqVCtQCaOtfDJOFYGpQ8MkEgZGen3I/vdWv3d953XlHnmO4n9qt4nS&#13;&#10;SUxL4kthdgaBeRx/FKjppjuolYMyIjxgyRhH02OxPjV8j+pdw1e1uzPj/wBz7NztFNJC9LkOuN1V&#13;&#10;1HUeN2Tz4zO4XHZTAZmjltdJ6SqnjdSGBsQfeMF7tm7bZK8O47Tc28oYijxsB8gGppb7QSPQnru5&#13;&#10;yx7se1fOm2Rbxyl7l7Df7Y6hgyX1ujLXgssUrxzxP6rLGjA4Oelr1H8JfmF3tkqbG9V/GfuPcC1E&#13;&#10;yQHNZXZmT2RtSkZxdZK7de+otuYKnpyovrEzg2IAJ49rdu5c5h3eRI9t2K6lrTIjZUFfMu+lAPz6&#13;&#10;D/O33gfY326tZbrnD3Z2K2ZAf0o7pLq5agrRba08eYk+XYBUipAz1sK/Cn/hPlh8HWYjsD5w7nxW&#13;&#10;9KuleGvpOhOv6yuXZMc8UkU0MXYm9yuPye74onBWXHY+GjoHIAkmqoyUMzcrey1JY7vm64V1Hd9N&#13;&#10;GaL/AM3ZRQkeqoADxLHh1zE9/f7za/3CG85Z+73tE23wuCrbxeqpu6UKk2VpV4rU5BSeVpZhnRHC&#13;&#10;4DC/PvLvzoP4U9IVvYXZWUwXXPWWyMdBiNu7ewePoaKfJ1cFK6YHYPXm06AUaZHOVy0/hoqCmRI4&#13;&#10;0UvI0UEckqTFvO+bHybsv1l6yQWMShY40XSWNO2OJBSpNMUoAKltKgkc2vbj259yPf33Ag5Y5Tsr&#13;&#10;ndebdwlaWaaV3YIjMDNeXtw+opEmrVNNISSxCjXIyq2hR86/nF2l88u5ZezN+JJtvZu3lrcV1H1V&#13;&#10;TVxrMR13tmqeL7iWomRY4cvvfcYp45cvktI1sq08ASlijT3iDzTzRufNu7NuW4NpiWqxRA1WJDTA&#13;&#10;9XNKyP8AiNAAFAHX0h/dz+71yh93DkKLlLl1lu9+udMm5bgY9Et7cKDQCpLR2kFStrBXtBaWTVNI&#13;&#10;zdEu9hzqfOve/de697917r3v3Xuve/de697917r3v3Xuve/de697917r3v3Xuve/de697917r3v3&#13;&#10;Xuve/de697917r3v3Xuve/de697917r3v3Xuve/de697917r3v3Xuve/de6//9Kr33z66+w/r3v3&#13;&#10;Xuve/de697917r3v3Xuve/de697917r3v3Xuve/de697917r3v3Xuve/de697917r3v3Xuve/de6&#13;&#10;97917r3v3Xuve/de65xJTyVFJDWVZx9BPW0NPkcittWNxtRVww5HJrqBXVjqJ3nFwRePkH3SUgRs&#13;&#10;SxWnn6fMfMcequZFineCHxLhY3ZEpXW6qWRKVFdbALxHHGevphfHTpXpboXqXZew+ids7a2/sGh2&#13;&#10;9iJMTWbepqMNuanmx9PLHujK5enU1G4spnY2FTNXTySyVDSaixBHvO3l/Z9o2barG22e3jS1ES0Z&#13;&#10;QKvUDvZuLFq1JJNa9fJn7oe4HPvuRzrv/MnuPu91c8zSXUnirMzfoEOQYI4mxBHDTw1iVVVAumnQ&#13;&#10;4lY+CbH6kFiT/r/U/T2daQ1DSpHUeigNQc/6v5fy65WUfS3+3/2Pvdet0oPl1y9+691737r3Xveq&#13;&#10;9e6979UfPr3Xve+vde9+691737r3Xvfuvde96qPn17r3v1evde97r17riQpFjzf8c+/derTzz1x0&#13;&#10;x/0H/I/96v70FHkOtCnl9vRTfnV1z1L2f8Se/Nu900GDqtjUnWG89xT5LNiBV2vltvbfr8ng91Yq&#13;&#10;umtJjM5gspTxzUs0TLL5BoFw5VgtzrY7Vf8AK+9Ju6r9LHbyPrNNUbIpKuhPB1NNNCCTjIJBmj7u&#13;&#10;/NHOnKPvX7a7lyDc3CcwybxawqkJNbiOaZI5bd1GHimRikisCtDU8AR82/HyTzY+hlqlKVMtHSyV&#13;&#10;KkaStQ8CNMpU8qVkJFvx7whiqYoywGqnl19V9ysaXNwkJrCsjBc17QSBnzxTqZ7v0x1737r3Xvfu&#13;&#10;vde9+691737r3Xvfuvde9+691737r3XvfuvdCR1B292N0H2hsnuXqTcc21exevssMvtzLxq0lNIs&#13;&#10;kbU2UwObpFZRldsbjx0klHkaNzoqKaUjhgjKqsL682q+t9y224MN9EwZWHqPJh+JSKhgeKkjoKc9&#13;&#10;cj8q+5XKG/ch877Wt5yvuUPhzRnDAg1jmiah8OeCTTLDKMpIoPAkH6CfwF+bvXfzr6HxXam0vt8F&#13;&#10;u/FSU23u2euZKtZ8n15vqOjhmrMa4bTNV7eyysarEV+kR1tG34ljnjjzK5I5vtecdnS+RVjv0os8&#13;&#10;Va+HJTyPEo/xI3mMHuVgPma+8j937mf7ufuLe8nb3qn2OYGfbr3TSO8tCxCv/Cs8Z/TuYa6opR5o&#13;&#10;0bud7Uv9R/tx7GVD6dY/1Hr17Uv9R/tx79Q+nXqj169qX+o/249+ofTr1R69e1L/AFH+3Hv1D6de&#13;&#10;qPXr2pf6j/bj36h9OvVHr17Uv9R/tx79Q+nXqj169qX+o/249+ofTr1R69e1L/Uf7ce/UPp16o9e&#13;&#10;uNk/2nk3+o+v9f8AX9604IpivXsevXhoH0IF/wDH/jfvdD6de7eq+v5o3TfVPcPwd+Q0XZ9DhkGx&#13;&#10;Ost39h7P3XX09Oclsvee0cNU5vAZjCZF42qqCpqshQx0kywspq6ed4G1LIR7AXuVtW3bnybvrX0M&#13;&#10;Zkgt3kjY0BWRBqWjHhUgL860406yY+6DzzzjyN94X2wk5OuZ9e47xa2dzbozBLq1uZVhmjlSoV1E&#13;&#10;bs6lgfDZBIKFa9fPJhdpIYpHQxs8UbMht6GZAzLxx6WJHvDVeGeNTX7evp8lULLKqnAY/wCHFPkf&#13;&#10;IHI889ZASPofqLH/ABH5B/w97oKg0z03QHiOrJ/5df8AMu7Y+AO7qujpKWp7F6C3dlEr+wOopa2K&#13;&#10;mqaTJzCGnqN99b5CrDU+E3elLEq1VLIUoMvGirP4pliqYxhyVzvufJV2zW0fj7TK1ZYSSoJ85EOQ&#13;&#10;kgGDXtlAzmhGKP3o/um8mfeX2SC5nuF2v3LsoSlnuQUsHTuItL9F7prbV/Zyis1qzExho2eJ93n4&#13;&#10;v/L749fMHY0e+uhexsTvCkijg/j+3pX/AIXvfZlbKilsXvLaFYYszgKyKS6BpIzTVBUtBLLHZzll&#13;&#10;y5zVsnNNotztN4GcDujaiyx/J461HpUVU/hY9fPr7t+yPud7G8wPy77k8sTWM5JMMwHiWtyg/wBE&#13;&#10;trlaxTIRmitrSoEiI1VBlrRixuBbn6n/AIrz7ERpUg8eonxSvl1Wh8gv5Q/wH+RmYr9z7p6Rotm7&#13;&#10;xylQ1Xk94dQ5Wu6zzGTqZCWnq8nS7dkg29lK2okOqWepoZZ5W5Zz7j7efa/kzepnuZdsMF03F4D4&#13;&#10;ZOa5UVQ5zlDU8a9ZZ+2f33fvJ+1lhbbPs3uDJf8AL8KhY7Tco0v4owBQCNpwZo1UYVI5lRfwqD0T&#13;&#10;g/8ACdP4TGueYb/+SQoGjCpjv79bQKxSCXW033v9wDXSa4f29JcqB6raufYX/wBY7lwZ/e9/+2L/&#13;&#10;AK1eXU5r/ekfeC8ARHljlQ3AavifR3INKfDp+t0cc1pX506GXYf8h3+XHsurWtyvWu9+ynXSRB2R&#13;&#10;2ju7K0KyIwYMcbg6zbtC1iOQUKsOGBHHs1tPZ3km2ZGnt7i49RJM1D9qpoH7B0BOYv7xz71G/QCC&#13;&#10;z5s2/afnY2FtG/8AvcqTt9hBBHEEHqyfqL43/H7oWhTH9L9MdZdYRJCaZpdlbNwWCyFRCzF2Styt&#13;&#10;FRR5Sv1uSSZ5pCTzf2Otq5c5f2NQuz7Pb2/zRFDfm1NR/M9Yp87e6vuX7k3DXXP3Pu7bxIW1Uurq&#13;&#10;aZFb1SN3MafLQqgdNve3yh+O3xowb7h727i2F1lRrGZoKfcuepYs7klsfThds07VO485MxFglJSz&#13;&#10;uT+Pdd45k2DYI2l3fdYYKfhLAyHzAVBV2r8hnpT7eez/ALoe7N+u1+3HIm5bvcaqEwRExITw8W4e&#13;&#10;kEIr5ySIOqCPkl/wo22biHrcB8SOmsjv2pTXFF2R3E9ds3aYdWZPPitjY3VvLNQPwyGsqMObclbf&#13;&#10;WGN998FGuLlfZyw/37cdq5/hiU6znNWZaeY66T+0/wDdab9ei33L3t58i26D8VltYS6ueFaS3b/4&#13;&#10;rCRwYRJd1PAinVamwv56Xz4ou59h707C7G2nnutqXduFh3z1hi+u9qbf21kdl5LLQUmdSkyq0lZu&#13;&#10;ygy2KxlQ89JV/wARktLABLHIjMvsB23u1zpDuVvfXm5q9mr1eDw41QoPiAKrqFFJIIckkD7DljzH&#13;&#10;/d3fdvuOQuZdg5Y5YvLbmp7KVrTcJL24muI7lIy0BaMlLdo5JFCzReCOxiUZGAI3mY54aulgqaaV&#13;&#10;ZYKqKGanmU+iWGdVkikU25WRGBHH0PvL9HV1SRT2EAj7Dwwf8vXzxyRvDI8UilZEYgjzBGCPyPXz&#13;&#10;6f5snyD/ANmM+e3d+5MbXfebP66yFH0nsdo5/uKWTFdcGpos/kaJwAgp8xvisyk6lb6o9BuRa2Fn&#13;&#10;uBvX7/5v3q8V9VrG/gx+miIaSw+TvrP2Hr6ZPuV+2P8ArV/du9vtqubfw983WJt1uwRpYSXoVoUY&#13;&#10;cax2iW65yrahjquT2DusqOve/de697917rwsbhgGUghgw1KVIsQVPDC3496IBBBGOvVYZU5+2n5V&#13;&#10;+fWzn/Jr/m07b2Dt7bXw5+Uu6qbb238S8eF6G7g3FViHB0GOnmRaHqnf2Yqf2sTFjZZWTB5WqkWl&#13;&#10;+100U8kZipzLOPtj7kRbZFDyzzBPosQQLeduCVOIZD5Jx0SE0T4GIGkjkZ9+77le6cxbjuvvr7Pb&#13;&#10;O1xuMymXedsgWsjOoBfcbKICr61AN5bRqWEpM8YcPII9prdeztj9k7Vym0t7ba21vnZW56AU2X29&#13;&#10;uTF47cW3M5jpwsiR1mNyMNXj66me4dCyML2YcgH3kVd2ljuVs9tfW8U9nItCrqHRhxFQQQfUfy64&#13;&#10;9bJve+8pb1Z73y9ut1t3MFnLqingkeCeKRaiqOhV0YZBoQeIPp1XVJ/Jo/lnSZ7+Pf7KrtBZfuhV&#13;&#10;HGw7k3/Dt3zA6wBt2HdqYVaQEc0whFMRwY7cewMfarkLxPEOxilD2mSbSfyL/wAq0pilMdZRJ9+/&#13;&#10;72SbadsHvHemKmnWYLNp6f8ANc2xl1f0i2uudfVg/XnWXW/Um1aDY3V2xtpdd7Oxa6aDbOy8BjNt&#13;&#10;4WmOlVeVcfiaalp2qJQgMkrKZJCLsxPPsa7dte27RaJZbZYxW9oOCRqEH7ABUnzJyfPrGbmjmvmj&#13;&#10;nXeLrmHnDmG93PfJjV7i6mknlbOAXkZm0itFUEKowoAx1E7Q7a6w6U2fkN+ds7/2l1vs7ExNLWbi&#13;&#10;3hnMfgsYgjQv4IZq+aL7uslVbRwQiSeVrKiMxA913Tdtt2a2a83W/it7YfidgtfkBxZvRQCT5Dp7&#13;&#10;lLkrm7n/AHm15c5I5bvd132dgEhtYXmkNTSpCA6VHmzUVRUsQBXrV6+e38/mv3PS5rq34L0uQwWM&#13;&#10;qo6jHZf5HboxUlDm5qaTyRTHqXZeVplqMY80Y/azeZiWVA+qnoQ4SoGPnOHvHc3qvt3KMTwwNhrl&#13;&#10;xSVh5+Ep/s/k8h1Z7UBFeuvP3b/7ta22qax5w+8TNHc3SFZItjt5NUQYUZf3jdRtRwp+O0tmKtQB&#13;&#10;7gqWj61ma2uyGTr6/LZbJZLM5jLV1VlcxmszX1eWzWZy1dKZ67K5fLV8tRX5LJ1s5LyzzSPJIxuT&#13;&#10;7g7NWJYkkkkkkkk5JJOSScknPXWuC3tbS3tbKxtIbewgiWOKKJFiiiiQUSOKJAqRxoAAqqoAHUb3&#13;&#10;7p3r3v3XuvD68/77/H/Ye/GtMcetNUAkcR/xf/F/LreF/kD7P29t3+XttzP4qeiqsv2B2n2hujdU&#13;&#10;8HiNXDl6LOrtWjxdfIiiUyYzA7dpFRHJKROP6+8qfZW3hj5O+oUDxp7qUv61GlQD6FVUY6+e3+8o&#13;&#10;3zct0+87u223qutltm0WFvbgk6TE0X1LOgOAHmnkLEfEw8+rs9S/TUL/AOv/AI2/3v3LnnTrAPyJ&#13;&#10;8uolZU0dBSVdfV1FPSUtLBLVVdZUzx01NTU1OhlnqKmpmdIYIIYkLO7MFRQSTb3V3SJGkkcLGoqS&#13;&#10;xoAPUny+3q0UEtxNFb28LSXMjBVVVLMzMQAqqMsWNAAMk46oT+dP89no/omnznXnxbfC/ITuOL7r&#13;&#10;HVG5qSrmbpXYeQQtC1RltzUJDb+yVI6grj8LI1Ox4nrYCCphbm73h2zbRLY8sBLzcalTLn6eMj+k&#13;&#10;B+q1fJDo9XxTrpF93T+7o9xPcSTbeZ/eBJ+WOQ20yCBlUbpeITUCO3eps42GDPdrqAzHbyggjUJ7&#13;&#10;g7j7S7/7F3B233PvfMdg9ibmkByefzEiKlLRROz0eC2/i6cR4zbe2cZ5CtLj6OOOnhFzZnLO2OF/&#13;&#10;f327Xk+47pctNfynuduPyUDgqL+FVoq+XXb/AJH5F5P9tuV9t5L5E2CDbOV7QfpwRDix+KWaQ1e4&#13;&#10;uJOMs8pZ3OKhQqgNPr7ScOhZ1FrpXgoK6aI6ZIqOpkjN/oyQu6/4fqUHn8j21MxSNyo7tJI/IE/t&#13;&#10;9On7YBrq1RuBlUfnqFB+fAjz6+lR8MNkba62+JHxo2VtVqR8Dguj+s4KCoozemr2rNpYrI1mTgsS&#13;&#10;CuWr6uWpvzcy+85uT7WCy5U5ct7avgCyhI+epAxP5lifz6+UD315g3Pmr3q919+3cONyuOYb8urf&#13;&#10;Emm5kRY2+caKqZ/h6M3qX+o/2/sSDORw6iio9ekbvvfmxesdq5Xe3Ye79t7E2fhIGqsvufdeboMB&#13;&#10;g8fAisxaqyWTqKaljZgpCLq1u1goJsPaS+vrPbbaS83C7SC1SpLuwCjz4k0+wfsHRzy9yzzDzdu9&#13;&#10;py/yrsd3uO+XDBY7e2ieaVzX8McYZvPJAwOJp1rH/Pj+fzSz0ea6q+CAeqmqY6jG5j5I7kxMtPj6&#13;&#10;JGMkM7dR7Ry9NFU5eudR+1mcrFFRxfqgpam6Srj5zj7ySXCy7dycCsZJDXTqVJHn4CMKj5SSAU/C&#13;&#10;pww63fdt/u1p457HnL7xh0KjK8WxQShnc0DD95XUbaYkHBra3ZpWwsk0R1IdXbKZXLZ3LZbcG4Mv&#13;&#10;ltw7h3Bk6zN7g3Dn8lWZnPZ7NZGZqjIZfM5fISz12SyVbOxaSWV2Ymw4AAEEtVneR2LSsxZmJJZm&#13;&#10;JqSxOSScknJPXX+0srHb7Ky2zbbGG22u1hWKCGFFiigiQUSOGNAFiRQAAqAAfb1B9+6U/YMde966&#13;&#10;91xeNZEZGZ0BHDxO8c0bAgpLDLGySRTROAyOpDKwBBBF/dXUMjKRxH+r9nHGerK2l0YAGh4EAg+R&#13;&#10;DA4KkYIOCMdbp38o3+bBtb5G7O2t8c+/90UO3fkvtPHUeC2/ms5WRUuP78wtBGKahzOGrZ1ip/8A&#13;&#10;SNS0ccceWxbOairmBrKUSRySpT5Pe2fuRb7tb2vL2+zrHvKKFidjRblVFBxpSYCmpDlviWtSBwM+&#13;&#10;+19zDefaze9491PbTapbr2nu5mlniiUs+zyyHU8cyrU/Qs2s21wAEjX9CYo6o0t9mpb21C/9L88f&#13;&#10;4e5pOBU8OucIzw66AQ8jSSeb/n/YH34jyPWsHz67uv0uP9v71UDz63SnEdJHfG+Nk9b7byG8uwd2&#13;&#10;7a2PtTERmfKbl3bm8dt/B4+FVdy9Tk8rU0tHESEOkF9TfQAn2kvb6z262e7v7xILVBl3YKoFK8Sa&#13;&#10;VxgdHGw8ub9zXutrsXLOyXW4b3O1I4LeJ5pnOPhSMM5p5kCgHHrW0+dn8/8A2zi8fmus/gpCm7Nx&#13;&#10;VMc1DW/IXc+Inh2Tt4OrRTy9dbTy1NT1+9sxGz3hrq+OnxETpqWOuU29wPzb70IVex5PiqTg3LqQ&#13;&#10;PthQgavXXJpWowjVB66s/d0/u0t4u7mx5r+8VN9DtSMHXZbeRWu5qUIF9cRsUtYm/FFC0lywNC1u&#13;&#10;wr1qu7n3Pube25M9vTeu5M7vHee68nUZndG7tzZKozG4tw5aq0+fIZbJ1TNPUTEKERfTHDGqxxKk&#13;&#10;aqogCaSa4lmuLid5LiQku7MSzk8SzE1Yn1P2cOuxuz7RtPL+1bZsPL+129jsNlCsUFvBGsUMMa8F&#13;&#10;jjUaVXzPEsxLMSzEli916MeucUU9RPTUlLT1VbW11VT0NBQUNNPXZDI19ZKsFHj8dQUkc1XX19ZO&#13;&#10;6xxQwo8sjsFVST78SBT1rT8zgAepJwBxJ4dVd44op7ieVI7aJC8juwRI0UVaSR2IVEUCrOxCqMkg&#13;&#10;dbFvwY/kEdgdn0eH7L+Z2WzvUmzq1Ya7HdIbYmgp+081RSRJNC2+9y6qqj68gmDAPjaNKjLAalln&#13;&#10;opAYxMvKXs9uW6LHe8zyvaWJNRCAPHdcfGciIHyGZB5hTTrlv94n+8o5a5QnveVPYS1t9735CVfd&#13;&#10;p1ZtvhcGh+ihorXhXgJ5SlscFUuEOrraQ6J+M3QHxj2su0ehuptmdYYgxBKsbcxMUWZzDKdQn3Bu&#13;&#10;KqNTuHcdYX5M1dUzyX/PvITZOXNk5fhMGzbbFADgkCrt6a3Pe3DzJHp1x99xfdn3J9292O9e5HOl&#13;&#10;/u19kr48hMcQPFYYVpDAv9GFEX5dE/8Am9/NV+L3wgWp2vubMVXZXdYoxVUPSvXlRRVu5aYzwmWk&#13;&#10;qN75eaQ4Tr/F1KlSrV8n3ksbh4KWdfYX5t9yuX+VWltdTXW80/sIyKj08ST4Ix50NXPkrdTd93z7&#13;&#10;mvu/94XwN52iyTaOQQ5V90vQ6QMVIDpaxKPFvJBU9sQ8IMCsk0ZHWrh8l/52Hzk+QlRXY7ae86b4&#13;&#10;1bDmmJott9NzzQ7uFOjsYDme0cjB/eKpqSp/cGNixUDHjQw94+b/AO6HOG+GREvforPyS3qpIHkZ&#13;&#10;f7Q1GDQKK8BTh2D9pvuAfd49sY4bnedhfmvmJR3XG6ANbVIFfC2+M+CgByone4emAw6M/wDED/hQ&#13;&#10;J3j1YMTsv5W7YPfWx6ZaShXsjbCY7b3cWIoo1jh+6zGNcUm0+w2hhjuzA4mvlYlnlnc8iHlr3k3z&#13;&#10;a/Ctd+tvrrMADxBRbhRT8R/s5SPnoJNSW6iL3w/uz/b3nD63fPZjeP6t8wsWf6KfxJ9rmYknTHJ3&#13;&#10;XVjUngRcwqAFVYx1tCfGP5n/ABr+X+3W3F0H2pgN5vS08c2c2rI8mF35tWR1hLwbm2Tl46PcWJMU&#13;&#10;swj8rwGlkcHxSyCx95A8uc27BzRAZdn3FZJB8UZGiRPkyGhx/EKqfI9chvdr2G92fY/dRtfuVydc&#13;&#10;2COSIbkAS2dyATRre6jLQyagC2gP4ij+0RDjo0mpTxcG/Frj/Wt/vPsSYI+XUQ+nXWhAb25/rzf/&#13;&#10;AG/vdM18+vU8vLrXw/mZfyUdk960e5u8viZhML1x3xGlZmdxdd0aQYbrvumaON56hY6VBFjtk9h1&#13;&#10;xH7ORhEVDXz2WujDSNVxwbz97U2+4rPvXK8Ii3XLPAKLHOR/BXEcvGnBGJ7gPi66ZfdK+/7zF7c3&#13;&#10;G1e3fvTf3O6e25ZYoL5tU17tSkgAk5e7sUJq1u5aWFKtbN2iB9OjMYjMbfzGY27uHD5Tb249uZWv&#13;&#10;wG4tv5uimx2awOexNS9HlcNl8fUATUWSx9XG0csbfQi4uCCca6OjPFKpWZSQykEFWFdSkEAgqQQQ&#13;&#10;aHB67p2N9Y7pYWG67ZeQ3G13UKTQzROJIpYZVDRyRuMPG6kFGHkQD3Ajpu976V8MHj1737rXXvfu&#13;&#10;vEV6vV/k3fzQMN8Rc5XfHrvzLvQfHffmekzW1t61CzVMHTm/8vLFHk2zCRJJLD13vCXTNVzgMuKy&#13;&#10;AaocCCoqJI5U9sefk5WuZtp3Zj+4biTUGoT4EjYLH/hbn4/4TR+BYdc6fv2/dDvve3b7b3Q9trAS&#13;&#10;e6W22whuLUEBtzs4wShiLUDXtsOyNK6riCkS1kijV91HD5nFZ7FY/OYXK43NYbLUkGQxWYxNdS5H&#13;&#10;F5PH1UazUtdj8hRyzUlbR1MLh45Y3ZHUggkH3lZBNFcRRzwTLJC4qrKQysPIgjBB44J64HXllebb&#13;&#10;d3O37jaywX8DskkciskkbqaMjowDKykEMpAIIoc9OLaGFmsR/j/h7cPpWh6T4pngR170D82t/jx/&#13;&#10;Qfn36oHn1qgoPTri7RKjySMipGpaR3YBEVRqZnZiAqqOST9B70WUKzM1FAqScAU/wdWVSzBVUlya&#13;&#10;CmSfl+3qn35qfznfip8UoMttTZWZo/kN3ZTI8NN1/wBc5ilqdt4GscARP2B2HTRZDb23IKdifJSU&#13;&#10;5rsqSpX7UX1iLeaPdbl3YkltdvZb7c6HtiI8JT/wyUVGPNU1tUUoOPWb3sF9wr3k95JLLet+sH5X&#13;&#10;9v3apvL6JlnmQHuFlZHRPOc4kcRW+a+MaaTpx/Kr5dd7/Mzsp+zO9N2HL1VH91Bs/ZmG+5oOvuuc&#13;&#10;XVlBLitl7elqJ1p5J44kWqyFQ0+RrigM0xULGmM2+8w7xzPffvPerkyTioRRiONTxWNKnSCKai3e&#13;&#10;34ieu6/s17Ie3HsLyr/VP242UwQyUN1dy6Wvb9xwkupgBqVSSYoUCQQ1PhxgksxaPZP1LPXvfuvd&#13;&#10;e9+691737r3Xvfuvde9+691737r3Xvfuvde9+691737r3Xvfuvde9+691737r3Xvfuvde9+69173&#13;&#10;7r3Xvfuvde9+691737r3Xvfuvde9+691737r3Xvfuvde9+691//Tq998+uvsP697917r3v3Xuve/&#13;&#10;de697917r3v3Xuve/de697917r3v3Xuve/de697917r3v3Xuve/de697917r3v3Xuve/de697917&#13;&#10;r3v3Xuvf1+huCOQCOf6g8Ef4e/GtMUr8+vZ8jQ/6uPy9ejbdR/Pf5p9EbYo9kdT/ACW7Q2rsrGQC&#13;&#10;lw20ZcpRbjwG36USNIKXbtFumgzX8Cow7krT0rRQJeyoo49ne38zczbTbrZbXzBdQ2S/DGr9iD0U&#13;&#10;EGgr5DA9OoS51+7X7Be4u8XPMXOftPtF5zBMxaW5CPBNM5/HO9u8XjPTBeQFzipNB0IFR/NL/mK1&#13;&#10;VQ9TJ8vO1I3kKsYqVdqUtMpUADx00O21iRSByAAD9fapudOc2Nf62Xw+yQf9A9ByH7nv3XIUWMey&#13;&#10;GzsoP4jcsfzJnqfsOOko/wDMa/mCyeTV80vkGBKXLLHu+lit5GLMI2ixCPCBf06CNI4Fre/HnTnI&#13;&#10;ih5qvqf81KfzAB/YejlfutfdnQLp9heWajhW2Y/t1SEH8618+m+f+YJ89KqJoKj5nfJGSJypZF7L&#13;&#10;ylOSF+imWmSGcC/1s4v+b+2ZObObJVKPzRflf+a8g/wN0rj+7P8AdviYOnsLyoHHmbCNv5NUftB6&#13;&#10;Zqz5xfNbIQinrvl78k6mAOsnibt/d8Q1pfS2ulyFPLcE/TVY/wBPaNt839xpfmG/K/8APRKP8D9L&#13;&#10;oPu9+wNrJ4tv7IcqLKK5/dlqePHBjIz0x1fy8+W1fTS0dZ8qPkfUUs4CzQHuzsWISKCGAMlPuCGd&#13;&#10;PUo/S4Pun743scN+v/8Aspn/AOtnS+L2Q9lIJVnh9nOVUnXgw2qxP7Q0LA/s6Y/9mW+Sn/eSXyM/&#13;&#10;9H321/8AZf7t++9//wCmgv8A/som/wCg+jH/AFp/aj/wlXK//cn2z/tk6jVPyK+RdYix1XyJ+QVV&#13;&#10;GjiRUqe8u1ahFcCwcJNu50D2NrgXt7pJu29TKFm3u8cA41TSmn/G8/n05F7W+1sDF4Pa/llHIoSu&#13;&#10;07cpI/2tsOon+nvv3/n/AJ3t/wCjn7N/+yr2z9duX/RyuP8AnI//AEF0o/1uPbf/AMJvy7/3K7D/&#13;&#10;ALZ+vf6e+/f+f+d7f+jn7N/+yr3767cv+jlcf85H/wCguvf63Htv/wCE35d/7ldh/wBs/Uun+RXy&#13;&#10;LpU8dL8ivkHSxly7JTd5dqwIzEAFikW7lTUQOTa/09vR7tvUQ0xb5eonos0gFfWgbz6Ty+1vtbO4&#13;&#10;eb2u5YdgKVbadvJ/abbqT/sy3yU/7yS+Rn/o++2v/sv93/fe/wD/AE0F/wD9lE3/AEH03/rT+1H/&#13;&#10;AISvlf8A7k+2f9snWWH5OfJmnmiqKf5LfI2KeCRZYZB3x2u5jkQ3Vwku7ZImIP4ZWX+o9+O9b6QQ&#13;&#10;d/v6f89E3/QfVJPaP2klR4pfaflZomFCDtG3AEehK2oP7CD0o4fmb8xaeaKpg+WXyQiqIZBLFKO5&#13;&#10;d9vokBuGEcmZeJiP6MrD68e9DeN7U1G/X9f+emf/AK2dFT+w/sZIjRyey/KjRsKEHarOh/ZECPyP&#13;&#10;Sjp/n787qNnel+ZfySieQKrl+0c5UgqrFlGmraoRbEnlQDb2qi5m5ng1+DzLfrqFCRPJX9pY/wCC&#13;&#10;vRTL92n7ucwjEvsRyqQvACwiX9umhP2E06UGP/mTfzCMbIJIPmZ3xORE0ITI7kx2UiCNb1aK/DT6&#13;&#10;pltw7Ev/AI+1f9dec6ADmq+AAp8df5kGp+fRdc/dS+7JdLpl9iOXBmtUgkjP/GJVx6Dh0ku4/nJ8&#13;&#10;wvkHtJdg9z/Irsffexi1M9ZtGsr6DE4HNS0c8dTRy7kodv4/EruP7SpiWSNK0zRLKofQWVSEO48x&#13;&#10;cx7vALXc99uri2BB0O9VqOBKgAMf9NUDjSuejnkT7vHsZ7Y71/WTkP2u2vbuYQGC3Kq8s0QcUYQP&#13;&#10;O8ngalJUmMK2kldWkkErBNyT9PZOBQUrXqZOGOuvfuvde9+691737r3Xvfuvde9+691737r3Xvfu&#13;&#10;vde9+691737r3XvfuvdDR0Z8i+8/jNufLby6D7M3F1huTP4Ybez1fgTQzw5rDJUisp6PKYzK0mQx&#13;&#10;VaaKqvJTSvCZqdnfxuodwy/bt13XZ53uto3GW2uGXSWjNNS8aMDUMK5FRVTUggnoBe4ftb7ee7O0&#13;&#10;2Wxe5PKVrvG1W1x40KTawYpSNLNG8bJImtaK6htLgLrDaVoaT/h2X+Y9/wB5Y77/APPJsT/7FfZ1&#13;&#10;/XnnT/pqLv8A3of5uof/AOAu+6x/4Rnbv+ct3/20de/4dk/mPf8AeWO+/wDzx7E/+xX37+vPOn/T&#13;&#10;UXf+9D/N1r/gLvusf+EZ27/nLd/9tHXv+HZP5j3/AHljvv8A88exP/sV9+/rzzp/01F3/vQ/zde/&#13;&#10;4C77rH/hGdu/5y3f/bR17/h2T+Y9/wB5Y77/APPHsT/7Fffv6886f9NRd/70P83Xv+Au+6x/4Rnb&#13;&#10;v+ct3/20de/4dk/mPf8AeWO+/wDzx7E/+xX37+vPOn/TUXf+9D/N17/gLvusf+EZ27/nLd/9tHXv&#13;&#10;+HZP5j3/AHljvv8A88exP/sV9+/rzzp/01F3/vQ/zde/4C77rH/hGdu/5y3f/bR17/h2T+Y9/wB5&#13;&#10;Y77/APPHsT/7Fffv6886f9NRd/70P83Xv+Au+6x/4Rnbv+ct3/20de/4dk/mPf8AeWO+/wDzx7E/&#13;&#10;+xX37+vPOn/TUXf+9D/N17/gLvusf+EZ27/nLd/9tHXv+HZP5j3/AHljvv8A88exP/sV9+/rzzp/&#13;&#10;01F3/vQ/zde/4C77rH/hGdu/5y3f/bR17/h2T+Y9/wB5Y77/APPHsT/7Fffv6886f9NRd/70P83X&#13;&#10;v+Au+6x/4Rnbv+ct3/20dBF3P87PmN8htqPsPuf5E9h742PUTU8+R2fNU4vB7ezUtJPHVUf8ex+2&#13;&#10;8ZiVzsNJVxLLHDVmaBZUVtBZVIL9x5k5k3eBrTdN/uprQkEozdppwqtKH7DUedK0IG/In3dPYr2y&#13;&#10;3lOYuRPa7a9v5hVWVLoLJNPGHUq/gvO8ngl1JUtGFbSSAwBPRUCbm/8Axof7Afj2TDhnj1M/r173&#13;&#10;7r3XvfuvdKXZm9N59b7ox2+OuN4bq6+3riGVsXu7ZOfym2dw0WlxII0yWIqaWeelLi7QSmSB7kOj&#13;&#10;Ake7wSz2tzHeWlxJDdJ8LxsUcfYwz+XD1B6Kd+5f2DmraLrl/mnY7PctinxJb3UMdxC/kaxyqwDU&#13;&#10;4OtGXipB6uJ6T/n4fOrq+nocRv8AXrL5AYWkip6X7rfWBqdq71+3h9LO+6dkzUGOr6yRLDy1OLlc&#13;&#10;m7OXY39yVtPu5zntiJFPPDexKKDxlIcfPXGVLHy7gePHHWDHuB/dtfd15wuJr7lp925YvpGLabSV&#13;&#10;bi0BNcC3ug8iIP4UuFA4KFGOrAdt/wDClnbq0cEe8vh9u6LIqAKqTZva+28rj9VjqaBNwbe27VgE&#13;&#10;82a5sfrxcjG39+Avbe8sNX1jmFP2Oi/4T1jPun90/uomc7F74WJtq4Fzt06OPtME06k/Z0op/wDh&#13;&#10;Sz1cIyaT4i9uzTXAWOp7A69poiLHkywvWOtiP+OZ49qW9+tvp+ny1cFvnKgH8gx/kei6L+6f5vLg&#13;&#10;Te9uyqnysr0n8gQgP+9DoCt//wDCk3s6tjmHVfxT2RgnI/Yqux+yM1uVhf8AM+K2tt/bielj/ZrT&#13;&#10;q/w9k9175bu9P3fsFtGfMySO/wBmFWOh+3qQeXP7qLlKAo3OXvJuFwScrZWEUGP6MlxPOfs1Qgfb&#13;&#10;1W53P/OM/mHd1wVGOq+8f9FeDneQ/wAH6Q29R7ClWGTUv20m6ZZc1vORfG2lmTIQ6hyFVufYF3b3&#13;&#10;G523jsn3xoYP4IFEQI9CynxP+N9ZWch/cV+6/wAgOlzB7efvncVAHi7tM14KjOoW4ENqCfnC3pnq&#13;&#10;tHK5HJZ7L1e4dwZTK7i3FkHaSv3DuPK5HcGerWkIaQ1eazNVXZOpLsATrla5HPsEEM0rzO5aVviY&#13;&#10;5Zj6ljk/n1llZ2tpttjb7XtVlb2m1RABIYI0hiQDhojjCotPKijqJ7t0+Oo1dDJUUFdBEA0k1HUw&#13;&#10;ohtZ3lgkjVfUQBct+SBb3SRdSkUqaH+fTtvJFDcW8szBYw4qSKgCorUDJHW8pvf+b78TNofBiLsX&#13;&#10;Y3dm0M/3FU9M0uI2Z1dQV0s3YUPbL7UhxdPiMztloUyeIi29uNjJWVVUsNJ4Kd3SZg0ZbKe590eX&#13;&#10;Lbkxbi23hH3s2YRY11eIJ9AU1BXAV86jRSAaE46+eXl37kHvXvf3iW5T5j9vL615Gj38vd37IBZH&#13;&#10;bhceI0kNxUxSma3xDHGzylnVSgKuF0ckNSw8lbO9XXTNJU19ZK7STV2QqpHqK+vnkb1ST11bLJLI&#13;&#10;x5Z3JPJ94sRqVQBiS3r6+h/MZPz6+hdvDFFgiEduoARAKBEGERR5KqgADIAwOHXL3fqvXvfuvde9&#13;&#10;+691737r3XTKkiPFJGkkciskkbgOkkbrpeORGurIw+otz78QCKHh1sF0dXRyrgggjiCDUEHiD5YO&#13;&#10;Rx6PT8bv5lfzX+KOMpdt9S91ZOq2LQxrBj+uOyaGLsfZOKphIJDS4KjzcyZvbVIWBtDja+kgTUdK&#13;&#10;AcexPsXOfNPLcawbRvDpaDhE6iSMD5K9dH/NsqPl1jt7rfdP+7/7z3k+7c68gRLzFIavfWLmyupG&#13;&#10;pTVM0Q8KduHdNDI2BVjTqw6i/wCFGfzQpqKKnq+l/jRkquONEfItS9l0PndTd5pKCDd8sKmQcaVd&#13;&#10;Qv159jaL3r5uSHw5LOweX+LRIP8AjIkp1i9cf3WXsJNcmaDn3myGEsToDWD0HkA7WwOPVgSfl0Cf&#13;&#10;Y389/wDmI79graLCbs6u6loa1Hjt151zBV5imR76hTZ3fOT3UYnCmwdKZJF+oYHkFF77r883scka&#13;&#10;7jDbq3++YQGA+TOXIPzFD1IHKv8Adyfde5bkguNx2TeN7uIyD/jt8ViYj+OG0jt9QPmpcqfTqrLs&#13;&#10;ztbtPurcQ3d3L2VvrtbdCE+HN7/3Nk9yVFEDxoxVLXTPjcJEF4EdFBTxgE+n2Aby8vtxuPq9xvpr&#13;&#10;i5pTVIxc/kWrp+xaA+nWYnKXJfJvIO0tsXIvKW27Ns54xWlvHCGHH9RlAklNc6pWdq1z0gibm/tO&#13;&#10;OhNUmleP+r/BwHy69791rr3v3Xuve/de67Bsf6/4e/dePD/V/P1HqOrHvgR/M872+Aku4Nv7Pw+3&#13;&#10;+y+o93ZUZ/O9W7ur8liqfG7kMFPSz7o2TuHGpVzbay+TpaSGKujkpaujrFiR2iWZRIRnyjz1vfJ0&#13;&#10;k6WOibbpSC8MldOofjRhlWIFG4qwAqtRXrFT7yf3Q/bn7yybZue/X9ztXO1jD4MO4W6RyF4AxZbe&#13;&#10;7hfR48UTMzQkSRyxaiodkOnqx3en/CkfvXIUUsXXnxi6p2tkJFaOKv3dv3de9IKbUoHlGPxOD2SZ&#13;&#10;5I29Sq0yqTa/5uOb33w3yWo2/ZbaEEEVd3kI+dAIwaehFOsWNg/upvbm2uo5uZ/d3eby3HFLazt7&#13;&#10;Vm+XiSy3ekep0E+nVP3yU+eny6+XDT03efdO481tad0cdb7XP9yOsojGX8Rm2ft+SCnzckSSFVfK&#13;&#10;y5CS3JYnn3GO+cz8w8yMTve7yzReUYokI/5tLRSfm2o/PrOT2o+7h7JeyaxS+3fINrb7wvG+uP8A&#13;&#10;G781pXTczgtCCRXTbCFQfLHRQ1VEVUjRY40UKiIAqKqgBVVFAVQFAFhx7IAunANR8+P8sfy6m8kk&#13;&#10;sWNSST+319T6nzPXfvfWuve/de69wQQQGU8MpAII/IINwQf8bj3pgSMH/V/q/wA3WwSCCrEEeY4j&#13;&#10;5g+R9D5dXPfCf+dp398ROscN0ruPr7bHfHW+z6Y0PX/8d3Lk9nb02fiA5em2x/eSlxG5aXPbcxjO&#13;&#10;wokqaMVdLERCJ2hSJEkzlH3Q3rlazTa5LdLzbEH6auzLJGOOgSAMDGD8KslVHaGoBTAn7wH9377a&#13;&#10;+9/N99z/ALXzNd8uc03z673wbdLm1uZaUNx4DSwNDO+DKUlMcjVk8NXZ2Ybu0P8AhRf8p9zY6px3&#13;&#10;VXS3TvVVTVRlF3Hm8juTszL45tXE1BQTx7RwckwXgfcwzRg8lG+ns13H3p5ouY3i2+ytbWp+KjSu&#13;&#10;B8gxCV+ZUj5dR/yf/da+ze0XcV3znz5vm9RoQTBEkFhE/wAncG5mC/JHQ/0gc9Uvd6/JHvz5Obhj&#13;&#10;3P3/ANt707TyNLUSVOLodxZMrtbAPIxcrtrZmNjodqYFVc3D09Gkp/Lnj3F26bruu+XC3e9blNcz&#13;&#10;Dhraqr/pE+FPyHWevt37Ue2vtJtjbR7a8lWGz2jKFkeFP8Znp/ykXblrmb7HlKj06BUm5v8A77/Y&#13;&#10;f4ey9QQKE1PmfU+pr5/y6H4FB/qoPkPl11731vr3v3Xuve/de697917rxAOgnUHiliqIZI3eKaCo&#13;&#10;gdZYKinmiZJaepglUMkiMsiMAVII90ZAxqfI14A54Vz5jyIII63U1PAqVKkEAgq3xKQRRlbOpWBU&#13;&#10;+YpUGzron+cT/MC6CxVDtzFdwUvaW1scIYqTB94YP+/1XTUlOixRUNJvBK/Eb1SmjhUKgqK+qCAC&#13;&#10;w9jjZvcTnPY4Rb2u9NLAKUWdRMFA8gxIcCmKa6cMdYje433F/u0e5V5c7peckPs+8y1LTbTKLNSz&#13;&#10;GpdrXRJaaq57IY65qTWvRw/+gjj5l+BYv9B3xm84veq8fZ9m4sP8l/vdpVg3N9ZH4t7FX+vXzZ4e&#13;&#10;gbfYa/4tMn+DxKdQWP7rD2G8TX/rg82+H/CDt9QfXV9Lw+Wn8+gM3/8Az4P5im9oaqlwu7uq+raS&#13;&#10;qjMd9hdaU1XlYA17tBl975TdSxvb6MtMrr9Qb+yW691+erpWjXcoYENa+FCoanoGcvSnqKHqQ+Wv&#13;&#10;7uP7rnL8kE1/sm87vMhr/jd+yxsf6UdrHb1r6FyPl1WH2z3b3P33mIs/3j2z2F23ladxJRy783Rk&#13;&#10;85RY11d3j/g+EmmXAYcQlzp+1pYiPzc8+wHf324bpN9Rue4z3M/8UrlyP9KD2r8tKinl1l5yV7f8&#13;&#10;he2tk+3e3nJW2bJZsKN9JbpE7+viSgGWQnFfEd+A6DEm5v7SgUFOhYoCigGOve99b64u8cSPLK6x&#13;&#10;xRo0kkjkBURFLMzEkABVFz70x0qWqMdWVXchI1LSHAA4kngB9px1uFfySv5Y+A6x2LtX5l947ehy&#13;&#10;Xcm/8TFnentu5qkWWLqPYOZpFfFbhSjqY9MXYe9MZMKl6kgyY7HTx00ZSR6nVkf7T8hQQWtrzbvE&#13;&#10;Gq/lGq3RsrHGcrNpI/tXBqrHKIRpoSeuGn94D97Xcub+ZN79iPb3dGi5E2ucw7nPE1DuV5ESJISy&#13;&#10;mpsbWQGNYziadGlcMqxU2L3YotxyRb6m3+ueAefc7+Y+3rlyeBp/n61/P5yv807NfGCmT4y/HjKR&#13;&#10;UfyB3ht2HLb235EIapul9k5lJUxrYanlElPJ2Tu2KOR6BplaPGUSGrZGkkpvcJe6fuHLsYbl3ZJN&#13;&#10;G7yIDLL5wo3wqpHCVgagnEamo7nUr0q+4l9znbvd+dvd33PtGf20sboxWlmdQ/el1HTX4hXIsbck&#13;&#10;CbSR48n6AYKk3WmlV1VXkK3IZTJVtflMtl6+qyuYzGWrqrKZfMZWukM1blMvla6WevyeSrJmLyzz&#13;&#10;SPJIxuT7xmAIZ2LlixJJOWJJqSWOTU5zU/M9d4YYYLW3trOzt4oLGGNY4ookWOKKNBRI4o0CoiKM&#13;&#10;KqgAeXWD3vpzr3v3Xun7au691bD3Ph977D3RuPY29tvTiowW8Nn5rIbd3NiJgQdVDmMXPT1ccbMP&#13;&#10;XEzNDKPTIjKSDaB57WaG5tbiSK5jJKujMrL6BWB1AD7c/Z0WbzsuzcybRfcv8ybPa7jy/dLpntrm&#13;&#10;JJ7eZfSSKQMhP9NQrg0KspFetmL4B/z88hSVmC6q+eH2s2PnlpcXhfkngMatH9kTohpx3FtXGQGC&#13;&#10;KndzaTPYqKOGOwaqpI18lSJz5O95J7ZoNu5wYyQVoLpVoyeQ8dFFGU/78TP8ScW65LfeT/u17WeL&#13;&#10;cOcfu461vEBkl2KaQtrFCWO23Eh1FhQ0tLlizV0wzu2mI7VOKyuPzePocviK6hymIylFS5LFZXGV&#13;&#10;kGQx2Tx1dCtTRZDH11K8tLWUVZTSLJFLG7JIjBlJBB95GRSxzxpNDIrwMAVZSCrAioIIwQflUHiO&#13;&#10;uOV1a3dhdXNhf2skF/C7JJHIpSSN0JV0dGAZWVgVZWAYEEEAjqey6gR9L2/3v3c56Z61Qv8AhQt8&#13;&#10;M8Ftuo2T82dhYqmxdRuPOY3rHvaGjiEMGWyVbTOvXO/J4IwEGWJoZMLWzmxnjehv6oyTjf708rxW&#13;&#10;k1pzPZRaUncx3IGFZ9JMUpH8RoUYj4u2uePZj+7G9+Nx3OLmD2B5lvmmitbZ7/aGfLRRowN9Zq5z&#13;&#10;4Xet1DHnQy3BUd1BrCe4L668de9+611737r3Xv8AXFx/T8H/AF/emFRT/V/sH0Pl145BFSKjy6Nv&#13;&#10;8bPnh8tviKqUPQ3dG4Nt7UWWSZuuNwRU+9Os2lmfXO9Ps7cK1VJhJKhh+4+LkoJGJJ1aufZ/sXNH&#13;&#10;MXLRpsu7SQwecZAeI/MxvVQT5ldJPGteoT91vu5eyfva8l17kcg2t1vTAA30FbW/oootbmDS0oHk&#13;&#10;LhZl9ABjqzTBf8KLPm1i6CGkzPVHxs3VWxRlZcvNiuxMBLUym1pnoMdvGqpIgPyiEX/1Q9j2296O&#13;&#10;bYVKz2ljMfI6HT86LIa/y6xK3H+64+79d3Ms1jznzXZwMaiMSWMwUegd7VWP2mv2dJjd/wDwoQ+e&#13;&#10;+4ofFtzb/wAe+u3IAaqxGx9zbmqRxYvCNz7xnpY3Y8+qKVR9LH2luPeLneYP4UlnCT/DCWI+YLuw&#13;&#10;r9oI+XRtsn92R927a317nufM25qPwy3dvAv5/T2qsR8gyn59V3d5fPD5kfJKKtoO5PkX2RuPb2QN&#13;&#10;6rZmFyybG2PMB5LJUbV2TDgMXXxhZCumqWdSLXBIv7BO7czcyb6HXdd9uZYm/AG0x/Z4a0Qj7Qfl&#13;&#10;TrKH28+7h7D+1TW0/IntZtVruUVdN1MhvLwVpWlzdmZ14VrHoPoR0UmGKGnhSCnhip4YxZIoUWON&#13;&#10;AeTpRAFW5J+gH19kYAAAAoOprdnlkeWVy0jcSSckYqak+X7PLHXP3vrXXvfuvde9+691737r3Xvf&#13;&#10;uvde9+691737r3Xvfuvde9+691737r3Xvfuvde9+691737r3Xvfuvde9+691737r3Xvfuvde9+69&#13;&#10;1737r3Xvfuvde9+691737r3Xvfuvde9+691737r3X//Uq998+uvsP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XXvfuvDFaY6979x49e49e/wCJ9+69QDgOve/de697917r&#13;&#10;3v3Xuve/db4ZHHrjpXUX0jWRYvYaiP6FvqffvOvn16p0hanSOA8h+XXL37rQAAoBjr3v3Xuve/de&#13;&#10;697917r3v3Xuve/de697917r3v3Xuve/de697917r3v3Xuve/de697917r3v3Xuve/de697917r3&#13;&#10;v3Xuve/de697917r3v3Xuve/de697917r3v3Xuve/de697917r3v3Xuve/de697917r3v3Xuve/d&#13;&#10;e697917r3v3Xuve/de697917r3v3Xuve/de697917pf9SbYot8dv9P7Iydv4XvTtnrXamWUrrEmJ&#13;&#10;3BvXCYzKQMt11LU4+pkjPItrv7dt4knurK3kUmOSeJGAwdLyKpp86E06DPO+7XHL/I3PPMFoK3lh&#13;&#10;sl/cR/8ANSG1lkjP2B1U/l19PCho6XH0lPQUNNDR0VFBBR0dLTxrFBT0lLEkFNBDGnpjihhjVVUW&#13;&#10;AUAe8/IlSNFijUCNAAAOAAGAPs4dfI1NNNczzXNxIXuJHLMxNSzMSSSeJJJqSeJPUh/oOAbsosRf&#13;&#10;6n3c0xXpo1pjr5nPye7KzfcfyX+QfaW45KmTMbz7j7ArJlqhKs1JQYvcVdt/B4pYpmaSnpsPgsRT&#13;&#10;UsUd7JHEBYc+8Ct2vZtz3fdtxuSDPNcysaf6dgB9gAAHyA6+sz2f5U2/kT2l9seUNqCCxsNis0BS&#13;&#10;lGeSBJppCRSrSzSySM3mWOegO9oOpE697917r3v3Xuve/de699ePqORa1wQfqLfkH+n596ORg5p1&#13;&#10;45FDWnyyfyHr6dbd/wDwnP8AkJvHePVHdXx13VlK3MYPpPLbU3F1m1bJJUvgNpb/AFzy5PaNNPI7&#13;&#10;mPEYjcWBlqaOAWWCOueNLIqquRnsdvN1PZ7vsNxJqgtyskQ46FkLakH9HUAwHkWamOHEj+9J9sdk&#13;&#10;2LnTkT3S2izjg3Hf4biC/wBNB4t1ZiEx3DgAAyyQTLHK4+NoQxqzEnZL+vPueuuU/VSP88aowsH8&#13;&#10;tPv1cusLT1NV1nS4AyhCy7ik7N2o1A0GtgVnWJJdJW7WJsPcXe8RjXkXcfEWpaaAL8m8VSD+XWan&#13;&#10;93tFfyfey9szYh/DRb9pgtf7EWFxqrT8IOkmuOtDP3iX19Hn2nPXvfutde9+691737r3Xvfuvde9&#13;&#10;+691737r3Xvfuvde9+691737r3Xvfuvde9+691737r3Xvfuvde9+691737r3Xvfuvde9+691737r&#13;&#10;3Xvfuvde9+691737r3Xvfuvde9+691737r3Xvfuvde9+691737r3Xvfuvde9+691737r3Xvfuvde&#13;&#10;9+691737r3X/1avffPrr7D+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p2Ky2S2/mMJuTCsqZvbGcwm6MI7HSq5rbeVpM5iWc3WyDIUEe&#13;&#10;rkcX9+LyRaZYmpKhDA1pQqQwP5EV6TXtlabnYbjtW4Cu33dtLby/80p42ik+06Hag8z19K74u/IH&#13;&#10;Z3yj6E6y732PV08+F7C2vjstU0UUyyT7f3CsK025trZJAS9PlNt56Goo542AIeK/0IJzn5Z3y15j&#13;&#10;2Tb95tCNM0YLAUJVxh0NPNWBH8/Pr5QPd3203z2f9yOb/bjmGJlv9rvZIlYigmhrqguEPAxzwlJU&#13;&#10;I8mpggjoeZb6QQbEMpueR7PvT/V/q9Oo3PD59aGX84X4Q7r+J/ye3l2Pj8RUy9B/IDd2U3rsLdFN&#13;&#10;TSHFbb3nuOWfL7u6xzVQqmLHZSDMGprsSsjWrsdMFjZpaeZEw29x+VbnlfmG5lSH/dNeTNJC4+FW&#13;&#10;fueE+jI1dA/EhFMhqfR59xn7wey+9HtDsPKt1fKPcjlmxjtLy3Z18We1gCx21/EvxSRNFoiudI1Q&#13;&#10;zpVwEljJqX9gOo9es1PKvl173vr3Xveuvde9+6910SFBZiFVQWZmOlVVRdmZiQAqgXJ/A9+PDjTr&#13;&#10;YBY0UVPp/wAVnPl/Lrca/wCE8vxk3P1t0L2Z8iN54uqw8vyHzW34ev6GtSanrKnrHYsGUhxu53pZ&#13;&#10;UQw0u7c/m62ekYgGehggmA8ciE5KeyOx3NptW4b/AHKaVvHURfOKKvf9jux0+qqDwI64Wf3nnuzs&#13;&#10;3NnuPyl7XbFdrNHyvbzG8ZCGRb+7MZkgDDi1vDFEso4pM0kZOpGA2H2NlNiLj+vP+8C3ucOApX8+&#13;&#10;uYP+HrVn/wCFFXyqxM+M6t+G22clTVmbkzFF3J27T0zxyHB4zFwVVH1ngq5o3Z4K7OZOrqcoYHVW&#13;&#10;WnooJf0yJfHX3w5jSR9t5Wt3BdG8eahrpwREp9DRjIQR5LTjXrsJ/dcezl8l5zj777xavHt4t32v&#13;&#10;bSRTxnkKvfyKp4pFGqW/iKSNcsiYKEdar/uBaUxXrsYOHDr3v3Xuve/de697917r3v3Xuve/de69&#13;&#10;7917r3v3Xuve/de697917r3v3Xuve/de697917r3v3Xuve/de697917r3v3Xuve/de697917r3v3&#13;&#10;Xuve/de697917r3v3Xuve/de697917r3v3Xuve/de697917r3v3Xuve/de697917r3v3Xuve/de6&#13;&#10;97917r//1qvffPrr7D+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D6/74+/HIIr14iop1aR/LO/mab3+Au88hgc5jsrv743b7y0eR371&#13;&#10;/QSxHObWzjxRUsvY3XC1UkNIc81LBEmTxjyQwZeCFDriqI0kI35G55u+SrwqymbZJ2HixVoVI4SR&#13;&#10;HgGAwQaBxQEqQrDDz72/3SOXvvK7BBuW3XEG2+623QeHZ3jDTDcQgs4sr0oC/hayxgnAeS2d2qGh&#13;&#10;ZlG8L0N8jOlfk3sHH9mdF9hbe7E2jXLGk1XhKxHyGEr2QPLhdz4SbxZjbOepR/naKuggqE+umxBO&#13;&#10;Wmx8w7PzHZLf7PfJNBjUAaMhP4ZFPcjfJgK8RUUPXz3+5Hthz/7R8x3XKnuJytd7XvUVaLKnZKoN&#13;&#10;PEt5RWK4iP4ZYXdDwDVBHSr7M6u6+7o2TuDrjtPZ23t+7C3VRPjtwbV3PjosnisjTEekvDKuqnq6&#13;&#10;aQCSCoiZJ6eVVkidHUMFW57ZYbzZTbfudqk1lIKMjj/UVI4hhRlOQfQk5U5t5m5F5h23mrk3fbnb&#13;&#10;eY7KUPDcQOUkRh8xxU5DowKOpKurKSDrWfJ7/hOZR1WQyO4vh/3HBtujqpJKiDqnukZXNYnHqEMh&#13;&#10;odu9kYhKvcUNJrGiGHKUOReNSNVVYG8Db/7HSeI8/LO6jwSa+DcCtAB8KSqCc/h1rUebnrrD7Rf3&#13;&#10;plxb21rtfvhyI11OiBW3HavDikkzTVcWMpWA4y7W8sFSCViqeqhuw/5Pf8x/rmaZav43ZHe9NHcx&#13;&#10;5Hq3d+0t60lWov6qak/imKzy3t+maihb/D3G177dc77cwSXl2aUesJSUfb2tUfmAfl1m5yv9+b7q&#13;&#10;vNUSPD7qxbfIRlL+2ubZlPoW8OSI/asrD59Akf5efz7B0n4W/I+4NjbrusYBr6ba1qDGeR9QStub&#13;&#10;29l39T+cOH9Vb/8A5wt/m/z9SD/wTv3bKal9++VSvl/jqgn8tNR9hoehq62/lAfzHuy5olovjZlt&#13;&#10;jU0g/cyPa+6drbFpaVCwXVPSSZHKZ5jZr6YaKZrA8D2Y2Xt3zvuDlIuXJo6ECspSIfb3NUgf0QT8&#13;&#10;ugBzV9+P7rHKSSNN7rQ7hOvBNutri7ZuOFfw44QTw1NKoFerwvht/wAJ7dg7CzGI3/8AMTe2K7oz&#13;&#10;OLmjraLqHZtLksX1IlbA8U1JLu3J5IU25N+xU0ykmiaHHY2RlAniqYyVMr8s+ydvbyJd81Xi3DA1&#13;&#10;EEYIirj+0c0dx6qoRT56hjrnt76/3m/MnMu3XnLXsXy9LsFlKpRtzuikm5aDUFbZE1QWdQf7bVPO&#13;&#10;NRMbwsFI2QaOkpcZTU1DR01NR0VJT09HQ0VFAlNS0lJSxrDT0tLSwqkNPTU0KqkaIAqqAALD3O8c&#13;&#10;aRKkUUYWNQAAMAAcAAMADgABQDrlZNNNcTzXNzM0k8jlmd2LMzMalmY5LMTUkkkk1JJPVRP8xv8A&#13;&#10;m4dOfC3D5vr/AGHV4Xtr5O1NHNT4rrrG16VOE69q6mIrS7g7cytC8i4SkomYTR4ZWGWyIUKiQROa&#13;&#10;lIx559zNs5bjn27bmS55hoQEB1JAeAaYjAIP+hg62ODpB1dZs/dY+5Nz57+3+3cz8xQz7L7QpIGl&#13;&#10;vJE0zXqg1aHbo3AMrH4GuD/i8OoktI6iFtHbf2/t6dqb43b2Z2PuPIbv39vvO1u5d27myZQVWVy9&#13;&#10;e4MjJBEFp6HH0cCpT0dLCFhpKSKOKMBUHvFK4ubq8uLi8vbhpryVyzu3FmPEnyHoAMKKAYA6+hfl&#13;&#10;nlrl/kzl7ZeUuVNqjseWtut0gtreOpWONB/Ee53dqvLK5LyyM0jGrdJL2z0d9e9+691737r3Xvfu&#13;&#10;vde9+691737r3Xvfuvde9+691737r3Xvfuvde9+691737r3Xvfuvde9+691737r3Xvfuvde9+691&#13;&#10;737r3Xvfuvde9+691737r3Xvfuvde9+691737r3Xvfuvde9+691737r3Xvfuvde9+691737r3Xvf&#13;&#10;uvde9+691737r3Xvfuvdf//Xq998+uvsP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1/8Abf77/Y+/daIB4j0/lw/Z0JHU3cfb&#13;&#10;PQ28Yd/9K9lby6r3hGqRTZzZeZmxcmSpUKsKHPY4rPh9y446B/k2QpqqH+ii/tTZX24bXcC92q9m&#13;&#10;t70fjjYqxHoc6WHycMvy6CvOvIvJfuNsUvLfPvKe37xspNRFdRBwjHGuGQUlgkpweF42rxPV6nQf&#13;&#10;/Cir5FbJpaPEfIbqHZXd9HApjm3ZsjIDq3e05b9NRW4h6LN7Kr5FH6hBHjFYg2AvxLOz+9nMVmFj&#13;&#10;3jb4ryIcWB8GT/jIdD9oVa9c7fcn+669rt/lnvva/nbcOXp2yttdp+8LQeqrKHiu4/lra5PnU9Wm&#13;&#10;9ef8KDPgbu2Kjh3svcPUmRmFqpN19ez5/D0r2W5/jmxK7csDxEk6WeOJiByovb3IFj71cqXCx/W2&#13;&#10;t7byHiCgdR/tkYmg9So6w75o/uyvvH7K8z7A2x73Zqe0296sMrD/AJo3aW7KfkGYf0ujXYH+bn/L&#13;&#10;Z3FHFJQfLnrCl1lQEz/949ryozahaWPcmBxTR6SvLMNI+t7EEiSL3P5Ek0qvMcYY+TJKo/MlAP5/&#13;&#10;n1C24/cj+9btbMlx7Kbu9POHwLgH84JpP9Xl0qm/mify8FDOfmP0MVVWYqu+ca5IVSbKqMXZrDgK&#13;&#10;CWPAF7e1X+uLyRT/AJWa2r9p/wA3RR/wH33nzT/mBfMdT/y6PT88YH206DLdP85b+WptSKR5flFt&#13;&#10;bP1ESF0odo7c3vumqn4BIhfEbZqKEvyOGmU3/wBY+yy491uQ7dNa734jV+FIpWP5DQB/PoWbP9w/&#13;&#10;72G8uqJ7QXltEcF7me0t1HzIluFb9inokPav/Cjf4v7dpJI+muoe4+2spodYp89SYjqvbvlOoI0l&#13;&#10;Xm6jLbiaNWAZrYsek8G/HsK7l75bNDqXadmubh/IyaYlr6n43oPPtBPl1kJyZ/dZe7+6SI3PfPWx&#13;&#10;bLakjELS7hPTz7YligB+2549UsfJ/wDnWfN75I0eS2zhd0Yr477AyUL01VtzpmWup91V9JIsiSU2&#13;&#10;T7QyijcypNDKUlGLjxAccEEXvFW/e5/N3MAlhN2LOxYUMcFVJBFDqlJ8Q1HEKUGcjrPj2i+4J933&#13;&#10;2rmtN3v9om5p5libUs+6BTbowpmPbk/QJVhqRrg3NPSvVSBuXnlZ5JZqmeSqqqieWSoqauqmOqar&#13;&#10;q6qd5Kirqp25klkZ5JG5ZiefYACqKGmf9XH1/PrNnAVEWgjVQqgAKoUYCqooFUeSgADyA697317r&#13;&#10;3v3Xuve/de697917r3v3Xuve/de697917r3v3Xuve/de697917r3v3Xuve/de697917r3v3Xuve/&#13;&#10;de697917r3v3Xuve/de697917r3v3Xuve/de697917r3v3Xuve/de697917r3v3Xuve/de697917&#13;&#10;r3v3Xuve/de697917r3v3Xuve/de697917r3v3Xuv//Qq998+uvsP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0avffPrr7D+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Kr33z66+w/&#13;&#10;r3v3Xuve/de697917r3v3Xuve/de697917r3v3Xuve/de697917r3v3Xuve/de697917r3v3Xuve&#13;&#10;/de697917r3v3Xuve/de697917r3v3Xuve/ceHXuve90Pp17r3v1D6de6979Q+nXuve/UPp17r3v&#13;&#10;1D6de6979Q+nXiQMk469711vr3v3Wuve/de697917r3v3Xuve/de697917r3v3Xuve/de697917r&#13;&#10;3v3Xuve/de697917r3v3Xuve/de697917r3vwIPAjrfXvfutep6wNVUyGz1ECH+jyxqePrwzD6e9&#13;&#10;VHqOnFikcApGSD6Cv+DrgtbRt+mrpm/4LPEf96f37Up/EP29WNvOOMD/AO8n/N1JDBgGUhlP0KkE&#13;&#10;H/WI4/PvfTPnTz6797636/Lr3vXWuve/de697917r3v3Xuve/de697917r3v3Xuve99eqPXr3v1D&#13;&#10;6de6979Q+nXuve/UPp17r3v1D6de697117r3v3Xuve/de697917r3v3Xuve/de697917r3v3Xuve&#13;&#10;/db+zr3vdD6da6979Q+nXuve/UPp17r3v1D6de6979Q+nXuve/UPXuve9de697317r3v1D6de697&#13;&#10;9Q+nXuve/UPp17r3v1D6de6979Q+nXuve/UPp17r3v1D6de6979Q+nXuve/cOPXuve9de86efXvr&#13;&#10;73Q+Q69UevXveuvde9+691737r3Xvfuvde9+691737r3Xvfuvde9+691737r3Xvfuvde9+691737&#13;&#10;r3Xvfuvde9+691737r3XvfqgcT17r3v1R/EP29e6jtV0qcPU06EfXVNGv5t+WH596LKvFgOnRDM3&#13;&#10;wxMfyPXQrKNv01VM1/8AUzxH/en96Do3wuD+Y62YJ1+KFx+R6kAggEEEHkEG4I+lwfoRf3bpk4ND&#13;&#10;x679+x69e+fl17375+XXuve/de697917r3v3Xuve/de697917r3v3Xuve90Pp17r3v1D6de6979Q&#13;&#10;+nXuve/UPp17r3v1D6de69719vW+ve/da697917r3v3Xuve/de697917r3v3Xuve/de69791uh9O&#13;&#10;ve90Pp1rr3v1D6de6979Q+nXuve/UPp17r3v1D6de697917r3vXXuve/de697917r3v3Xuve/de6&#13;&#10;97917r3v3Xuve/de697917r3v3Xuve/de697917r3v3Xuve/de697917r3v3Xuve/de697917r//&#13;&#10;06vffPrr7D+ve/de697917r3v3Xuve/de697917r3v3Xuve/de697917r3v3Xuve/de697917r3v&#13;&#10;3Xuve/de697917r3v3Xuve/de697917r3v3XuuL6gjFAGcKxRSbBmsdIJ/AJ9762NJI1Gi+Z9B1t&#13;&#10;sfy7v5ev8qnvr4qdMbt3XR7Y7P7d3BtuKfsqXK9wbjwu68fv6SZ1z21qzZmG3jiV2/FgKwGCkpxR&#13;&#10;xtJTaJiZfKJHnrkjkz2637YNsub+cSb06frL9S0brICQVMSyLppgCi5FGqa164pfef8AvN/fK9uP&#13;&#10;ebnzZdmlvNn5JtrtlsFj22CW2az4wzrdS2shmMy1kkYyHS+uMBNBRbB/+GT/AOWjcA/HNASbC/Y/&#13;&#10;adj/AKxG9D9fY7/1n+RP+jbN/wBlE/8A1s6xlH3/AP72BrT3Rb/sh2/z/wCoXrn/AMMl/wAtL/vH&#13;&#10;SP8A9GR2p/8AZn73/rPch/8ARum/7KJ/+tnW/wDg/vvYf+FSb/si2/8A7Zevf8Ml/wAtL/vHSP8A&#13;&#10;9GR2p/8AZn79/rPch/8ARum/7KJ/+tnXv+D++9h/4VJv+yLb/wDtl69/wyX/AC0v+8dI/wD0ZHan&#13;&#10;/wBmfv3+s9yH/wBG6b/son/62de/4P772H/hUm/7Itv/AO2Xr3/DJf8ALS/7x0j/APRkdqf/AGZ+&#13;&#10;/f6z3If/AEbpv+yif/rZ17/g/vvYf+FSb/si2/8A7ZesbfyTv5aIDX+OiAKCSx7I7TAsLEm53pYA&#13;&#10;D8+6n2g5CUEtt8wA8/qJ6fmfEx1r/g/vvYk0X3Rav/PFt/5U/wAVNeqM/wCc98Hvgz8Vtg9W7j+O&#13;&#10;dXQbE7Wze8jgMp1NQ78y28P7z7KbFZOqyW758XnM1nMjt+TbGTpaWL7tHhp6n7swsry6CsS+5/KX&#13;&#10;J3Ldttj7Bc6NyeXQ0XjNLqQqSXYMzFNJoobCnVQ5z10M+4Z94T7w3vLzLzjtnunDLuPJsG3maLcX&#13;&#10;s47f6e78RFS3WSGOGOf6iNpGMZDunheIpVQwOvf7iQcB9nXTqtcg4PXvfuvde9+691737r3Xvfuv&#13;&#10;de9+691737r3Xvfuvde9+691737r3Xvfuvde9+691737r3Xv9iAPqSTYAD6kk8AW9++wdez5Cp6N&#13;&#10;B8bfhZ8pfl1WJH8f+nNybywgqXpKzf2QWPa3WWMmjQSSJWb8zv22GqZVQ38NCa2pP4iJsCc7Hy7v&#13;&#10;vMsmjY9qlnUGhemiNftkaifkCW+XUQ+6/v57PeyNu0nuXz1aWN/pqlmhNxfyA8CtnDqlUH+OfwYx&#13;&#10;5v1e90X/AMJu83Ww0eS+THyNp8ZIzxS1OzejMCKoeAhGmo6jf+96RWMoBMZenwsfI1K9uPct7P7H&#13;&#10;Xk4Eu/b4kZ844F1H7DI9FJHqI/sPXOX3E/vVduhlntfab2qM8dCBc7vMVqQe1hZ2bD7aNdE+TL6W&#13;&#10;idd/yM/5cOw6dY8p05me0qpY0Q1/anYG79xtKyEt5pMVjslgturKxNm0USqQBxx7kGx9nuR7MDxb&#13;&#10;Ga5P/DZXI/3lCi/y+3rELmj+8M+9RzJIzWvPcG0QkkhNvs7aClfLxHjlmP5yk/Po1OB/l1/BPbME&#13;&#10;NNiPiR0BFDAYmjWr6z21lWBhJMeqXLUVdK4BPOom/wCb+xBb8gcl22YeWbMH5oG/bqrXqHdy+9D9&#13;&#10;4vd5JJb/AN7OZS78dF/PEP2ROgH5AdPuS+B/wqyy6a74mfHRwYnhPg6e2JRftSG7AGhwlMVa/wDa&#13;&#10;/UPwR7US8lcpXApNy3ZflCi/4AOi20+8X7+2Obf3p5pBrXO53jf8emboAt5fyev5b29krDXfFnY2&#13;&#10;CrKz9WT2PX7p2NkYDqLa6eba+exkUb3JH6LW4tb2SXPtVyHcoVXYUib1ieRD/wAZan7QepL2T78v&#13;&#10;3q9jeDwfeLcbmBP9Du1t7uM0FBVbiGQn9vz6IF29/wAJx/jVuCKer6U7m7c6mybLM8WO3NLie0tq&#13;&#10;mYj/ACeJqbJU+C3LT0yEAEpk2c3uSfp7Bu5exWzOjNs283NvIBgSaZVrnONDDy8z9hrTrJLkj+9N&#13;&#10;92NreGHn3kPY96twVBeASbfcaRx7ozLAx40rbgeWOPVMHyP/AJJnzs+P8FbncDtDCfIfZlJeWTN9&#13;&#10;LVFZW7ppqf8AcPkyHWubho9zSNBFHeT+GvlBz/rAxhvntdzjsKtJ9EL21UfHASxpSprGQHFP6IYf&#13;&#10;MdZ5+1X94F93P3Nlg27ct7uOVt+kagi3RVW3Y/0L6ItAoJNB9QLc/b1UrPBPSVtbjK6nqsfk8ZUP&#13;&#10;R5TF5KkqsflcXWRm0lHk8XWw09fj6qMj1RzRo4/p7jwOCWWhDLgjzB9CONR5g0I6zWjkimt7a7gl&#13;&#10;SS0mUMkiMskbqeDpIhZHT+krEHrEeDb/AH3/ABv3bq4r5ih/b1737r3Xvfuvde9+691737r3V/H8&#13;&#10;lb4b/B/5Xbe7nb5J01BvTtHbu6cLjdqdeZHfuZ2e2P2RUYiCp/vViMPgs9gq3cc2Szbz01RUOamO&#13;&#10;k8KRARtJd5V9r+V+VOZzu8fMD6r6Nk8KMTNE3hle5gFZWca8EmoU0wKivNT7/fvv94P2Y3PkP/Wr&#13;&#10;nl2/k+6tJJLi9SziuA90JCn08ks0MqQqkISREGhpi7OS4XtvkP8AJQ/lojg/HNb/APiRu07fS/1/&#13;&#10;vpb3MP8ArP8AIlR/utnp/wA9E/8A1s65yf8AJwD71+f+YpH/ALItvr+z6X/Z6yf8Ml/y0v8AvHSP&#13;&#10;/wBGR2p/9mfvf+s9yJ/0bpv+yif/AK2db/4P771//hUm/wCyHb/+2Xr3/DJf8tL/ALx0j/8ARkdq&#13;&#10;f/Zn79/rPch/9G6b/son/wCtnXv+D++9h/4VJv8Asi2//tl69/wyX/LS/wC8dI//AEZHan/2Z+/f&#13;&#10;6z3If/Rum/7KJ/8ArZ17/g/vvYf+FSb/ALItv/7ZeiRfPj+RR0lk+jsjuX4SbDk2L3PsY1e4INov&#13;&#10;uzc+cxPbeEhpXfIbMk/vVl8wuI3TpiEmGq4XgjaqBp6nVFMJIQpzf7PbbHtUl3ylbyLuUILGNpHc&#13;&#10;TLTKDWW0uOKEEaj2tWoIn/7t/wDeKe4Nn7g2m0/eB5jG5cgbhphNyLa3il22UtRLofTRRGaAVK3M&#13;&#10;bh28OkkVHj0yaf8ANDU0tRVUdbS1VBX0FXVY/I46vp5aPIY3I0FRJSV+OyNFOqVFFX0FXC8U0Miq&#13;&#10;8ciMpFx7xyBrUUIYcQeIPoRxBHmD13EjkimigngmSS3ljWRHRg6PHIodHRxhkdGVlYYIIPXD3vq3&#13;&#10;Xvfuvde9+691737r3Xvfuvde9+690tes8dsfMdm9b4ftDPVm1esctv3aWN7I3RjovNX7d2LW5ujg&#13;&#10;3RmaRAkhWahxLyvrCsYheQAlbe3rdbZrm2W9nMVkZEEjgVKRlhrYDzoteg/zddcxWPKPNl9yftsd&#13;&#10;5zfDtly9jbyGiT3awsbeJsjDyBRSo1Gi1z1u7bI/lFfyl9/4WkzGwOqtqb9wklJSSU+d2r3bv3dN&#13;&#10;JWwvBGYax8hiN/1kEz1aESF9XrLX95SWXth7abjEJdui8aGlax3cjL5fwynORX/iuvn13/77n31O&#13;&#10;Wr+4seZucb3bb4SMDDPtVnbsrBjqXRJZIw0ntoeFPWvSyH8k/wDloltI+OiX5H/MyO0/xz/z2l/a&#13;&#10;se0HIhrTbZ8f8PnH5/2nRH/wf/3r/wDwqTf9kW3/APbL1z/4ZL/lpf8AeOkf/oyO1P8A7M/dv9Z7&#13;&#10;kP8A6N03/ZRP/wBbOt/8H997D/wqTf8AZFt//bL17/hkv+Wl/wB46R/+jI7U/wDsz9+/1nuQ/wDo&#13;&#10;3Tf9lE//AFs69/wf33sP/CpN/wBkW3/9svXE/wAk7+WiL/8AOOacf07H7U/3j/f6c+9f6z/IdaDb&#13;&#10;pv8Ason/AOtnWj9//wC9eBU+6TU/54dv/wC2XoJ+3f5Uv8oLqvaG4sx2bsravUuIp8BkqifdOb7v&#13;&#10;3vt/IYWL7WYDLYdMvveT7vKUbjVTRCnqRNMqx+GXV42Kd29tva7abaabdH+lRUY6nupBSgJqFaTv&#13;&#10;IwQulqkDB4dDHkr75f34Oct92uw5P3++3u+a5jUW8O1WkyyksKxyeFa1VGGJDrTShLa0A1DR9nWm&#13;&#10;Sqro6GpmrcdFkMhDi66pp/tKmvxUNbURYuvqaWwNNUV2PSOV47DQ7kWFre8XgCBQkn5kUJ9CR5Ej&#13;&#10;JHl19CiGYxQNcxql2Y0MiqwZUkKAyIGGGCvqUEVBArU9XhfyaPi/8EfkkO8YfltX4HK7629kNtU3&#13;&#10;XuxNydjZDYFI20ayg+4y278XT4zObeqdw5E50NQylpp46OJE/aVpw5k7242Hk3fG3VOarhVuE0eC&#13;&#10;rTGAFT8TqQya2DUWhJ0g8O7rnp9/H3d+8b7U/wCt9J7KW11Dy5dRTte3dvYpeN9Sr6Y7WR5Ip1hj&#13;&#10;8GkoARDIxNXYRlRsH038lj+WTWQRVVJ8eqaqpp0EkFTS9mdoVFNNG30kini3s0UkZH5BI9zOntDy&#13;&#10;FIoeOwlZD5i5mI/6udcyJvv9/e0t5ZIZ/c2RJkNGVrGwVgRxBBtagj59Sl/kmfy0mAI+OkfP/fyO&#13;&#10;0/8A7M/dv9Z/kP8A6N0//ZRP/wBbOq/8H997DP8AzFJv+yHb/wDtl67/AOGS/wCWl/3jpH/6MjtT&#13;&#10;/wCzP3v/AFnuQ/8Ao3Tf9lE//Wzr3/B/few/8Kk3/ZFt/wD2y9e/4ZL/AJaX/eOkf/oyO1P/ALM/&#13;&#10;fv8AWe5D/wCjdN/2UT/9bOvf8H997D/wqTf9kW3/APbL17/hkv8Alpf946R/+jI7U/8Asz9+/wBZ&#13;&#10;7kP/AKN03/ZRP/1s69/wf33sP/CpN/2Rbf8A9svXv+GS/wCWl/3jpH/6MjtT/wCzP37/AFnuQ/8A&#13;&#10;o3Tf9lE//Wzr3/B/few/8Kk3/ZFt/wD2y9e/4ZL/AJaX/eOkf/oyO1P/ALM/fv8AWe5D/wCjdN/2&#13;&#10;UT/9bOvf8H997D/wqTf9kW3/APbL17/hkv8Alpf946R/+jI7U/8Asz9+/wBZ7kP/AKN03/ZRP/1s&#13;&#10;69/wf33sP/CpN/2Rbf8A9svWGp/ki/y06inmgHx7lpTKhQVFH2d2tT1UJP8Abp503nqikH4Ycj34&#13;&#10;e0HIgIP7tmP2zzEf9XOrxf3gX3r4pY5f9c0PpNdL2G3Mp+TKbUgj5HoMdxfyA/5d+bjkTHbc7e2i&#13;&#10;z30Tbc7h3RNJCTcgxDdH95IjpJ41q3059o7j2V5KnfUgvIhXASc0H2awx/KtOhbtf95T96Db2U3W&#13;&#10;67JfKBwn2y3UE+p+nEBr9hA9B0Vrfv8Awmy6VrjUTdW/JjtzZ76D9pQ7029tDsCgV7kr9zUUUGy8&#13;&#10;rIvIBtOPpex9hu89hrBwxsOY54yWBpJGkgp5jtaM5Hn/AC6mLlv+9Z9wLYQpzf7UbJfCp1PazXNk&#13;&#10;5r6Bzdx44gFM+vVdnbn/AAny+bmxUqqzrTc3TveWPjeUwY/G5zJddbsMKLdS2N3bSzbbmnkPGlcs&#13;&#10;lv8AH2DNx9m+cbIFrQ214n9B9D0qfwyBQaAD8fyAPWUHJX95r93zmFo7bmvZ995duDprI8Md9b1P&#13;&#10;EGS3cTgA5r9Maj06qJ7k+Pve3x2yMeL756f7D6kqJ5XhpKree262gwORZHMevE7qgWq2vlEdx6fB&#13;&#10;WOxuLgXHuONx23c9nmFvu+2z2sx4CVCob/SsRpf/AGrHrNzkX3M9ufdC2a89uOedr3uBVqwtZ1eZ&#13;&#10;K8BLbNouYif+GRDoIbcA3BuLi39P9f8AIt7RdDYGvy/1ZB9CPTj1737rfXvfuvde9+691737r3Xv&#13;&#10;fuvde9+691737r3Xvfuvde9+691737r3XTFY0aSR0jjRWd3kYIiIguzuzEKigfUngW91LgHPDzPp&#13;&#10;1tQWZUUVY/6v9X29HJ+Mf8v35e/L77av6Q6czNbs2odkbtDertsTrJBHIkcxpNzZmnM243g1hmTE&#13;&#10;UuQYD8A8exFsPKvMXMzJ+59pkkgJI8VqLCKcayntP+lTW3y6gj3b+8x7Iex/jW/uDz1bx76gB/d9&#13;&#10;r/jl/kEgPbxGkFaYNzJAPPq9npD/AITbUJp6DI/JX5JZSrqtYev2j0dgKXDY0xaf+A53vvSmyuVq&#13;&#10;GBNtcWKo/pfm9hLe1exUr/qb9v2nI7LdB+0ySCpP/Nv59c6vcH+9WuPFubb2n9qIUgK0S43eZpXr&#13;&#10;kE/SWrRxgHjRrmTOOAzZnsL+SJ/Le2PSJBW9Dv2PVL4ycn2jvfem7Kl2jVVDGg/jNBgY9Wm7COjQ&#13;&#10;Ekm3sfWPtFyPZgGbbpLmQVzNK7Vqa1KqUSv+1pTrErmT+8D+9ZzDM0lv7jja4SKaLC0tbYAemoRN&#13;&#10;KacKmQmnE9Ghwn8vf4ObeighxXxK+PkcdMweIVXVu08owYJoGp8pja15QF/Dlh7P7XkPkyyULb8s&#13;&#10;2YANcxq3/Hg37Ooh3H7zX3h91keS996+ZmZuOncLmP7cRyIOpuV+A/wmzKSJkPiZ8dpFmRI5Pt+o&#13;&#10;tk4+6I2pdJoMPTMjA/lSCfyfblxyRyhd18flqyNR5RIny/CB0xZ/eQ+8DYFGtfermgEGvduV2/l/&#13;&#10;Tlb9nDou+9P5NP8ALc3rBVpN8ZNr7Vrati5yvX+d3jsbIQvp0hoTt7cFHSC310tCyEjlfrcjuvan&#13;&#10;kS5UBdjETCuY5JE4/Y1DTyqDTqT9g+/b96zl6SAx+7l5eW8f+hXsNrdxn5MJ4HY18yGB+fVe3cf/&#13;&#10;AAm/6NzMVZX9Dd89ndb5ExySU2D7ApMR2btaSpZyyRPUxQ7X3RRUqodCkVdQyfUq/wBPYJ3P2K29&#13;&#10;lZtk324ibBCzBZl1DgdQCsB9uofLz6yb5G/vUPcOxeGD3H9ttm3a3rRpbNpbCen8Wgm4tmcf80kB&#13;&#10;4Ar1Sl8k/wCTr87fjZBXZyo64o+7Ni0Hlkm3p0ZUV266impIl8j1mY2DVUVFvigSKMEyNTUtfDGA&#13;&#10;byWF/cVb57c83cvLLNPtv1FipJMtudajzLGMDxEHr2kfPrPv2m+/T93b3Ylt9vj5pfl/mOWlLXdg&#13;&#10;lsrMSAEhvFdrSQk/CJJIXPklT1Vwjq5lUEiSCeSlqYXV4qilq4WKT0lXTyKk1NVQMLSRyKsiNwwB&#13;&#10;9ggOGNBxHH5fb6H5cR59ZhMrKELDtdQykUIZTwdWGCrfhIJBGQeufu3Veve/de697917r3v3Xuve&#13;&#10;/de62df5QH8v7+Xz8pvjCN49wYeg7S7xbfW6sbu7btT2LuPb+U2NQYzIPDtjGUW1Nubjwrpj8rgf&#13;&#10;FXiulglarkndVl0xaEm3225L5K5k2aW43YmXd/HcMnjvGUUaQgEastQwNdZBqSQDinXIv78n3mPv&#13;&#10;Nezvu5+4uRr6XZ/b0bfbSW062UEyXbugM8jXM8EtXjl1Q+ErqI1VaoC+praV/knfy0W4/wBlzQG1&#13;&#10;7HsftT6XsCP9/ofrb3JX+s9yJ/0bpv8Ason/AOg+sLR9/wD+9ef/AAaR/wCyLb/+2Xrl/wAMl/y0&#13;&#10;v+8dI/8A0ZHan/2Z+/f6z3If/Rum/wCyif8A62db/wCD++9h/wCFSb/si2//ALZevf8ADJf8tL/v&#13;&#10;HSP/ANGR2p/9mfv3+s9yH/0bpv8Ason/AOtnXv8Ag/vvYf8AhUm/7Itv/wC2Xr3/AAyX/LS/7x0j&#13;&#10;/wDRkdqf/Zn79/rPch/9G6b/ALKJ/wDrZ17/AIP772H/AIVJv+yLb/8Atl6qq/mm/wAlfYeweql7&#13;&#10;y+EWx8niZetsbV1Ha3T9HmNxbqm3ZtGLVVT722d/Hq7M5Ybr2tFqeroI5hBkMcjNFGtVCBUR37g+&#13;&#10;1NrtO3neeU7eQxwis8JZpGKDJlQsWYsgpqSuUqyiozmJ9zz7/fMPMfOL+3X3g+YYpo91mUbdubRQ&#13;&#10;W/090aKtrc+CkUf0s5xHMULwzmjMYpCYtXGKSOaKKeGRJYZkWWKWM6kkjcBkdT/RgfcFhgwqDj/V&#13;&#10;T9vEfLrsI6NG7xupDKaGoof2HPXP3vqnXvfuvde9+691737r3Xvfuvde9+690Zv4ZbQ6L398pelN&#13;&#10;m/JjcqbS6Mz+7Ho995qfMPtyg0DF18uAxGX3LHLTybbwm4NyR0lFWV4mpvt6edm80X+cU35fttnv&#13;&#10;N+2m13+6MWzyTBZGGMcUVm4orvQM+NK1NRx6iT353v3E5b9nvcDfvabafrvcS2sQ1pEIxO9PFQTy&#13;&#10;xW5DePLDB4kscOiTW6gaH+E7lWC/k5fysN1UKZbbHSGB3Dip9LQZHb/bnYuYx0gcal8VZj9+VUDq&#13;&#10;VNwQ5uPeS9v7Ve3d4gmtbZ5Yj+JLqZ1/IrIeuEW4/fq++Hs1w1lu/uBdWt6vGObbrKJx9qvaKR+Y&#13;&#10;HT0P5Jn8tIi/+y6R/wCx7H7Uv/T/AJ7P2p/1nuQ/+jdN/wBlE/8A1s6Rf8H997D/AMKi3/ZDt/8A&#13;&#10;2y9d/wDDJf8ALS/7x0j/APRkdqf/AGZ+/f6z3If/AEbpv+yif/rZ17/g/vvYf+FSb/si2/8A7Zev&#13;&#10;f8Ml/wAtL/vHSP8A9GR2p/8AZn79/rPch/8ARum/7KJ/+tnXv+D++9h/4VJv+yLb/wDtl64N/JO/&#13;&#10;lpLx/suan/gvY/aZJ/8AX0HvX+s/yJWn7um/7KJ/+tnVT9//AO9gP/Bot/2Rbf8A9svRNvnB/LY/&#13;&#10;lM9DfHLuXcdbiNu9Nb+xPX+4q/r/ACq9vbrn3h/fmmxk9RtLG4HaGd3blhuapzWbSCleiNDUCaCV&#13;&#10;yfHbyoFObOQfbXZNm3SVrj6bcFgYx1uHd9dO0CJnbXqNFI0kaSakCpE7/d8+9d99H3I90uQtqtr2&#13;&#10;737lmfc4EvY/3ZbfTfRmVVunmuIraMwLFEXfxRKhRlXLV0Npy07TvTwPUxJDUvDE9RDGdSRTtGpl&#13;&#10;jRrm6o5IB/oPeOSElFJFGIqftP8Aq8senXdSXw/Fl8J9UWo6T6rU0P5j/UOs3u3TfXvfuvde9+69&#13;&#10;1737r3Xvfuvde9+691737r3Xvfuvde9+691737r3Xvfuvde9+691737r3Xvfuvde9+691737r3Xv&#13;&#10;fuvdf//Uq998+uvsP697917r3v3Xuve/de697917r3v3Xuve/de697917r3v3Xuve/de697917r3&#13;&#10;v3Xuve/de697917r3v3Xuve/de697917r3v3Xuve/de69791vqO1JSvMKlqeE1AKMKjxIJ1aP/Ns&#13;&#10;swAlVo7ekg3Wwt9PbbQxOatGCaUrTP7eP2enTizSrH4SyN4XpXGeOOBrU1rxr1aD8F/5q3yP+GG7&#13;&#10;dv0eX3hurt/4+mvpoN6dTbwzFZuSuxWDknVa3OdYZzMzVOV27uHE07vNHQ/cHGZDT4ZIkdkmjG/K&#13;&#10;fP2+8pXUPhzy3GzV/Ut3Yt24qYixJR6ZUV0kjSwodQxB+8T9zT2q9+dk3Gaw2Ky2P3N8MtabjaxL&#13;&#10;bpJMAdEO4RRKsU0EjaVabR48NdYdlDI2+j1/vna/Zuydp9i7IzFPuDZ2+duYXdm181SkGDJYLP4+&#13;&#10;DJY2rQcMhmpahSyMA6NdWAYEe8xtvv7XdLG03GymD2k8aujDzVhUfnmhHEEEHr5w+Y+Xt55R5h3z&#13;&#10;lbmGxe233bruW2uIm+KOaFykinyNGBowJDChBIoelh7WdEvXR+h/1vfvs49aOAT1UJ/NN/mi4f4F&#13;&#10;7WwWy9j4fGb3+RvY+MqsntDbeYlmXbOy9sQVElBP2DvhKOWHIVdCcjG9NjsdA8MmRqYpbzRRQyMY&#13;&#10;w9xPcJOUIIrGwiWbfZ01KrV0xJWniPSmqrVCICuqhJIAzmz9zr7oO4/eR3rct+5h3CbbvavaphHc&#13;&#10;zxaTcXVwV1iztNYKLIEKyTzOGWFGSiSM6jrTU7x+ZHyt+SWXqcv3V8gOyt3Coneoj29Q7gq9obHx&#13;&#10;pkBBp8PsnaMmH2/R0iqdIDxTSuBeSR29XvGDdd/33fJWm3fd552NcFisdCcgRrpQD5acevXeD289&#13;&#10;ifZn2qsorLkL202myZU0md4UubuQDFZbu5EszM3E6WVASdKqOizrDEkksyxqJ5yTPORqnmYtqLTT&#13;&#10;teWVi3JLEknn2TCONeCCtKVpmnCleJHy/Pj1LJdisaV7E+EeS/6UcF/IDrL7sBQUHVeve/de6979&#13;&#10;17r3v3Xuve/de697917r3v3Xuve/de697917r3v3Xuve/de6978SACScde6XPWnWXYncu/NvdXdT&#13;&#10;7Kz3YXYe6qhoMDtPbVJ93katIrNV19VKzR0eHweNiPkrMhWSQUdHEC8sii13rW0u9wuoLHbrd5r6&#13;&#10;RgFjUEsa+Z9FAyWNABkkdB7m3m3ljkPlzc+cOdd+tts5Xsl1TXE7aUWvwog+KWZziOCMPLI1FRCe&#13;&#10;G2Z8FP5BfV/W0GE7H+Z0uL7m7GC0uRpOpsXPVnpnZlTbzpBmwwpK3s/M0blRI9WsWHWVGCUkw0zH&#13;&#10;InlH2atLZY73m51ubkivgKf0UPkHbDSsPTCAj8YoeuLX3if7ybnHmqS/5V9h45th5Wq0bbk4X953&#13;&#10;a1oWhpqXbomFQBGWuSpBaZCTGNiLFYjDbfxlBhMJjMdhMNjKaGhxmIxNHTY3GY6jgUR09JQUFHHD&#13;&#10;S0dLCgCpHGioo4A9zjFBDbwpBBCiW6igVQFUD0AFAB8h1y/vb683G8uL/cbyWfcJ3LPJK7PI7nJZ&#13;&#10;nclmY8SSSSegS+Qnyg+P/wAVtnjfHffae1etcHM7xYtMzWmTN7iq41DHHbX21QpV5/cuQOoXhoaa&#13;&#10;d1B1NpW59k++8x7Jy3bG63ncUgUg6Qcu1BwjQVZj/pQfn0PvbL2h9yfePev6ve2nKN3uu4ChkMSg&#13;&#10;RQqTQPcTuVhgSv4pZEB4Cpx1r7d7f8KRcFRVdXivjL8d8puimjk0029+6c9/dDH1SgMrTU2xtsxZ&#13;&#10;jPtAz2aP7quopWXho47g+4W3j3ybWycv7HWMf6JcMRXHERRkkUPEM6kjyHXTT26/uqt0ngivPdv3&#13;&#10;Qhs5yM2e1Q/UyKfRry4MUAIHHRFMtcKzUzXJu7+fX/MY3FUtNgd19PbAp3eRhR7d6mo8wkSP+iMT&#13;&#10;7wzefnPi/DG9zyQfoAPN7vc+yyM6XtvEh4KkCkD85CxH5lusptj/ALt/7re1wrHuW0b7ubqAC8+4&#13;&#10;tEWPm2m1iiUA+gyKdMWF/nrfzKsXWx1Nf2n1ruWmR9T47L9MbUpYJVBF1aowEmGq0Ugf2XB5+vtu&#13;&#10;P3Z5/WmrdoTngbeM/lUBP5dGO4f3dn3Ubu3aK25Q3a0mNaPFudyxHpifxVNPLt+3o9XSv/CkXsPH&#13;&#10;1lLQfIv45bc3HiW8UNTujpXcdVgs3AAbzVjbM3xPkMZXEp9IkzNNck8iwBFu1++W6xOg3rYYpYfN&#13;&#10;oX0OPmVcsrV9Ay06x15//uquWbm3nuPa33Uura+AJW33SBZYm9EF1aiNkp/EbaQ/LrYD+KP8wH4q&#13;&#10;fM+hZ+kO0Mdktz0tKavMdY7miO1ez8DEv+cnr9m5Ro8hVUUP0asoTV0IJA8xPHuZuWueeW+a1A2q&#13;&#10;+pdjJhkGiUeddBrqFM1UstPPrmf7z/dn95vYa7VfcPlGWLZnfRFf25Fxt8x4dl1GCgcnAil8OUUN&#13;&#10;Y+joft/4cm3+xv8AT/A+xfXia9QPx6Ij8xP5cPxY+a+JnbtXYMGL7BipZIcF3Fsj7fbnZmCmESR0&#13;&#10;xkzkEDw7mxkIjUGgy0VdRlAQsatZgCeaOQeXeao3a8tfB3A8J4gFkB9WxSRfVXBqOFOPWRfsf96f&#13;&#10;3j9gb2D+pnMrTcs+Jql2y71T2EwJ7h4LGsDNU1ltmhlrQliBQ6a/z1/lg/IP4G5KfP7jhHZvQ9bk&#13;&#10;TR7f7u2vjJ6ehx5mkSOhxfZ+BWSsl2Fnal5FSOdpZcTWSHTDUCS8C4wc3cjb3ybNrvV8ba2aiXCC&#13;&#10;iGvBZFyY39ASVOdLGnXdn7t/3u/bL7x1nHt21y/uj3Hii1T7TcSKWYLUvJt81EF5EoqWQKlzEoq8&#13;&#10;JQeK1b5BH1BH+B9g/rKvHXvfuvde9+691737r3XAxoZYZ7aaimbXTVKXjqaZ7giSnqE0zQSAgEMj&#13;&#10;BgR9fdTGjUqox/q/1enl1sEiOWLjDIKMpyrf6ZTVT+Y6OR8dv5gPzH+LWWx9f1L3vvSTCUVVFNVd&#13;&#10;ddgZav7C63zdOrDz46uwG5amuqcXHVRjR9zi6ihrIhYxyjSB7EOz82czcvyiTad3nVKgmNm8SI04&#13;&#10;1SQkZGOwqw8iOoJ90fuz+xfvDZXVtzn7dWC7jIhVb6zjSyvoWPCRJoFRZSvHw7hJYmOGXJ63n/gJ&#13;&#10;8zNrfOn477b7swGKO184lbXbS7G2TJVrXSbP7AwcdK+YxcFaFikrsPWU9ZDW46oaNGnoamIsquHU&#13;&#10;Zbck81wc47JFuscfhXCsY5o+OiVQCaHzUghlPEgiuQR187/3kvYjefu7+6W6+3+5XovNtMaXNjdh&#13;&#10;dP1NnMW8J2XISVCrRTxgsElRwrMulidb2MOoF697917rg99JtyeP97H+9e/daPDh1rDfztP5XM+6&#13;&#10;Itx/Nn47bYafdtBSS5X5E9d4KjZqjeGHx9Igk7Y23i6RD5d3YChp/wDc3TxJrylCn3IBqoHNRj57&#13;&#10;se37sbjm3Y4O+ha6jXNQB/bqB5j/AEUDJA10qGJ64/3fv3wE2WTa/YD3T3emyyv4eyXszALayyMa&#13;&#10;bdcSGn+LSuf8UdzS3lPg18KRfD1PkkSWOOWJ0kilRZI5I2DJJG4DI6MOCrqbg/ke8fAysAVNR/q/&#13;&#10;zj9vXaFlZGZHBDgkEEEEEcQa+Y65+99V697917r3v3Xuve/de697917r3v3XunTbOd3DsjKU+c2P&#13;&#10;uPcex85Szx1NNmdl5/LbUykU8L+SKQV2BrKCofxv6grMy3/HvcJe3cS28jxzA1DIzKwIFKhlII/b&#13;&#10;0j3bbds5gspNu5g2q13Db3Uq0V1DHcxkEUIKzK4yMV4/Pq9j4E/zy+8+md37f2L8ut01/c/R+Vra&#13;&#10;fG5DsbM00E3a/V8dSwhjz9XlqCnpzv7alHPIHyEdbG+Ugpw00NRL4/A8rcoe7G+bRdRWvMNw95sx&#13;&#10;IDO2ZogT8atSsijGpWq3Eq1e086PvI/3d/t1z1se6cx+yOzR7B7gwRGRLGJiNtvyoJMKRux+juGU&#13;&#10;fpPEwt3kKxvEuvxV3QMZX0eUx9Hk8dW0uSx2Rpqevx2QoqiKro66grIY6ijrKSqgZoammqoJFeOR&#13;&#10;CVdGBBI95VRSJNGk0cgaJwGBHAgioI+RGR1wauba4s7m4tLuB4ruJ2R0YFWR1OlkZTQhlYEEEAg4&#13;&#10;I6lSE2Gm9ywHH/E/4e3KVIz0nNaYGetQL+aB/On7U3N2LvL4/wDw73lUdd9c7JyuR2pvLunbj00m&#13;&#10;9exNx4uZqLN0OwsxJFURbR2dh8jDJTDI0gORyM0TPDNBBby4wc++6u57heXG0cs3LQbXExRp0xJM&#13;&#10;ymjFDxSPBClaM3xagtF67g/dD+4NybtPK2xe5nvlsi7rzTuMKXFrtc2oWllBIA8T3kalTc3MsZD+&#13;&#10;DJSCBWVZFklwmuhm8hk9z5WfPbpy2X3XnqqUz1Wd3TlchuTNVMxkaUyT5bNVNdXyN5WLC8lgTwB7&#13;&#10;hhlEjtJJ3ykklm7mJPGrGpNfmT11I2+0s9os49t2axgsttRdKw28aQRBaUoI4lRKUxwz59Rfe+n+&#13;&#10;sM1PT1AUVEEM4QkoJoklCEizFQ6tpLAc2+vurRoxqygn55p9np+XHpyOWWEsYZWQnjpJBP206Mv8&#13;&#10;c/l/8lvibuWj3L0N25unaUVPUU81dsqvyFXuHrPcdNAwL4zP7DylRNhZKWoiLR+akWkrYdZeGeNw&#13;&#10;G9m2z77vPLs63Wy38sLA1KBv03+TxnsYeuAfMEHPUS+6fsd7T+9G0z7T7i8kWV7I6MEukRYb+An8&#13;&#10;cN5GBKGU9wWUyRPTS8bKadb3X8vX5v7S+ePx+xHbGFx8O1t54XJS7P7X2BHWrWts/fOPp4Z6mOjm&#13;&#10;fTVVe2M/Rzx1+KqZEVpaWYI/7sUoXL7kfm635x2cXyR+HfRNonirUI9Kgr56HHctc0NDlST85n3m&#13;&#10;/u+b593D3NveSr+6a82C4iW5268K6Rc2bsVUsBVVnhZTFcRgkLIpK1R4yT3+xn1jz1737r3SV3xv&#13;&#10;jZ/Wu0Nx7+3/ALlw2ztl7RxFZndzbo3DXwYzDYTEUERlqq/IV1S6QwwxIOLnUzEKoLEApb29tNut&#13;&#10;Li+vrhYrSJSzuxoFA8z/AJBxJwMno45f5f3vmve9r5a5a2ue+3++nSGC3hQvLLK5oqIgqSSfyAyS&#13;&#10;ACetdXu3/hR/09t7KV+J+PfQ+9u26Kmd4aXe+9c7R9YbbyLxuymsxmDfG5/d1XjptIMb1VPj5WVt&#13;&#10;Xjt9YM3b30tY5JIth2CSdB8Mkz+ErH10aWfT820t/RHXUH29/urue9ztLW/9zvciw2SVwGe0tYWv&#13;&#10;7iMH8DyiSC3EgyGEckyqcajXBP63/hSP8m5ZC2O+NfQ9DDqYiKt3f2DlZdB06FM0FPh01rzc+Oxv&#13;&#10;9BbkNye+PMzH9HZ7FV+fjN/gZP5gdTpb/wB1V7SJGv1XutzHJLTJW2soxX1oTKR9hb8+oX/QSH8r&#13;&#10;P+8ePj3/AOfrsj/6v90/17+a/wDo2WH+8zf9benv+TVvs5/4U3mb/nHY/wDWvpU7e/4Und609TD/&#13;&#10;AHt+LHVOVogV+5O2ext24Wscf2jTx5fb2Zp01H6BpDp/qfb8fvnzCtPG2Czc1/C8qY8+IfP2noo3&#13;&#10;L+6l9upY3Gy+8m9QTUx9RYW0y1+fhTxGn2AdG/63/wCFIfx1zcsMXbPQfc/WiuHEuQ2zWbW7PxkD&#13;&#10;DhWlio6rbGeZG+v7VDKV54PFxRt/vptcr03PYLqBP4kaOUV+z9NqfMA9QbzX/dWe6e3xvJyX7k7D&#13;&#10;urD/AEOdZ7ByPOhZLiGo/pTKD1bD8ff5ivwu+Ts1LjuovkHsPMbmqkiKbGz1e+zN+CWY2FPHtHdk&#13;&#10;OGzNdIjDSWpY6iMkGzH6+5G2XnzlPf8AQthvMQuG/wBDk/Skr6BXoWP+l1dYZe5n3Xffz2iE9zzx&#13;&#10;7abjBs6f8S4VF1aEcdRuLcyxICMjxGQ/0R0dQ+O9ja5v9fz7FxFckdQDg06ac/tzbu7MPXbe3Tgs&#13;&#10;NubAZOE0+Swe4MZRZrD5CnbhoK3GZKGpoqqFrcq6Mp/p7ZurW2vYnt7y2jlgbirqGU/arAg/s6MN&#13;&#10;s3TdNkvoNz2bcbi03OJtSSwyPFKjeqSIVdT8wQR1Rl8tv5B3xg7njyW6PjzUT/GTsWc1NWMfgKWf&#13;&#10;OdPZyufySLHlNgVFZE+2VnmZQZsFUUSRLcmmmI0mH+ZPZnY78SXHL0psLzNEy8DE+qElkFfNCFH8&#13;&#10;B66F+yn95J7vchPa7P7nQjm3lcaVMkziLc4UBFfCvVQicgVIW7jmJOPFjB61UvlX8MfkX8Ld3x7T&#13;&#10;7+2BUYKiyVXNSbS7EwjzZrrHfZh5/wB+zu1aaCGPJtCVkfF18dJk4lf1QFbOce995b3rli6Sz3uz&#13;&#10;aJ2rocHVHJTj4bgAHyJU0da5Xrsp7N+/Xtb79bK+8+23Mi3E8UYe5spdMO4Werznt9TEorVQTxGS&#13;&#10;3f8ADJU0BWbH+n++/wB59ktQfP8A1cP8PUw1BNK5697917r3v3Xuve/de697917r3v3Xuve/de69&#13;&#10;7917oVukujO3Pkh2PiOpej9i5fsHfmZCzrjMYghx+Fxfnjp59x7sztRpxW1ts0MkoEtbWSJHqISM&#13;&#10;SSssbLtt2zct7vItt2e0ee+k4KoGBw1MxwiDzc4H59Av3D9xOSfanlS9529wuY4Nr5cgOnxJas8s&#13;&#10;lNQgtoVrJc3DAErDGCaVZyiAsNvT4M/yJuiOiIsJ2B8mDifkX3FSvSZGHB1tHN/oT2TkoXSZFwe0&#13;&#10;65Ube1bSSJ/wPzkcsTH1Q0VOQPeSHKHs/tm1iLcOY2W83Ogogr4EeeAHGU+rOApzRAM9cQfvEf3i&#13;&#10;vuN7kPuPK/tKs/K3Ij6kMysDut5GaqTPcpi1VxxhtCrKO17iUdXzQ0tHR01PR00FPSUlLDFTUlLT&#13;&#10;xpT09NTwIscNPTwRBI4YYY1CqqgKqgAC3uZESOJESNAsaigAAAA4AADAHljrnLNJJcSSzXEjPM7F&#13;&#10;mZiWZmJqSxNSSTUkk5OePRYPk18zvjb8Ptuw7h7+7U2/sk18U8u3drh5czvndXgD3j2xsvEx1m4c&#13;&#10;wokTQ0yQimie3klQG/sOcxc3bByvEJN43ARyNTSgGqR6/wAMYq3kRqai18+pa9pPYf3X98t2k2r2&#13;&#10;z5PuNwERAmnosVpbA0Nbi6kZYY+01CFvEcAlEbh1r/d4/wDCkiqNbVY740fG8VGOSSVKXeXeW4mx&#13;&#10;0lXEykQ1UWwNlvV1VPYjV46jMxuQQGVGBHuGN2987tpJE2LYFWEYD3D1Y/PwoyAPsMleumPt9/dU&#13;&#10;RiCK692PdalyQNVrtMAcKR8Q+tu9Kt8ilqw8wW6r73P/AD4/5kGdq2qMPvrqTZNOWYjH7f6hxWSh&#13;&#10;W9rCObdmT3BVBVI/tOxN/wA+wbP7uc+yvIY9whiU8AsCEL/veo/tr1kxtH93H91fboBFfcv73uEo&#13;&#10;Pxz7k8ZPyK20cIofUAU6ibd/nt/zJsNXR1WU7I6u3fTIQWxmd6c25QU0vquVep2xVYGtUWFvS6mx&#13;&#10;+t/dY/drn6PT/u0ikpx128Yr/vAGPsoafPpRun93T91O/geGy5U3exmbg8W6TuV+wXCTJ/vQPVgf&#13;&#10;R3/CkfMx11Hjfkv8caV8ZI8EdVvLo3cMktXRwgWqaubYO95Y2q2JswjgzRcAEKGNl9jPaffK+V0j&#13;&#10;3zYUeLFXgfSR6nRIaHHAB6k9Yye4X91TZNbzXXtR7rOLsKWW13aABWPkn1loDpPlqa005BYrk9bB&#13;&#10;fxh+aPxr+Ye3JNwdB9qYPeUtFBTz7g2lMZMLv3af3AXTDujZmVWkz+JtI2gTtC1LKwPilcc+5o5d&#13;&#10;5u5e5oiMmz7grzKO6Nu2VP8ATRmhp/SFVPkT1zL93PYT3Y9i91j2v3L5PuLFJWIhuRSWzuaZrb3U&#13;&#10;eqGQgCpjDCRAR4iKcdGoARvULH/Ef61v969iYfLqHxQivl1Wr80P5VvxV+atLkM5uvaQ647imp5V&#13;&#10;x3dXXNLR4bd4qv3XhO7aJI0wnYGN8zgyQ5SGWfQNMNRAfUI95s9t+X+aRLOYja7seE8QAJr/AL8S&#13;&#10;oWX5k99MBl6ys9g/vje9HsFNabfs29HdORVbv2m+ZprXTiv0zV8WycAdrW7KtTWSKQVU6a/zZ/l6&#13;&#10;/Ij4Ibojoe1MNFuPrjNZA0Oye69oUddLsTcUsut6TFZkTrLU7H3hLEjXxtc7LOUY0k9Sg1DGHmnl&#13;&#10;DfeUbxYN1gBtHP6c6ajFIa4WtKxyUz4b8SDpLDPXd37v/wB572u+8bs7XPJt89pzRbxhrvabpoxe&#13;&#10;QeTSxFaC7tQaVmiAKhlM0cLHT0Rr2GgQeB6yH8gfL/Nx697917r3v3Xuve/de69CZKaqjr6Saooc&#13;&#10;hCLQZGgqZ6DIwDninr6OSCsg+p/Q6/X3rSuoPSjjgRgimRQjODw621JIjbyosluTUo6q6E8MowKm&#13;&#10;vnUHy9B1YX8WP5pPzP8AifnMNLtztjcvaPXWPmgTLdPds5ur3btrK4hJVepoMDn8z/ENz7JykkYY&#13;&#10;QVVHVGnSQhpqedbqRdsHPXNHLUsTWW4yTWgOYZmZ4yK5y2pkxXKEEGmCAR1jB7x/c+9hvejbr9N0&#13;&#10;5LtNn5plU+Hum2xLbTxykEK80EWi3u4gaa0lTxCuI5EYgje2+NPyB2R8pej+tu++uZqk7S7I2/Fm&#13;&#10;qSirxGuTwlfFLNjs5tvLrEzxpltvZyjqKOoAOkyQllJUgnL3l3fbXmTZrHerIEQzJXSSKowJV1an&#13;&#10;EqwI8q8fPr50Pdb205i9nvcTmv225qVP31tVyYmZK+HKhAeKeMkCsc0TJKmK6XAYAg9Dz7O+o969&#13;&#10;7917riyjlreoDgj63tb/AGPv1Mk+fXuPWm5/Ol/lenorcGd+XvQG2fF0juvJNX9y7IwlEftuot25&#13;&#10;aqY1G+sPQU6+Kj643XkKgffQoohw+Sl8ihaWoKwYs+5/t42wzycw7HB/umlb9RBwt3Y5YD/fLEnG&#13;&#10;BE3DtYAd1PuD/e+X3D2rbfZD3L3Qn3AsodG2XcrDVuVrEo02kruavf26A+CxOu6gXQ2qaKsuvXb/&#13;&#10;AG34+v0P0+vNvcQYxQmnz49dOwPLP+r19K9de/de697917r3v3Xuve/de697917riyq6sjqGR1KO&#13;&#10;rAMrK3DKwNwVYfUfQ+/UGcf6vn69bBoQRxBr+fr0r9gb/wB/9U5ql3H1Xv8A3v1jnqKUVFLluv8A&#13;&#10;dWb2lVJOo0rJKuFraSnrCF4tOkileCLe3LWaexlWewuJIJwaho3aNgRnipB/ydEnMvLXLHOlhLtf&#13;&#10;OfLO37vtkgo0d5bRXKlTxUCVWIU8DpZSOINR1skfyxP53XZNf2Ns348fNDO0G68LvfK47amwe+pK&#13;&#10;THYPO4PdOSmSiwe3+0oaCGhwmTwueq3jpYM3DDTTU1ZIgrFkjlNRDN/IXuxuEd7bbNzVOZraVgqX&#13;&#10;BADIxICrKVADKTjWQGX8RYZHKb73H933ypacq777oewu3yWV9t0Ulxe7OHeaGW3QFpZduMmqZJYF&#13;&#10;Bd7Vi6PECYCrJ4cm2ICDexvY2P8AgfeSXXGPpuzOVxuBxGTzmZyFLicPhqCsy2WytdPHTUWNxeOp&#13;&#10;5KzIV9ZUyssVPSUdJC8kjsQqIpJNh7anmjt4ZbiaQJDGpZmPAKoqSfkACT0psrK73G8tNusLZ5r+&#13;&#10;4lWOKNAWd5JGCoiqMszMQABkkgdaQv8AMB/nQ98/Jfd25NlfHfeW4uk/jhRVVTisNWbVnfBdldrY&#13;&#10;+EzUx3RuTdNOqZrbO381G7SUeIx0lM/2zq1ZLK7eOLEnnP3O3nmS5ubbariW15eFVVUOmSUcNbup&#13;&#10;10biI0oAtNRJ6+gj7s33Cfbn2m2XaeYfdPYbbmD3UkjWSRLkLLY7e5o3gQQGsU88RAElzMsi+ICs&#13;&#10;CIo1vShUaqytfJ18s+Sykr+SbK5OonyeVnlI0mWoydfJUV9RKV41vIzW/PuMyiFtbKDJnJyc8cmp&#13;&#10;NfOp6z+iCwW62lsixWaigjjURxqPRY0Coo+QAHXfuwAAoOHXqAcAB/Lr3v3Xuve/de697917r3v3&#13;&#10;Xuve/de697917r3v3Xuve/de697917r3v3Xuve/de697917r3v3Xuve/de697917r3v3Xuve/de6&#13;&#10;/9Wr33z66+w/r3v3Xuve/de697917r3v3Xuve/de697917r3v3Xuve/de697917r3v3Xuve/de69&#13;&#10;7917r3v3Xuve/de697917r3v3Xuve/de697917r3v3Xuve/de68Pr78eB69QHBpT58Ot4f8AkCdl&#13;&#10;V++P5fmF2tk6xqufp3tHsPrigEh1PTbeato97YCk1ka3io6LeHgjJJskQUGygDKn2VvJLjk36WRi&#13;&#10;fpbqSNa+SnTIB9gLkD5AdfPb/eUcqW/L/wB5jcN5tbfRHvuz2V85/im0vaSsfRma21sABlifOpuz&#13;&#10;9y51gF1737r3Xz1f5s2/8v2L/MY+U9flp3mG0d64nrLDxs5aKkwWxtrYajpaamQgCGN6+sqp3UCx&#13;&#10;mmd+S5Jwp9wLua9545llnk1GOfwl9AkagAD861+dT19N33LOWrLlb7rXs7bWUWk31hLfyHFXlu7i&#13;&#10;VmdjxJ0oiLXgiKvADqu/2EOsoeve/de697917r3v3Xuve/de697917r3v3Xuve/de697917r3v3X&#13;&#10;uve/de697917r3v3Xuhv+Ofx27X+VfcG1ekemcD/ABreG5ZRPWV1UlSu3NlbZgqIYcvvnetfTRSP&#13;&#10;jNr4QTLrIBnqp2Smp0knkRfZjtG07jv25W20bVAZL2X7aIo4yOeCotcniTQKCTTqPfdT3S5M9meR&#13;&#10;949wefNx+n2W0WiIpXx7ucqTHa2qMRrnlKkCpCxqGlkZY1J63zvgR/L36Y+BvW523samTc3Ze46O&#13;&#10;ibtLuLL0UUe6d85OFQ5pKZS9R/dzZePnJ/h+Ip5DBAtnkM1Q0k75e8mci7XydY6LYCTc5APGnI7n&#13;&#10;PEqvHRGDwUceLVbPXzgfeO+85z795Dmr96cxSm05TtHf937ZE1be0jY/E1Avj3UgzPcyDxHJIASM&#13;&#10;JGp+T+1H6QLIvAvYcf42NvY3J4nrHGlMAdU5fzRf5ruz/g7iF6y65pMTv/5Rbmw8WSxO1q6SaXbH&#13;&#10;WmBrzJFS717GeikjnkeoMbNjcLFLHV5DT5HaGmAleKvcL3Jt+U0O27dol5gdAaHKQK3B5BxLn8EY&#13;&#10;oWHc1FoGzm+5/wDcz3v7xF//AFs5rln2z2itJtMtwopPfzIQWtbLUCoC1AuLpg0cFQiiSU6F0nu3&#13;&#10;O4e0+/OwMv2p3VvvP9ldg5pmFXuLcVSJPsqQszR4bbuLgWLE7X27SX0wUFBDBTRqP0sxLHFi/vb7&#13;&#10;dL2XcdzvZLi9f4nc1PyAHBVHkgFBwHX0Ack8j8oe2vLVlyfyBy7bbTy3bgaYIVwzDjLM577idjl5&#13;&#10;5meRuGoKAAG5N/aboU9e9+691737r3XvfuvdOeEzea2znMRuja+bzO1907erIslt7dG2spW4LceB&#13;&#10;yMLK8Vfh81jZafIUFSjKOY3AYcMGUkGqB4pYp4ZWSdG1K6kq6ny0uCCCvkRQ9I7/AG7bd226/wBm&#13;&#10;3fbba82W7j8Oa2niSW3lQ4KyQuCjA+hGDlaHPW2H/K5/nYydmZfbPxw+ZuXxuO7Cys1Lg+te92jp&#13;&#10;MNgewci7iLH7W7GpKeKmxm2d71blYqTIQrFjstIRG6U9UVFRkNyB7rvPNb7FzXMvisQsVyaAMeAS&#13;&#10;fyDHgsmAWFGoTU8XPvg/3f68pWe6+6nsPYyy8sQhpr7Z6tLNZoorJcWLNqee0UVaSFy09sAXUyQA&#13;&#10;mLZhRy1wQAR/Q35/P+HvICuaefXJ4Enpl3DtzA7pwmY27ubD4zcW3s/jqvE53A5ugpcrhsxia6F6&#13;&#10;etxmTxlbHNSV1DVwSMkkciMjqSCLe27iCC6t5rW6iWS1kUqysAVYEUIIPGo8vPpbtm47jsu5WO77&#13;&#10;PfzWu6W0yyxTRO0ckUiEFZI3QhkdSAQ6kEEVGc9aW/8ANl/lI1fxLnyvyH+O+OyOW+MmRyBl3bs5&#13;&#10;BVZTLdA1tfMiwSx1cklRWZPqWsrJfFDUTEz4SRkhneSBklTFX3F9uH5ULbvs4Z+XWbuU1ZrcscAn&#13;&#10;JaJjhGbKMQrk1DHvb9yv77MXvVHZ+1vulcxQe7cUZFrdHTHHvKopJDKKIm4gDUUSi3Yq6KsoZGoq&#13;&#10;/wB9/X/be4q/LrosMgHr3vXXuve/de697917r3vxyKde62tf+E0earpdr/MbbskzPjaHenUGco4L&#13;&#10;/twVuX2tunH5GQL/AKupgwVKCf8AUxKPx7n/ANh52J5pgPw1t248O2ReHzAFT50641f3sdhbpvPs&#13;&#10;XuiJ/jMm37lEzeqxz28ij5ANNIQvlqNOPWw53x371t8bdjQ9l9t5n+7WxBu7ZOzcnuWWIyY7AVu/&#13;&#10;dzY3aWFymclDr9hgKfMZaAVlUbpSwsZXsiMROG9b1YbBY/vHcpdFmJY0ZvJPEcIGb0UFhU+Qz1y/&#13;&#10;9uvbjmz3U5jk5S5JsBd8xfQ3d1HADSSZbOCS5ljhH45jFE5jjHdIwCL3EAjHBOlRGk0TRyRSxpLF&#13;&#10;LE6yRyxyDUkkciEo8boQVIJBBv7NFZXVXU1U8CMgj1B8wfLoDMrozJIhWQEgg4IIxQjjUefz6ze7&#13;&#10;da6xSRByCTwB9NIN/r/X+oP09+8iCMdap5jB/wA3D9nWmD/Ob/lfN8dNx5n5XdB7dK9AbyzL1faO&#13;&#10;z8PTHwdK70zlbd9w0FJBqjousN25Kp9Soi0+FyMgT0U1REsWKXufyB/Vq5l5g2iI/uGd/wBRBwt5&#13;&#10;Cfwj/fcjGi0FEbtJCstO8v3DPvfj3S2uy9mfcrdB/rl2Fuqbfcynu3S1iUkQSufjv7ZBhmJe6gBI&#13;&#10;1SxMXoJIsf8Aiv8AvPH4t7iYEkZpX5f7PXSv5+X+H5j5enXXvfXuve/de697917r3v3Xuve/de69&#13;&#10;7917roqrqyOAyOrI6sLqyOCrKw+hUqeQfx70wqPn5fb16pUq4rVTX9nn+XHrfo/ktdqZTtX+XT0T&#13;&#10;UZytqclmNgR7p6orK6sqGqaqopevtzZLC7faaRgCGj2slCgX+yqge8vPaTcX3DkfbFkkLSW7SQ1J&#13;&#10;qaIx0Ak+YQqPsp182v39uTbPkz70nuPFt9ukVhubW+5IqDSoa9t45ZiB/SuDM1fn0Zj589q5PpH4&#13;&#10;W/J3tPBu8Oe2j0zvip2/URSvTzUufyOHnwuDq4Z4wzwzUmVyUMiMAbMgPs/543F9p5R5hv4mAmS1&#13;&#10;cKfR3GhT/vTDqJvu28l2nuH7+e0XJu4xh9tvt+tFmUioaFJVlmUg+TRowPyJ6+b1TxGCCGFpHmaK&#13;&#10;JEaaU3lncKNc8p/tSzPdmP5Yn3hHGoRFRRgCnX1TSSCV2kFNJOKcAPIDhgDA+Q6ze7dU697917r3&#13;&#10;v3Xuve/de62Cv+E5/aFft35XdxdSvWSJgezumYd1Ljg9oZt09bbmoqekyAiLBWmj2/u+ridgC5UR&#13;&#10;g8KPcu+yu4ta813u3lz4d3aE6fItCylW+3S7D7Ps65lf3pPKNtu3s3yHzqtuG3LZ9/a2MlO5be+t&#13;&#10;2LRk+ama1jZRwB1EZPW5h7yo64S9e9+691rg/wDCkDtPcO3uhOhOnsRXT0eE7Z7PzGb3nBC8kS5f&#13;&#10;EdZYSmyeJxFWUIWooH3NnqSreB7o70aEglR7gT313GSOw2LaEciKeV5XH8XhBQgJ9FZ9VPMhT5dd&#13;&#10;T/7qzk7bNz9zPcfnm9gD3+y7PHFakgHwpb+Vo5JV81YQRSR6hQhZWFRXrUD9469dwOve/de69791&#13;&#10;7r3v3Xuve/de6xywwzNE0sUbvBIJadyv7lPKPpLTyi0sEo4sykMLe6sivTUAQDXqyO8YdVfsYUYe&#13;&#10;TfJh5r/R4dWnfD/+cB8w/iXVYrCVm7avv7qKjaOKp6x7ZzFZkcnQUCaFMex+yqiPI7p21PBCpEMF&#13;&#10;WcljQT/wHT9QHfLPuLzNyuyRpfG62teMM7FgB5+HLl4/kO5AfwdYde+X3HfY33rhu9wg2ZOWud3q&#13;&#10;Vv8AboUSN3zm6sFMdvOCaF3i8Ccgf2h4dbhvwr/mB/Hn5z7NqM91Fn5sfvHA0lNNv3qXdYp8b2Fs&#13;&#10;eaYiLzV2MjmngzG3p6k6abLUElRQT6gutJdUSZM8pc87Lzhbl9vkMd8igyQSUEqA/ipWjoTwdajh&#13;&#10;UKTTrhl7+fdq9z/u675Ft3O+2LJsVy7Cz3G31SWd0oGqiuQGjmC5e2mVJkydLJRyeIG4B/qL+xn1&#13;&#10;AHQf9n9V9d9z7I3D1x2ts7b+/wDYe6aF6DO7W3Pjocnia6BlOiQxSjXT1lM9pIKiFo6inlVZInR1&#13;&#10;Vgh3LbNv3izl2/dLRJ7KQUZGFQfn6gjyYEEcQa9CLlLm7mnkPmLbea+TN+uds5ks5A8NxA7RyIw+&#13;&#10;YNGQjDxsCjqSrqykg6Vf8z7+UTvD4YS5HubpY5zsH4t1NUHyf3fkye8+jJq2qENHjt3VIaSq3FsC&#13;&#10;SWZIqTOsomo2Kw5C5MdVNihz97c3nKDyblYF5+XWams5aAk4WY+aE0CygAA6VYVILd9Puh/fe2L3&#13;&#10;7S05D5++n2v3gVKR6aR2u7BFqz260pBeKATJaAlZBqktuDwx0tEWP/Iv+IuPcb58xQ9Z9ZGCCD8+&#13;&#10;ve/da697917r3v3Xuve/de697917oznxG+IvcPzW7hxvTvT2OSOYR0+U31vzKU00u0usNovUCCo3&#13;&#10;NuOWJovuaqYho8bjY3WpydSuhNESTTRHfL3L26cz7pDtW1RAynLuQdESVy7keVKhRxdu0eZER+9v&#13;&#10;vbyN7A8i3fPfPV0fBq0dpaRsBcX9yFqLeAGukCqmacgxwRnU1WKI+/H8OfhR0h8I+q6TrTp/BgVd&#13;&#10;X9vXb73/AJeKnqN79j7iSLRLm90ZZEV3ijLMtFQxaKLHQnxwRrd2fMHlXlDaOUbA2e2Rnx3oZZT/&#13;&#10;AGkrDzY+SjgqLRVHAVJJ+bf319/PcL7wfOM3NvPO5fpJVLSziLC0sYa1EVvGSaE0Bllasszd0jmi&#13;&#10;gG5A0Lbk2BP+J9igClAOHUJ0oMdUO/zVf5wWL+Jsld0H8eGwG8fkpU0X+/kzlaI8ttLo2jr4Q1HU&#13;&#10;5yiUmn3B2DVQOJqLDO6w06aaiu/aaOCohj3F9z12GWXYuXmSTexQSyEApbBvLOGlpnTwUU1jIHXR&#13;&#10;n7m/3Hr33qW29yfdCO6sfahH/QhQ+Fc7syGjrE5IMNmrApLcgFnNY7f9QM8emnvvfO9u0N553sTs&#13;&#10;zd+4uwN/blqHqc9vHduSmy2eyTs2pYXqZiI6PH0wstPR0yQ0lKgCQxooA94yzz3F7cSX15cSTXkh&#13;&#10;JZ5GLM1fUn+Q/CMCg67vcu8u8v8AKGxbfyvylstrtvLNooWC1tohFClPxaRl5G/HLIWkc1Z2ZiT0&#13;&#10;lfdOjnr3v3Xuve/de697917pT7I3tvPrTd+C7B643ZuLYW/NtVSVeA3htLK1GEz+LmRixSKupmXz&#13;&#10;0U4JWalnWalqEJSWN1JX3aCSa0uYr2zneG8jYFXQlWUjzBBx8+IbzHRRzBy/sHNmybhyzzVslpuX&#13;&#10;Ll2umW2uYxLC9cEsjfjGCroUkQgGN1Ir1uJ/yr/5ymN+Tldhvjz8m5cHtH5DzxrR7J3pSJDh9m94&#13;&#10;SU0GqSigovRSbU7MMUbSPi0P2eRCs9Dpb/JUyX9vPdEbw8GxcxsqbuxpFMAFSc/wsBiOY/hGEk4L&#13;&#10;RqKeGH3xfuI3ftDbX3uf7SJc33tkDqu7V9UlztWo4bXStzYV7VuD+rAKC5rmZtgD3NnXNbpFdhdd&#13;&#10;7I7W2ZuTrzsja2D3tsbd+Lnw+5tq7jx8GTw+ZxtQtnp6qlnVhqR1WSKVdMsEqLJGyuqsEW4bdZbr&#13;&#10;Z3G37jbJNZyrpZGFQR/kI4hhlSAQQQD0d8t8y8wcnb9tfNHKu8XFhzDZSrJBcQOySxupwVZSMHgy&#13;&#10;mqspKsCrEHR1/mk/ys9y/Bjca9ldatmN4fFnd2Z+xxGXrTNkM/0/nshI7UOyN8V3reu29WN+1h81&#13;&#10;LpaRgKSrP3HilqMSefuQLvk+5F5aM0/L0zgJIeMLH8EnrWlVloA3wsNVCfoT+5598faPvFbU/K/N&#13;&#10;ogsfeGxg1yxLSOLcoY1Gu5tFwEnT4rm1FQorNF+mHWKoQ8Ej+hIP+w4/P09x6K0FRQ9ZxUIwRQ9e&#13;&#10;9+611737r3Xvfuvde9+691uuf8J4M1V5P4F5zF1BLU+1/kT2nisdd9QSlyGP2luiZVWw0KcluCoa&#13;&#10;3NyxP595R+yUjtyjdxuxKpuEoX5ArGxH2amJ/PrgL/efbdBZ/eSsLuIfq3fK+3yPgfEr3EA+39OF&#13;&#10;BU5oKeXVuva/f/WPSe4Oo9vdk5+HbEvdu+z1lsPKZALDharfc+FyOdxG3chkXdYsbV7hp8TNBQtJ&#13;&#10;6J6zRACJJYw0j7tzBtuyXG02+5TeEL2bwY3PweJpLKrN+HXSik4LUXFR1hLyd7bc38/bZzvunKW2&#13;&#10;G8Xl/bfr7yND+qtosscUsyJSrrCZFeUDKR6pCNKMQNPs76AnXvfuvdNOdwWI3NiMpt7cGMx+bwOc&#13;&#10;x1dh83hctRU+RxWYxGTppKPI4vJUFXHLS1tBXUkzxTRSKySRsVYEH2zcW8F3BNa3UQktpEKspyGV&#13;&#10;hQgjzBB4dK9vv77ab+y3Ta7yW23O2lSWGWNikkUkbBkkR1IZXRgGVlIKsAQetED+av8Ay1s18E+z&#13;&#10;F3hsGhr8p8Wuys1JDsDMsZ62XrPc1Ss9XJ1PumtleWXw+OOSTb1bMb1lGjUzM1RTM0uHvP8AyLNy&#13;&#10;bugktgX2G4JETmp0Nk+C58mC5Rj8ag/iVh19GX3NfvX7d94vlMbHzLcxw+8W029byIURb+BSFG4w&#13;&#10;IKKWqQt5En9lLSYKsU1Eqa9gLrNLr3v3Xuve/de697917r3v3Xuve/de697917rBUxyS080cMpgn&#13;&#10;aNvt6hSVenqFGqnqI2X1JJTzBXUjkMoI596YalZQxBIpUcc+nTkUiRSxvItYwRqHEFfxAjzBFQR5&#13;&#10;g9fSa+D/AGxW95/EH429t5R5pcxvrprYOZzs9Q6yT1GfGApKLPVEzoAplqMxSTyNb6Fre83+S9xl&#13;&#10;3flTl/cp/wC3ltU15J7lGlsnNag1r59fKX94Dku39uve/wB1uSLONUsdu328ihVa6Vg8Z2hC/IRM&#13;&#10;gHyA6J5/O47UyfWP8unuePEVEtDkeyq/Z3UiVlPPLBUQ43e+46Sm3GIZIbMr1W16StgIJsRKQfYZ&#13;&#10;93Nwex5JvkRirXMscNRxox1OPlqVWWvz6nP+775Qteb/AL0nITXsQe12mO63IoQCC9pA5gJBxRbh&#13;&#10;oXr6qOtC4BQAqqFVQAFUWUAcAKPwLfj3iMqhRQevX0eitAK/6v8AZOeu/e+vde9+691737r3Xvfu&#13;&#10;vde9+691737r3Xvfuvde9+691737r3Xvfuvde9+691737r3Xvfuvde9+691737r3Xvfuvde9+691&#13;&#10;737r3Xvfuvdf/9ar33z66+w/r3v3Xuve/de697917r3v3Xuve/de697917r3v3Xuve/de697917r&#13;&#10;3v3Xuve/de697917r3v3Xuve/de697917r3v3Xuve/de697917r3v3Xuve/de67X6j/XHv3XuODw&#13;&#10;63H/APhOCP8AnEvuo/k/IrM8/wDkhbF/4r7yU9iv+SBvH/PWP+ra9cK/71D/AKfVyF/4q8X/AGmX&#13;&#10;fWw17nHrmJ1737r3Xzlv5kH/AG8G+Z/+Pf26f/dfhfeDvOf/ACuXNP8Az2y/8ePX1K/dX/8AEZvY&#13;&#10;b/xWrf8A4/L0S72HOp6697917r3v3Xuve/de697917r3v3Xuve/de697917r3v3Xuve/de697917&#13;&#10;r3v3Xunjb23dxbu3Ft7Z+0MHX7n3fu/N4rbG09tYmMT5PcG487WQ47D4egh+j1FbWTqtzZUW7sQi&#13;&#10;sfe1jlneO3t42e4kdURV+JmYgKq/0mJAH218ukO57rtOybXum+b3uUVpstjbyXFxPIaRwwQqXkmc&#13;&#10;/wACKCT5sRpWrEdb/X8s/wDl+bU+B3R9Hg548fnu8N+wUGc7t39DDGWr84kbPSbOwE7a5qfZWzEn&#13;&#10;amo4w3+VTCWskAkqCqZje3/JcHKG0qJlV97no07jOR8MS+iRjAA+JqueNOvml+9n95ffPvH+4Vxu&#13;&#10;ETzW/t3trvDtVkTQJFWj3cyjDXd1pDzNwRdEKErEC1k9h/Qex91ix0QD+Y/83NvfBL4553s+SKiz&#13;&#10;XZO46ptmdM7LrKlok3Jv7I0szwVldEgac7Z2nQxSZLJuoW9PAIA6SzxH2B+fubU5Q2R7uOjbpMdE&#13;&#10;CH4S5A72HHREO5qcTRcFgRkh91j7v25/eM91du5QSWS35UtV+q3S6UV8CzjYBkSvaZ7hiIIFJ+Nj&#13;&#10;IVZInA+fNu/eG7ew927m7A3/ALiyO79971zdduXd+6svKZslns7kpPJVVs7fohiRQsVPBGBDS00c&#13;&#10;cMYCIoGG0s9xczTXV5O0t3K5d3Y1ZnJqST9vD0GAAB19Nex7FsnLGybTyzy1tUNjy5t8CwW1tEKR&#13;&#10;wwxgBFXiSeLO7dzuWdiWYkp7230ade9+691737r3Xvfuvde9+691737r3WOWKKeJ4Zk8kMi6ZEJI&#13;&#10;1L9eCCCjAi6sCCpAIII96ZVdSrKCp6sjtGwZTkGv+T+YwfUYOOty/wDkh/zJ6/5B7Sf4qd5Z+XJd&#13;&#10;4dYbe+/2Fu/LVTzZPtvrLGNHTOMlPMAa7fewlligrnDGXIUDw1bAyJVP7yX9pOeZN0hHLG7zM+5w&#13;&#10;oWhkalZYhxRvWSIUFfxpQnuVieEH94H91K39sN6HvN7fbYIvb3d7kJeW0S0j22/kq3YB8FpeEM8I&#13;&#10;oFglEkAOkwjrYOBBAP4PPub6eRHXM3ppzmExe4sTlMBnMXQZrBZzG12HzOHylNBW4zLYrJU0tHkM&#13;&#10;ZkqGpSSnraCupJnilikVkkRipBB9szwRXUMttcRLJbyKVZWypU4II86gnjjpTZXl5tl7Z7jtt1Jb&#13;&#10;7hbyrLFJGxSSOWNg8ciOtGV0cBlZSCpAI60IP5q38vur+CXesT7Npaqf469vVGTzXUVfIZp/7n5K&#13;&#10;B3qtwdSZSsnaSWWo23HItRipnZ2qsQ6qWaWmnPvDfn/k6Tk3evCt1d9kuQWt2pXTT44mJ4smCvql&#13;&#10;D8Qbr6Rfua/ebg+8X7dyjfpVT3R2OOOPc0GkfVRkBYtyiUUosxXRcooAS5qQoSaPqrsi3B9ggEHI&#13;&#10;NR1mF1737rXXvfuvde9+691tW/8ACZ5F/gHzSkKKJP74dJRlgBfQNsb3cJqtcgMxP9Ln3kH7DAGH&#13;&#10;mp6d3iwD/jL4643f3sjH95ewa6qqLHdfl/xItP8AMOrC/wCe1GJv5avc0ZiM0Z3Z0uJ08Rlj8H+l&#13;&#10;3ZomM62K+Dxkhy3pseePY193f+VF3TPGWAftmTrGL+7qk8P71/ITiTTILPdNJrQhv3ZdUofWvCme&#13;&#10;q2P5JP8ANFnMu1vg98iNyvJK/jw3xs7EzlW7z1kUa/5N0rufKVLM01fTRKRtqqmfXUQL/DyTJHSr&#13;&#10;JH/tPz/9MbblHe5qwfDbSn8J8opDwoT/AGRORXwzXtplT/eCfc/QrvH3g/a7bAAP1d9sYV0qvk26&#13;&#10;28a/ChP+58S9qOfqQNDzFNqYOvC83+liDfj+v9Pp7yM+zrjr1z97690xbm23gt37fzW1dzYbG7g2&#13;&#10;3uTF12D3BgsvSQ12KzOGylLLRZLGZKiqFeCroq2kneOSNwVZWII9p7q1t723mtLuBZbWRSrowBVl&#13;&#10;YUIIOKHpdte57jsm57fvOz30trutpMk0M0TFJYpY2DRujrlWRgCpGQRUZ60M/wCaZ/Lc3B8C+0os&#13;&#10;3s+mr818ZOy8tVf6MtyTNLV1GxM1MZq2bqLdtY7STfdUFMjSYStmNslQIYyxqaeYHDzn/ke45L3J&#13;&#10;WhZpNjnJ8Fzkg8fAkP8AGgzG2NaDzYNT6Ovue/es277x/J0m3768UHu5tEK/vCBQFF5CKIu52yjy&#13;&#10;ZsXkS4hlbVpWKWMiq4i3++/3v+h9gQMGrTrMeorTr3vfXuve/de697917r3v3Xuve/de68Dbn/ff&#13;&#10;7b8+9EVpTjXrxrTHHrdg/wCE79dJV/AXNQuiKuN+RnbNDEyli0sb0W0MgZJQ3AcSV7LZbDSo/N/e&#13;&#10;UnsgpXlC7qOO4Tf8dj64Df3n9usH3k7CRWJM3K23Oa+RD3KUHyog6NZ/OK/7dofLX6j/AH4OH+nH&#13;&#10;/Md7T/3v2fe7H/TvuYv9LF/1fi6hn7jP/iWPsp/0s5P+0S46+fo36j/r+8PR5/b19L/XXvfXuve/&#13;&#10;de697917r3v3Xurk/wCQn/28f2l/h0j3Pb/DnZv/ABX3Jfs9nnuGv/KJN/z51gn/AHkH/iK+9f8A&#13;&#10;iwbX/wBrXW9P7y66+dzr3v3XutU7/hS0W/jXw1XU2j7LvZtGo6NQbqxQ+i+nWFYi9r2JH5946+/P&#13;&#10;9ryt/wA3/wDrF12T/unwPoPfdtI169oFaZp/uwNK8aVANOFQPTrV29wJ118697917r3v3Xuve/de&#13;&#10;697917r3v3Xuve99e+XS86v7R7F6U7A2z2r1JvHL7B7F2dWrXbf3RhZQs8HqRqnGZKjkvR5zb2VR&#13;&#10;PFXY6rSWjrICUkQ8EO2t3d7fdwX+33DQ3sRqjqaMDXPyII4qwKsKg8eg5zfyhyv7gctbtybztsUG&#13;&#10;58q30eie3l+FhQhXjcd8M8Ro0M8ZWSJwCjcQd8P+WV/MX2f89upparIpjtqd99d0tBQ9wdd0s0v2&#13;&#10;6zVQaHH782elQzVFbsbdElO5juXlxtUHpKgkrFLNl37e88Qc37c0dxpj3y3A8aMYDeQljBJOhvMZ&#13;&#10;0N2EnDN8433tvut7992znSNLZ5b7203SR22y+YDUdNDJZ3OntS7t9QDCirNGVniGlmSOzpSGFx9P&#13;&#10;8fciEU6xM6a81hsXuDE5LA5vF4/NYTNUFZiczh8rSU9fi8ticlTSUeQxuSoaqOWmraCupJnjmikV&#13;&#10;kkRirAgke2p4IbqGW2uY1eCRSrKwBVlIoQQeIIx0ps729228tNy226kg3K3lSWKWNmSSOSNgyOjq&#13;&#10;QyOrAMrKaqwBGRXrQ+/mx/y5qr4K9vU25uvqKqqfjN25k69+uKl2lqm653SiTZDJ9S5esllmqWpa&#13;&#10;ejRqrAVE51VGPSSnLPLSO74d+4XJEnJ27I1sC2w3BJhY1JRuLQsfVRmMn4krUllPX0a/cu+9NB94&#13;&#10;nkibaeZp1T3a2SJRfKAF+tt6hI9yjUALqdyI71EwsrJKFVJlC1NkEfX2A+s0fIGmCAR8wfT/AC+n&#13;&#10;Xvfuvde9+691737r3S66v6x353T2PsjqLq/Aybl7D7Fz9LtraeGRhFFPX1IeWorsjUsRHQYTC0EM&#13;&#10;1bX1LkJT0cEjk8AF+0s7rcrqDb7CIyXk0ioijzZvL7AASx4KoJrjoN8483cucgcqcw87c37iLTln&#13;&#10;a7Vri4loWIRaBVRRl5ZXKxRRjLyOq4rUfQr+Bnwr64+DPQ2F6n2ZHTZjdFcYc72t2I9EtNlext+T&#13;&#10;06pX5iqLapafDY5f8kxVEG8VFQxqoBkaaSTNDkvlK05P2eOwh0vevRp5AMvJSn2hEHbGp4Lk9xYn&#13;&#10;5jvvGe/3NH3ifcfcedN8Z4NmjrDt1lqrFY2ak6Il4BpXP6tzKe6WZmJIQIiHUJA+vsXcM9QL1VR/&#13;&#10;Nm+fsfwd6BK7Jq8fP8ge3WyW1eoMZVBalMAIKRP7y9m5OhIaOfF7JpauJqeKX9urylRSwsGjMumN&#13;&#10;vcrnM8p7Osdkw/fN3VIv+FrTvmI89FQFHBnKg4r1mL9y37tTfeG9zGO/xSr7abH4dxuTrUGarfoW&#13;&#10;Eb/hku2DayMx26TSAhwldCnI5HJZnI5PN5vJ5DOZ7O5TIZzP53MVc2QzGdzeWqZK7K5nL19Qzz12&#13;&#10;SyNbK8s0rkszN+AABiCAzF2lZndmZiWNWLMasWPmSamvHy6+kS1tbWxs7TbrG0it9ttokihhiQRx&#13;&#10;QwxKEjijRe1VRQAoHAfPqH7v0/173rrXXvfuvde9+691737r3Xvfuvdc45ZoJaeppqmqoq2jqaau&#13;&#10;oK+hqJqOvx1fRTx1VDkcfWU7xz0WQoKuJJoJo2DxyorAggEaI8waH1BoajgQRkEHIIyDkdNyRpKk&#13;&#10;kE0MclrKjJIjqGSSNxpeORTUOjqSpWhwSDg9byP8nD+Y1P8AMnqit6u7Zy0c3yT6XxVDFuescRxP&#13;&#10;2hsN3gx+D7Rp4IwiJlfuSKLPRIuiHIaJ10x1caJlX7V89PzLYS7TusxO/Wq5J+KaIHSspFPjB7ZA&#13;&#10;MV0t+PHzz/fr+61H7E86wc5cl2TJ7Ub9M5t0GRYXdC8tgx4mPSDLZsctDqjILQMzXSghhcfT3LYN&#13;&#10;QD1gZ0jewdgbO7T2XufrrsHbWK3fsfemFr9u7q2xm6danGZrC5OEwVdHUxkq6lka8ciMksMgV42V&#13;&#10;1Vgjv7C03O0uNvv4FlspkKOjcCD/ADBHkQQQcgggdHXLfMm/cn7/ALPzVyvuk1jzFt9wk9vPE2mS&#13;&#10;KVDqVlPDB4ggqwqrAqSD8+v+Yr8G90fAv5B5DreokyGa6q3fFX7p6O3tXaZZs7tCOqjjrds5iqjA&#13;&#10;jfeOw6iqipK64R6unenrAgE5C4W848qXXKG+S7ZIS1i3fA/nJGTTu8tUVQr0pUkNShHX0y/db+8N&#13;&#10;s/3j/bK35piWODnKwZLfdrVMCG5KkpcRKeFreBXeIDUI3EkOqseSGewx1kh1737r3Xvfuvde9+69&#13;&#10;1ut/8J4KaCH4FZ2eKJUlrPkZ2lLVSD9U0sOL2ZRxM9yR6KanRBb8L/X3lD7H0/qpuPr+8Zf+rcPX&#13;&#10;Ab+8/llk+8jtkbtWOPlXb1X5AyXTEfmzE9B1/wAKQl1fFformRCvyHx8iSwvJDNDNFsHeksE8FRE&#13;&#10;yS01RBMivHIjK6OoZSCAQX++wJ2TYxTtN2R+fhsR/gNOhX/dWsB7w+4wNCp5XeqkAhl+stNQZTUM&#13;&#10;pBoVIIINCKHpT/yZf5oz/JTblD8Ye/s+snyI2NgmOzN2ZKa1R3jsbB037tfPK9kqeydqUMS/xhAf&#13;&#10;JkaYDIKpP3XiUe1fuA+8JFy1vcpO7xp+lIT/AG6KMhvLxUHnxkQaviDdE338fugL7T7rde8Htrtx&#13;&#10;HtbuFwPqrdBUbRdzNUJQfDY3Dk/TNQLDJW1NKQ67/FIYXF7c/UW+ht9Pc2dc1/y679+690F3dHTv&#13;&#10;XPf3V29Onu2NtUe69gb8wtTg9w4erGlngqADDXUFUo82NzGLqlSpo6uIrNS1USSxsHUH2WbztFhv&#13;&#10;u23e1bnAHs5kIYeY9GU+TqcqwyCAehbyLz1zT7ac27FzzyXu0llzLttws0MqngVOVdeDxyLVJY2B&#13;&#10;SSNmRgVJHXz7/nr8Hexfgd3hWdZ7qkq9xbA3H99memezpKUwUm+9qQSIZqDI+MGCj31tMVEdPl6U&#13;&#10;W1Ex1cQ8FQlsMebeVr7k7d5Nsvjrt27oZaUEqUGfQSDhIvkxqvaV6+mH7tv3huVvvIe30HNuyolt&#13;&#10;zNa6It1sAataXRBo61oWtLnSZLaQVHxQuRJGwJJvYb6yB697917r3v3Xuve/de697917r3v3XuvD&#13;&#10;68fX/H34ioI+XXvn19BH+T3UtVfy0/iTIyCPxdd19EApLalx+8tz0KyEn+1KtOGI+gJ95h+1Uhl5&#13;&#10;B5fY8dMg/ZNIOvmd+/FD4H3sPeta/FuiP+b2tu5/YWp0UH/hRR/2QRtz6j/nJnqa9ja4/hW9uD/U&#13;&#10;X9kPvZ/yp9v/AM98P+CTqbv7rr/xJHdv/FT3L/q5a9aVnvFrrvp1737r3Xvfuvde9+691737r3Xv&#13;&#10;fuvde9+691737r3Xvfuvde9+691737r3Xvfuvde9+691737r3Xvfuvde9+691737r3Xvfuvde9+6&#13;&#10;91737r3X/9er33z66+w/r3v3Xuve/de697917r3v3Xuve/de697917r3v3Xuve/de697917r3v3X&#13;&#10;uve/de697917r3v3Xuve/de697917r3v3Xuve/de697917r3v3Xuve/de67H1H+uP979+691uP8A&#13;&#10;/CcH/skvun/xYrM/+8DsX3kp7Ff8kDeP+esf9W164Vf3qH/T6uQv/FXi/wC0y762Gvc49cxeve/d&#13;&#10;e6+ct/Mh/wC3g3zP/wDE/bq/9wML7wd5z/5XLmj/AJ7Zf+PHr6lfur/+Izew3/itW3/H5eiXew51&#13;&#10;PXXvfuvde9+691737r3Xvfuvde9+691737r3Xvfuvde9+691737r3Xvfuvde9+691s1/8J8vhNS7&#13;&#10;mz25fm/2FiVnx21q3MdddB0VfAkkEu4Y0+07D7Hp0kN/Likk/gePlKsFkavZSGVT7m/2Y5V+su5u&#13;&#10;a76IfTwMY7cHzk/0SWn/AAsHw1x8RcjIHXJT+80+8BNtO37Z93rle8ZLm8RL7eWQlSIidVlYtTye&#13;&#10;n1cq1B0m3BBBbrbNVQihRcgf1Nz/ALf3kt1xaAp59dOzC2kfW/8At/x/tz798q5/1f4OvE0p1oNf&#13;&#10;ziPltU/Kv5lbyocLk5KrqroCfK9QdeUsVQZMdX5jFZEx9k7yhRG8Ek2c3RRGiimABaixkIuQ3vDL&#13;&#10;3I5ibmPm27eN67bZkwQ04Gh/Uf56pBx/hCeQ6+kr7jXsnH7NexOx3F/ZhOceZVj3O+YikiRyIfoL&#13;&#10;UkjUBDbt4rJXEtxJWlB1Vb7A/WY3Xvfuvde9+691737r3Xvfuvde9+691737r3XvfuvdCF1J2rvf&#13;&#10;ortHYHc/W1e2O311junF7u27L5Wip62fHTf5bgclb0zYXcmLknoK2JgUkpqhwQbD2otL262y9tNy&#13;&#10;sZNF5byCRG9CuaEeasKqwNQVJFM9Bfnbkzl/3F5Q5k5D5qtxJsG72clrNirIsg7Zo/MSQOEmjIII&#13;&#10;kjWh6+kZ8du8tp/JPpDq3vbYzn+6/aOz8TuigpZW11OLqKqExZfBVj6Ig1ft7MwVFDUWUDzU7W4t&#13;&#10;7zk5e3iDmDZdu3m1H6U8QYj+BuDqfmjAqfXy6+VL3P8Ab/e/an3C5u9ueYV/3b7ReyW7kCgkVTWO&#13;&#10;ZcmiTRFJUBJOlxXPQ2eznoC9FH+b/wAUtp/Mv419h9Fbl8NHX52iTL7D3JJGkk+zexsEJK3Z+5qN&#13;&#10;2jlaEUuRHgqgo1TUFRPD9JD7CvOXLNvzVy/e7RKAJj3xN/BKuUb7K9rf0WI6mj7vnvJvHsL7scre&#13;&#10;420Fnt7eXwruAHFzYzUS5gYVAOqPuSuFmSOTio6+cruLbe49mbi3FszeWIn2/vDZ2ey+1N14OqVk&#13;&#10;qMRuTb1fPiszj5A3qP29fSuEY/rj0sOCPeEzQzW7yWtxC0dxEzIyHijISGU/6U46+pnat12rftq2&#13;&#10;rfdhvkutjv7aK4t5l+GWGZBJFIP9MjAn0NQeB6Z/del3Xvfuvde9+PA9e62r/wDhM9/x7vzT/wDD&#13;&#10;z6U/95bevvIP2F/3H5q/5rQ/8cfrjZ/ex/8AJT9hP+eDdf8AtIterLf529x/LR+RdiRdetQbH6hu&#13;&#10;1dlqQf8AAj2NPd/HIu4fOe3/AOr0fWJ393/n72PtaDwrff8AdvuutCP1Ao8cs0EsUsM8FRTTS01V&#13;&#10;S1NNKk9LV0lVA0c9LWUtRGskUsbLJHIqspBAPvEcqGoD/m/1UOft6+kXBDI6K8TAhlYBkdWBVldT&#13;&#10;hlYEhlOCCQcE9brH8mz+aB/s1e1ofjt3tnoD8l+v8I9RitwVzrA/d+xcWqxf3kgJCRS7925AY0zt&#13;&#10;MpMlSlshGpR6gQZQ+13uE2/xJy/vctd8ijJjcn+3jXiScVlQCrjiy9+TqpwF+/V90FfZnen90fbj&#13;&#10;bm/1p9zuNMsKgsdpu5MiBsVWynbUbSQ9qNW2YhljMt8IIP0IP+t7mXrnT137917oI+8+j+tPkZ1X&#13;&#10;vTpvtzbkG6Nh76xMmLzWMmIjnhdWSfH5jEVYVpcZn8JXwxVVDVx2kpqmJHXkeyretl2/mDbbrad0&#13;&#10;g8S0lFD/ABKR8LIfwupypHA+ox0M/b33B5s9recdi585I3R7TmTbpvEicZUihV4pEOJIZULRyxNV&#13;&#10;XRmU8evn1fOr4VdkfBPvPI9Tb2arz208stbnuouyzTJDRdibJSqaKOaqEA+2x+9Nv6kp8zQcGOYp&#13;&#10;URA008LHC/mjljcOU94n2y+qyGrRSUossdcOONGGBIte1uFQQT9Mv3dPf7lX7xft1ac6cvqttvNu&#13;&#10;Vh3Kw1Vayuyuo6K9z2s+XtpjWqgxPSWJx0Tb2H+p3697917r3v3Xuve/de697917r3v3Xut0X/hO&#13;&#10;hUyN8GN805C+Om+TPZPjNiG/yjbPX80molrEBjxwPeT/ALIyM3K+4RGmlb56fmkZPXBT+9JjVfvD&#13;&#10;cuyg978pWNf9rcXgFB9nHo4/84r/ALdofLX/AMMLD/8Avd7S9iL3Y/6d9zF/pYv+r8XUF/cZ/wDE&#13;&#10;sfZT/pZyf9olx18/Rv1H/X94ejz+3r6Xxw6697691737r3Xvfuvde9+691cp/IS/7eP7S/8AEIdz&#13;&#10;/wC97M9yZ7O/8r3D/wA8k3/PnWCf95B/4ivvX/iwbX/2tdb03vLnr53Ove/de61Tf+FLX/F8+Gv/&#13;&#10;AFAd7/8AQ/VXvHX35/teVv8Am/8A9Yuuyn90/wD8k733/wCau0f4Nx61d/cCdde+ve/de697917r&#13;&#10;3v3Xuve/de697917r3v3Xuve/de6MH8Vvkvv74g997B7/wCu3lqMns+u+23JtsSGOj35sDKSQw7w&#13;&#10;2PkV5jdcxjY9dJI6saTIw09Qtmj5NNi3m85b3ey3rbmpPEwqCaK8fF4z8nUH/baSKEDqMfeT2l5a&#13;&#10;98fbfmX2z5oVVtNwjrBPpBa0vIwfpbtaUJMT9sigjxLdpYjUN19HPqTs7ZndPWWxO2+vMomZ2R2P&#13;&#10;tfD7w2xkRpWSfFZyiiraeOqiWSX7avpPKYaiEsWgnjeNvUp95w7VudpvW22O62L6rS4iV1PnRhWh&#13;&#10;9CODDyII8uvlj5y5Q37kDmvmLkrmezNvzBtd5LbXCHykiYoSpoNSNQMj0o6FXGCOhE9mHQa6Ld8t&#13;&#10;PjPsX5c9AdjdD7+iVMbvXDumHza08U9ds/d2PYVu0944cyKWhyW3c1FFONJUyxCSFjokcEP8z8vW&#13;&#10;nM+yX2z3SgeKtUelTHIP7OQehU8acVqvAnqUfZj3X5h9kvcrlf3J5bkP1m3z1ki1MqXNu40XFtLp&#13;&#10;Iqk0RZc1CNpcDUo6+cL2DsHd3VG/d69W7/x/8K3x1xunNbL3ZjxYxwZvAVj0dTLTkEh6LIRqlVTN&#13;&#10;/bpp42/PvB+e2ubK5ubK8iKXcMjRup8mXDftOR8qdfVFyzzJsnOfLewc48tXAm5d3Wziu7Zx+KKZ&#13;&#10;Awr6MpJR1/DIrL5dJD210ede9+69173vr3W25/wn2+FFPtbYWZ+bO/sSr7q7PgyO0OkoquGN5MB1&#13;&#10;dR1aQbh3dSF0YwV/YOdomhilTS4xNFHYlapx7yH9l+VVign5tvIazykx29fwxDEkgxxkaqg8dKkD&#13;&#10;DHrif/eZ+/0m88x7f937lm+I2faHW53YoxAm3B1rDbGhGpLKFwzqaj6qV8aoVPWy6AALD3PvXKDr&#13;&#10;DUzRU8Ek88scEEKNLPNM6xwwwxq0ksssjlUjjjjUszEgAD3V2VFZ3ICKKkngAM1NfTrao8jLHEpa&#13;&#10;RiAAMkk4AAGSa8AM9fOv/mN/LCv+ZXy57P7Xgrqqfr7C18vXHTlBNJKaeh622lV1FHSZWmp5JZlp&#13;&#10;aje+Y+6zNRoOl/uol5Ea+8IeceYX5q5ivt3LH6YHw4Qa9sKHtwa/GayN6lvkOvqI+6z7LW3sR7J8&#13;&#10;p8mSW6LzPcIt9ucgA1NfXCK7RMQBqW0jKWyahUeGxwXPRHPYa6yG697917r3v3Xuve/de697917r&#13;&#10;3v3Xuve/de697917oevjB8i94/E3v3rT5CbJaebJdeZtajNYWKaSKLduxskFot77QrFRgJ4c3gnk&#13;&#10;8Ib/ADddFBKCGjBBlsu8XfLu7WO92LEzW71K/wAanDofXxAaHPGh4gdRv7v+12x+9PttzX7ZcwaV&#13;&#10;tdzgIilIBa3ukq9rcKaVHhTaS3rG0qGqsR19I/r3fW1uztibP7G2TlIc1tDfe28Nu3bOVhI0V+E3&#13;&#10;BQQZTHVBXUxikamqV1xn1RuCrAEEe859vvrXc7G03CylD2k0aujDzVgCPzzQ+YPHPXyp8y8u7xyh&#13;&#10;zDvnKvMNo0G+bddy208Z4pLC5jda8CAymhGGFCKgg9LH2s6JOq6v5nXwux/zZ+LO8dhY+kpV7W2c&#13;&#10;tT2F0pmZEhWoouwMJRVBiwMlU0bSxYbfOOaXFVqBlTTUJKbtClgJ7h8qrzVy7cQRRg7tBWS3bz1g&#13;&#10;ZTzOmRRpIFATpJ+EdZO/dF9+7r7v/vJsfMl1cP8A1KviLPdoQSQ9nK4/WC8DLavpuImywKMgosj1&#13;&#10;+e7JFU08s9LW0lRQV1HUVNDkKCrQx1ePyNDUS0eQx9XEeYqugrIHhlX+zIjD8e8M0bUMghq5BFCP&#13;&#10;kR6jgfmD19OCPFLHHLBOksDoro6GqujqGSRT/C6kOvqpB8+uHu3Vuve/de697917rdj/AOE8n/ZA&#13;&#10;mU/8WJ7W/wDcPaXvKH2P/wCVU3H/AKWMv/VqHrgH/ed/+JJ2f/isbd/x656Rf/Cjgf8AOHnUH/iy&#13;&#10;22B/7Drss/8AEe2vfEV5Y2w/8v6f9WpT/k6Pv7rT/p+XPA8jynP/ANp1h1p2ba3NubZe5du7z2Zu&#13;&#10;DK7T3ltDNUG49p7pwdVJRZnb2fxUyz47K46pjIZJ6aReVa8ckZaNwyOynGVZJoJYri3kZLmNw6Mp&#13;&#10;oysuVZfmpz+XXc7dto2nftr3XYt92qG92O+gkguLaVVaKeGUaZIpAeKsOFCCGCspDAEb5n8rT+Y9&#13;&#10;t3549SvQblkxO3vkZ1pR4+k7a2bR/wCTU2Yp5VSmoezdn0kjF5No7mqFIliVpHxVdqppbKaeSbLr&#13;&#10;2757i5v28wXbIm/W6jxVGBItaeNGP4SaBx/obnScFSfnD++F91jdPu4c6Jc7Sk117V7tI7bbdMCx&#13;&#10;iYEs9hct5XMC0KsQBcQlZUqRKsdqXuSesPOuiAwsfpx/vBuP959+690U/wCZPxC6t+anSO4ulez6&#13;&#10;R4Ia3/cts3edBTwTbk653tRwTphN5bdebSDU0MkzJUU5ZYq6jklp5fRKSA3zXyttvNu0S7XfLpb4&#13;&#10;o5AKtFJ+Fh6jyZeDLUYwRMHsZ73c4+wHuFtfP/J81Wj/AE7q1dmEF9aMwMttMFqQrUBRwC0UgSVe&#13;&#10;5KH58/yQ+OvaHxR7k3d0Z3BiVxu8NqVAlpMjSLIcBvTa1XLKuB31tOpk9VVt/cEMJZVb96jnWSmn&#13;&#10;CzROPeF277TuOw7pebPukWi7hOT5Op+F09UYCoPH8JyD19NntV7pcne83Iuy+4fI18ZdkvEo0bFf&#13;&#10;HtLhQPHs7pR8M8JIyOyWMpNGSjg9Ad7L+pE69791rr3v3Xuve/de697917rsfUe/HAJHXjw4db+X&#13;&#10;8luvlr/5ZnxceZYlNJgd8Y1PEGAaHHdpb4o4ZHDEnyyRQgtbgk8ce8wPacU5A2AfKX/q/L181/39&#13;&#10;bdLb72vvCsb6g11aOT832+0Y0+VSadFf/wCFFH/ZBG3P/Fmepv8A3Vb29knvZ/yp9v8A898P+CTq&#13;&#10;Xf7rr/xJDdv/ABU9y/6uWvWlZ7xa6759e9+691737r3Xvfuvde9+691737r3Xvfuvde9+691737r&#13;&#10;3Xvfuvde9+691737r3Xvfuvde9+691737r3Xvfuvde9+691737r3Xvfuvde9+691/9Cr33z66+w/&#13;&#10;r3v3Xuve/de697917r3v3Xuve/de697917r3v3Xuve/de697917r3v3Xuve/de697917r3v3Xuve&#13;&#10;/de697917r3v3Xuve/de697917r3v3Xuve/de67H1H+uP979+691uP8A/CcH/skvun/xYrM/+8Ds&#13;&#10;X3kp7Ff8kDeP+esf9W164Vf3qH/T6uQv/FXi/wC0y762Gvc49cxeve/de6+ct/Mh/wC3g3zP/wDE&#13;&#10;/bq/9wML7wd5z/5XLmj/AJ7Zf+PHr6lfur/+Izew3/itW3/H5eiXew51PXXvfuvde9+691737r3X&#13;&#10;vfuvde9+691737r3Xvfuvde9+691737r3XvfuvdKLaGz9y9ibt2n13s2lau3d2Bujb+ydsUirr8u&#13;&#10;e3TlaTC4xnUMC0UFVWrK4H+60YkgC4tHFNcz29rbKWuZZFRB/SchV/aT/I9Fe+b3tXLGyb1zTvku&#13;&#10;jZdssp7uc1p+lbxNM49RUIRUZNQB19LH489J7W+OXSXVnR+y4Uh231hsvD7UomRSjV9TRU6tlszU&#13;&#10;KSb1mdzEtRWzn8zTsePp7zr5f2e35e2XbdltQPBt4gtc5PFmz/E5Zj9vXyfe5/P28e6fuFzh7ib/&#13;&#10;ACFt13e/luG9EVzSOIf0IYgkSVrRUGTx6Gf2cdAXon/z679b4xfD3v3uulnEGd2l1/lafaBEvjlf&#13;&#10;e+5TDtfZwgUESSyQ7hzFPKVS7+ONiBwfYT553r+r/Km97mrATrAUj9fEkoiU9aMwJAzQHqb/ALt3&#13;&#10;tqPd33z9tOQJode23u5xtcilR9Jbg3F1XBABgikWpoKkA8evnAxLKqD7iolq6ly8tVVztqnrKqZ2&#13;&#10;lqqudv7c9VUO0jn8sx94SqNKqPOnX1Qkx4EKKsIFFUfCqjCqv9FQAo+QHWT3vrXXvfuvde9+6917&#13;&#10;37r3Xvfuvde9+691737r3Xvfuvde97691tk/8Jw/kNNl9jd3/FfNVmuXr3M0XbvX9PIxZ02pvuom&#13;&#10;xu9KGEvJdKfF7yo4anQq6VbLk3GoD3kJ7G72zQ71y3M+YmFxH/pX7ZB+TBW/2/XFz+9Q9sEseZPb&#13;&#10;z3j2+3Aj3O3bbLwjFbi0USWztQZeS2doyzHUVtgPLrZx95Adck+uLrqFh9b3v/S30P8Ar396PWiK&#13;&#10;9aUn8/34zw9Q/LHbveu3scKXanyV2y9VnmgRIqWLtfYMNJis+ypGf85uLalRjKty1meennbm7WxP&#13;&#10;94dgXaeaotzt4ytruCazjt8aOiyD7WBjkPq1T133/u1Pdl+d/ZbdPbndb3XvXKV1SIGpc7beF5Ic&#13;&#10;ngIboTxinBXjBoAAaIvcV9dGuve/da6978eB699nHrav/wCEz3/Hu/NPgj/f59J/Ucf8ervQ8N9D&#13;&#10;9f8AfX95B+w2Ieal/wCGwH9qSdcbP72Sn719hACD/iG6/wDaRa1H5HHz8urMf52kMs38tH5H+KN5&#13;&#10;BBT9cVExQX8VPD2pst5Zn/1Mcai5P4Hsae7wJ5F3GnlPbn/qtH1iZ9wF0T72XtXrampr0D5k7fdU&#13;&#10;HWg/7xI6+kbpQ7R3duvYG7Nr782HuHJbQ3zsrOUG5do7qw0vhymBz2MlE1FX0rNeORQbxywyBoam&#13;&#10;BnikVkdlN4557aWG6trhorqJgyOp0srKaqQfWv5HgcE9Fm97HsvM2zbty7zHtcN9y/fW7wXNvKKx&#13;&#10;zQyCjo/mP4ldaPGyq8ZDqp633P5Yf8xXaXzy6e8uVOM278g+vaagoO49gUr+GPyzBoMd2DtOCdzN&#13;&#10;V7H3Y0DPHYtJjqvyUk3KxSTZfe3nPMPOG2NHcBU323AE6AUBrWkqDzVqd1PgbBwVJ+bn73P3Xt4+&#13;&#10;7fz2Y7ETXftjuju+13poxoKM9ncsoAW6t9QBFAJo9E0eGZY7PfcidYk9e9+690UT5sfDrqz5u9H5&#13;&#10;vp3synNDUlzmtg76oKenl3H1xvikhkjxO6cG84AkjXytBX0jERV9BLLA5XUroFubuVdv5u2qTbb3&#13;&#10;smXuilAGqJxwYE8QfhdThlPkQCJq9hPfXnD7vfuDt3PfKcgkip4N5aOzCC+tGIMtvNpNRWgaKUVa&#13;&#10;GZUkAIUq3z4/kB0H2h8YO395dHdxYUYXfOy6tFmmplmbB7owdYXfB702nWTpG2S2xuKlQyQSWEkE&#13;&#10;iyU8ypNFIowx3Xa7/Y9yudn3SDRfQ01UypB4Mp/hYZU+fDiCB9NXtn7lcoe73I2w+4fI1+Z+XtwQ&#13;&#10;0DU8a3mTEtrcqpok8Jww+Fl0yITG6sQc9oeh31737r3Xvfuvde9+691737r3W5R/wnHqZ5fhx21R&#13;&#10;MymnpPkjup6dNAujVey9iyVBL/qbW6C1/wBP495Kexrsdk3uM/AL0fziSvXCT+9PhRPfTkm4Ufqy&#13;&#10;cq24J/0t1eAfyJ6On/OcrZKD+WZ8qpY0RzPtfZ+PYOWAWLJ9n7Ix80i6bHyRxVJZb8agL8exd7rg&#13;&#10;t7f8xKD+CL+U8R/ydQL9w63W5+9r7NKzEBL25kx6x2F24H2ErQ/KvWgIRY294eKagHr6VBw/1Y+Q&#13;&#10;+Q69731vr3v3Xuve/de697917q5T+Ql/28f2l/4hDuf/AHvZnuTPZ3/le4f+eSb/AJ86wT/vIP8A&#13;&#10;xFfev/Fg2v8A7Wut6b3lz187nXvfuvdapv8Awpa/4vnw1/6gO9/+h+qveOvvz/a8rf8AN/8A6xdd&#13;&#10;lP7p/wD5J3vv/wA1do/wbj1q7+4E6699e9+691737r3Xvfuvde9+691737r3Xvfuvde9+6912DY3&#13;&#10;/wB8P8ffiCRQNT5/Ya+f2deIqKEY/wBX7D8+tuf/AITp/JKo3V1H2x8Vs7WvNX9NZ2m7A6+jqJJJ&#13;&#10;JV677FrKw5nFUxZjGtHt3fFJUSKgA0JlFH00+8ivY/fWltNz5ZmYarf9aEA8I5CVkArwCyZH/NT7&#13;&#10;OuI/96R7UJs3O3JXvHtlsFtt+t2sr0qAq/W2SJ4TnzLzWjoKn4jbseNetlL3PfXKjriw1KQOL+/d&#13;&#10;aIqKdaaX/Chr42wddfJDrj5G4DHR0uE7/wBsz7Z3hLAoWNuy+t6aljpK6VI0VEnz+xquBWZvXK2K&#13;&#10;ZubMRix70bKm28x2u8RRkQ30VGOKeLCADj1aMqSfPSfPru7/AHYnurJzP7Vc0+1m5XJfcOWrsXFs&#13;&#10;DUn6G+ZiyVJ4Q3aucUA+oApla6+nuIeumfXvfuvdC10J01nfkV3f1N0NtsvHlO2t94PZrVkYYnFY&#13;&#10;esler3PmzoVyqYLbFFWVhaxC+D2r27bZt53Pbtot/wC2upljHyqe4/7VQzf7XOOgT7lc97f7X+3v&#13;&#10;OvuNudDa7Jt012FPCSVBpt4skZluHijGa93X0tNh7K211vsnaPXuzMbDh9pbH23hdp7axVOAIqDB&#13;&#10;7fx1PisXSqQF1mKjpUBY8s1yeSfed9jZW222Vpt9nGEtII1RFHkqgAD9gz8+vk+5h3/deat+3rmb&#13;&#10;fLpp953C6luJ5G4vLM7SSNmvFmJA8hjpWe1fRP1WV/N8+QNT8efgJ3huDD1zY3dnYGNpOmNm1SKH&#13;&#10;khzfZ0smAraqHg6KjHbXbI1UbcaXgU3B59x37p7y2z8lbs8TEXFwBbp61lqGA+fhh6HhWlcA9ZZf&#13;&#10;ch9tIfdL7yft9tN9biXZdtmbc7pSaAw2C+Oqny0yTiGMg8Q5Hn18/eKGKnihghXTDBFHDEtydMca&#13;&#10;hIxc3JsoA5594eINK6AQQppxrw+f8uvpfaRpnkldquzEk0pUk1/y9c/duq9e9+691737r3Xvfuvd&#13;&#10;e9+691737r3Xvfuvde9+6914f8j9+Ir+3rRFQRUjrc5/4T2fIeo7I+KO6uh81V+fOfHDe7Y7BLNK&#13;&#10;pkbrPf8A93uXa8UKEmUwYbNx5aiU20pFDEgsAL5Neye9Nd7DfbHM9Z7KWqcMRS1YAD0VxIM+RXz6&#13;&#10;4Mf3nXtgnKvvPsvuPt8AXb+arAPMQKA7hZ6ILknyBkiNtMRxLO58z1sA+5r65sdcJL6Gt9fxzbm4&#13;&#10;/PNvfsefXqVx1oZfzq/jPT/Hb5zbuzO38etDsX5DYkd17fjhVVpaTc1dXviezcXCkccUEIXdEaZI&#13;&#10;RoPQuVF/xfDn3O2Jdh5uvDBHpsr0G4ThQFj+qKDhSSpp/SHX0dfcD92ZvdH7u+x2W53Gvf8Alib9&#13;&#10;1TE8WgRBJYyMSSWP05MFfP6bGajqpX2APn1mr1737r3XvfuvdbsX/CeQg/AXKAEXHyI7Wv8A4H7P&#13;&#10;aRsf8SDf3lD7H1/qpuJp/wAtKX/q3D1wC/vPMfeUsgeP9V9u/wCPXNP2jPSP/wCFG8cjfDjqSVY5&#13;&#10;Gig+Su1TNIqMY4hJ172XHGZXA0xiSVgq3+rED2174mnLG2D13BP+rUvR9/daOg99edIy3e3KdxQe&#13;&#10;um9sGNPyBPWmb7xk67v8ehY6M7x7O+NvbGze7Onc8dvb/wBjVz1WNllMz4jNY6qAizO09z0UUkf8&#13;&#10;U2tuWjHgrICQVGmWMrNFG6q9t3G/2fcLfddrn8K/hbUrZI9GVl81daqy8CPLVQgF+4nt7yj7rcmb&#13;&#10;7yBz3touuWdwj0yAUEsUi5huLdyCYp4GOtHHHMbAxu6n6C3wc+aXWHzh6Ow3bnXz/wAMy8MqYLsn&#13;&#10;r6qqYZ891tvmCFJMht7KrHp89BUq4qcbXKohr6GWORdL+SOPMzk3muy5v2ePcrWiXQoJoa1aKSnA&#13;&#10;+elhlGpRl9CCB8yv3hPYXm37u3uHfcj8yx+NYOPGsL1FpBfWjMdE0dfhdTVLiEkvDKrKarpdjlg3&#13;&#10;AP8AX2LcHhw6g7rv37r3Vav8y3+Xlsz559MtikfH7Z7z2BT5LK9LdiywACgytREJKzZe6XRGnrdh&#13;&#10;7vanjiq4xeSjnEVZCDJCY5I+9wOSIOcNsHhFU32AEwSHHHjEx80emDQlGo68CDlV9037zvMP3bef&#13;&#10;BeHxbv283N4490sgcvEpIW5gqQFu7fUzRnCyoXgkOmTUmgxvfZG8etN6bs657E25kNn792LnK3bW&#13;&#10;79r5ZNNfhMzjn0SwySJeGso6mPTNS1UJaCrppY5omZHB94fTw3FpcTWd5A0V3G5R0YUKsDlWHl6g&#13;&#10;8HFCOPX0m8v8w7DzZsOy81csbrFfcublbrPazxGqyxOK1pxR0+GSJqNE6sjDUhHSW906OOve/de6&#13;&#10;97917r3v3Xuve9N8LfYevZ8uPW+v/JBqZaj+Wh8e0k06aOXsykg0ix8K9qbzlGs/2n1zNz/S3vLr&#13;&#10;2ikaTkTalb8DyqPs8RiP8PXzgf3gsKRfex9zWStZFsGNfX93Wo/wAdFy/wCFFkrR/BLZsAC6Kn5M&#13;&#10;9YCQ86h4MBv6dNNuOZIxe/49k3vbIycrWMQAo99HUnjhHIp+fUof3XEYP3jN+kqaryluFPTM9mDX&#13;&#10;8j+3rS194v8AXe/r3v3Xuve/de697917r3v3Xuve/de697917r3v3Xuve/de697917r3v3Xuve/d&#13;&#10;e697917r3v3Xuve/de697917r3v3Xuve/de697917r3v3Xuv/9Gr33z66+w/r3v3Xuve/de69791&#13;&#10;7r3v3Xuve/de697917r3v3Xuve/de697917r3v3Xuve/de697917r3v3Xuve/de697917r3v3Xuv&#13;&#10;e/de697917r3v3Xuve/de67H1H+uP979+691uP8A/CcH/skvun/xYrM/+8DsX3kp7Ff8kDeP+esf&#13;&#10;9W164Vf3qH/T6uQv/FXi/wC0y762Gvc49cxeve/de6+ct/Mh/wC3g3zP/wDE/bq/9wML7wd5z/5X&#13;&#10;Lmj/AJ7Zf+PHr6lfur/+Izew3/itW3/H5eiXew51PXXvfuvde9+691737r3Xvfuvde9+691737r3&#13;&#10;Xvfuvde9+691737r3XvfuvdXBfyL+l6ftv8AmBbT3Jk6JK3CdCbF3X23VLLbxw7ilWm2TsuSxKsZ&#13;&#10;oMjuSoqo9N7NR8gi9pF9qtqG587bfLItbezjec+moAJGT9jNqH+lPWDf94lz9LyR92betrtbgx3/&#13;&#10;ADJuNttq0GTCuq7us+QKQJEfIiUj063tx9B/re8wOvnU679+691rs/8ACjvtB8B8YelepoHKntju&#13;&#10;iPL12n6S4nrDAVedaGSxv4/49lsfL9CC0QB+vuDPfPcWi2bZdsjP9vcmRgP4YVwCONCzr+YHXUH+&#13;&#10;6x5RXdPdzn7nV0VhsuwmNAcUk3CZYa8P98xzL9jHrTrP1/4n+vvG2gGBw67ncPOv8v5eXXvfuvde&#13;&#10;9+691737r3Xvfuvde9+691737r3Xvfuvde9+691737r3VoX8mnth+pv5i3RDSVj02K7SXdPTmZhW&#13;&#10;YxQ1n978HUV23I5l1ATvFu3BUPjU/R5CQL29jX213A7bzxsUmnsmdoTX0mBFR89ap/tesQvv3clr&#13;&#10;zr91z3GAt1a82j6fc4jSrL9NMsc5B8tVrLLU+gFet/SMkg3JPP5/3r6D3meK+fHr5rAa/Z1k9763&#13;&#10;1Sx/Po6ai7O+Ae7d5w08b5noTeez+2KGp0A1EOGjrH2ju+GFyCRFJt3c800gAJYU4HH19xN7y7Ut&#13;&#10;/wAoNeqn61lPHLX+iSY38+FHBI/o1+fWen93Dz4/KP3ltm2F5iLDmSwududeKmUp9Tak/Px7dEBO&#13;&#10;BrPr1o2e8U+vob697917r3vx4Hr3W2f/AMJqP+Za/LjgD/jJ/W/0H9dkV5+v1+pPvIL2GJ0c2/8A&#13;&#10;NS3/AOOSdcWv718n+tvspnH7nvf+0terK/5zf/bs35Xf+GntL/35Wy/r/X2Ovdof8gbdv9NB/wBX&#13;&#10;k6xO+4f/AOJaezfyvbj/ALQbrrQF94h9fSt17377evdDL8fe/ez/AIv9wbN7y6fzQw+99mVqssFS&#13;&#10;0pwm6tvVMsBz2yN10sNpK7bG5aSHxVCr+7DII54Ss8UbhdtW63+xbnZ7vtcxS8hao4lWU4MbAHKP&#13;&#10;+P0wRQivQD9zvbblL3d5F372853276jl6/jpigltplB8G7tmOFuLdjqQHtcao3DI7KfoN/Cz5jdX&#13;&#10;fNzpHA9x9bVZop304bf2xshPTvuHrjfVLTwyZfambjiP7qxGQTUNYoEVfQyRzoBqKJmdyjzVYc27&#13;&#10;RFudkxEoOiWM/FFIOKmnEHircGWhwagfMr79exfOP3fvcLcuRubItcQ/Vs7tAfAvrVmIjuISfWmi&#13;&#10;WI90MoaNqkVJuQQRcG4P59inqFuuiqtYkA2+n+Hv3lTy69x4jqsP+Z3/AC69rfPTqDw4oYzbPf8A&#13;&#10;13T1+R6e39UxCKOaaVDLWdd7tqYo3qKnY27JkQSGzyY6sWOrhBKSRzR77g8jwc37aHt1RN9twTC5&#13;&#10;wGHEwyHiUby46W7lp3A5bfdE+9FvX3buei994137Zbq6JudkpNQAQEvbZahVvLYE6cqJ4y8Ehoyv&#13;&#10;HoS7u2huzr/dm5thb827k9o742Vm67be7trZmEwZPAZ7GyaKygqkI0yJyJIZkLQ1MDpLGzRurHD6&#13;&#10;aGe0nuLO8jaO8icq6MCChBpQ1/w8Dx4EE/SLse+bJzNsm0cycubrFfcv39slxb3ERrHNDJ8Lr6H8&#13;&#10;LIaMrhkYBgwCd916NOve/de697917r3v3Xutwj/hNzU1D/GHv6leVjS0vyHmemiNtET1XXuznqWU&#13;&#10;gXvNIgJv+R7yN9imY7ZzIpPaLtKfnCteuG/96tHGvu77aSqgErcsDUfMhby6C1+wdHm/nVf9ux/l&#13;&#10;J/2pevv/AH7vX/sb+6n/ACoPMP8ApI/+r0fWPX3Bf/Et/Z//AJr3v/dsvetBJv1H3hynwr9nX0mD&#13;&#10;gOuvdut9e9+691737r3XvfuvdXKfyEv+3j+0v/EIdz/73sz3Jns7/wAr3D/zyTf8+dYJ/wB5B/4i&#13;&#10;vvX/AIsG1/8Aa11vTe8uevnc697917rVN/4Utf8AF8+Gv/UB3v8A9D9Ve8dffn+15W/5v/8AWLrs&#13;&#10;p/dP/wDJO99/+au0f4Nx61d/cCdde+ve/de697917r3v3Xuve/de697917r3v3Xuve/de697917q&#13;&#10;1H+Sz2zN1R/MV6Wherkp8L21Qbx6ezcKOqJVSbhwU+e2z5iw9Sxbq2zSKq/UvKLfX2OfbTchtfPO&#13;&#10;xu7kR3DNAc0r4iHRX5eIFAHqR1hz9/fkuPnT7r3P0iQK247I9ruUTHJVYZxFOAPImC4kNfRT5db9&#13;&#10;PvMzr5tuve/de6ps/nvdSxdlfy9ewNyxxKcr0lurZPbePqBFG1RFRYzLf3Z3MkcrKXihfbO56p5Q&#13;&#10;pGtYrH+oin3k2wX3Jk92B+rZzRyg+YBPhtT7VfPyHWdP93Rzs3Kf3nuWtpkc/Q8wWV1tsi1OktJH&#13;&#10;9RASOBIuLeLTXgTjrRY94occ9fRN+fXvfuvHger9/wDhPD0vBvf5b9ldzZCkllo+i+q/4bhKkBjF&#13;&#10;T7w7XrajD8MDo89PtHBZBSDzpqgR+fct+zG2Le803G4seyztiy/N5SUX7KKH+eR5V65r/wB5/wA+&#13;&#10;ycv+yfKvIltMBPzDvAklWvG225BLw4mtzNDU8Kx+tOt0FBpVR/Qf77+nvKkCgA64MUp59cve+vda&#13;&#10;sv8AwpP7RaLG/FPpCkqWH3+a7B7aztGC4V4cFjaDZ225mUHSyJU7lyHDD9QVhyPeO3vrfkzcubTk&#13;&#10;Cks7ehOI1r8wGf8Ab12C/uoeTw1z7y+4E8QIjgs9uhbjQyyPczqP9rbwfz8utV/3AYAAAAoOux3X&#13;&#10;vfutde9+691737r3Xvfuvde9+691737r3Xvfuvde9+691737r3V2f8gTtWXYXz3/ALiy1Cx4ru/q&#13;&#10;PeO1poZZHWNs9suWj35gJo0Mgi+4+wx2TiBILHyhR9fcm+z+4mz53itdX6d1bSRnhTUo8VOPn2MM&#13;&#10;fxDrAH+8q5NTmT7tv9YkjJu+Xd7tbioFT4V2Hs5anyXW9uftXPDreH95cdfPd176+/HOOvda9H/C&#13;&#10;i7pun3R8V+sO66Snvl+l+2cdjK2dEGv+6XadMds5GOaRY3leni3NS4iTSWEam7nkD3B3vntaz7Ft&#13;&#10;O7riS1uQhpx0Sin7NaJ+Z66cf3XHPcuze8fN3IEsn+Jb/sryKOI+p29vHSi8KmBrkEjNMefWm5/v&#13;&#10;v6+8bD13XpTA4de96691737r3W7x/wAJ81X/AIb2o2CqC3efcJYhQCzLlqCMMxABZgigXPNgB9B7&#13;&#10;yk9khTlC6I4ncJa/7zEP8nXz7f3mZJ+83KCcDl7bAPl+nIf8JJ/PpMf8KJv+yGNnD8H5H9ccfjjb&#13;&#10;2+iP9sfaX3z/AOVa2j/pYJ/1am6Of7rz/wASI30+f9Vb7/q9adaV3vGXrvhwwOve/Urg9e6N18I/&#13;&#10;mX2X8Gu88R3FsDy5nBVi0uD7V64epWmx3ZexhUiafFmSUNBQbnwzM9ThsgRelqrxvqp550Y95a5j&#13;&#10;3HlTd4d227u/DLGTRZUJqVb5jirfhb5E9Qj94L2I5U+8P7d3/I3MoWHcELT7fe6dUljeaaLJ6vby&#13;&#10;4S6hqPEjo6kSxRsPoM9Bd89Z/JfqjZndXUG44ty7C3xjBX4urCrBX0FTEzU+TwOdoNckuK3FgchH&#13;&#10;JS1tK51Q1ETAFl0s2aeyb1tvMO2Wu7bXOHtJB/tlYfEjj8LKcFfI+ooT8yvuN7dc2+1HOm+8g877&#13;&#10;U1nzHt82h1NSjrxSaFyB4kMqlXikGHRgcGoAz+zXoEdcWVWFmFx9ffuvUB4jqjr+cP8Aywovl3su&#13;&#10;TvXpTB0sHyc63wbxCgpljpU7r2Tjw1S2x8rKLI27sMrSy7erH9XkdqKVvBMj08P+6XIB5itjvmzw&#13;&#10;j9+QpR1AzcRLnTTzlXjEfP8AszjTp6D/AHGvvdP7JcwD265/v5G9ot0nB1mrfuq7ftF3GMn6aTtW&#13;&#10;9iX8IE8Y8RGEukfLHLBNPTVNNV0VXSVNTRVtBX0s1FkMfX0M8lJXY/I0VSkdTRZChq4ninhkVXil&#13;&#10;RlYAg+8V0Jq1ST9v7D+wih9Djr6BkdJFiljlR4pEDoyMHjdHFUeNwSro60ZWUkMpBGCOuHu/Vuve&#13;&#10;/de697917r3++/2HvxpQ169SvW9z/InqZ6j+W31Akzl0pNz9qUtMCFHjpl7D3BKsepQNdpJmNzc8&#13;&#10;2P095XezDs/I9uGPw3Mw+zur/l6+dD+8Tijj+9Xzy0a012m3sfmfooRX9gHQF/8ACjD/ALIY2L/4&#13;&#10;s11t/wC812D7LffD/lW9t/57k/6tv1In91v/AOJEcw/+Klf/APaRZdaXXvGPrvX1737r3Xvfuvde&#13;&#10;9+691737r3Xvfuvde9+691737r3Xvfuvde9+691737r3Xvfuvde9+691737r3Xvfuvde9+691737&#13;&#10;r3Xvfuvde9+691737r3X/9Kr33z66+w/r3v3Xuve/de697917r3v3Xuve/de697917r3v3Xuve/d&#13;&#10;e697917r3v3Xuve/de697917r3v3Xuve/de697917r3v3Xuve/de697917r3v3Xuve/de67H1H+u&#13;&#10;P979+691uP8A/CcH/skvun/xYrM/+8DsX3kp7Ff8kDeP+esf9W164Vf3qH/T6uQv/FXi/wC0y762&#13;&#10;Gvc49cxeve/de6+ct/Mh/wC3g3zP/wDE/bq/9wML7wd5z/5XLmj/AJ7Zf+PHr6lfur/+Izew3/it&#13;&#10;W3/H5eiXew51PXXvfuvde9+691737r3Xvfuvde9+691737r3Xvfuvde9+691737r3XvfuvdbT3/C&#13;&#10;avYtIcd8ue0ZYlNe2d6y63oZjGNcdJj8NmN3ZONJb69NRNnaMsv0vED7n32LslMnMm5laOBFCG+X&#13;&#10;c7D080PXHX+9f5hl+p9k+T1k/wAW+nv751rxZ5YreIkf0RFKAePcetpz3kR1x666P0P+sffuvdag&#13;&#10;3/CkvdEtX3p8W9k/cOafB9T9hbtNJrBjWo3Pu7BYaGrMeokS+LasqBiBdSwH594y++Nwzb9sdoRh&#13;&#10;LNn+VZJKH/q2P29du/7qXZ0h9u/eHmHwR4tzvVjbB/Mrb200rJ9ga5Vv2da3/uFOuqnXvfuvde9+&#13;&#10;691737r3Xvfuvde9+691737r3Xvfuvde9+691737r3Qp9Ebtqtgd9dD78oZvtqzZvdnVO4oaj8wr&#13;&#10;j99YJqtxYjn7F5R9R9faqwuTZbht14HKmG5ieo8gsikn9gPQO9x9kh5m9tvcflu4j1w3/L+4wafU&#13;&#10;vaTBB/venr6cq/nm4JuP9iL/AOt7z6FKVBwevkhpTy65e99e6L18s9gU3aPxg+Q/X1XCtQm7+luy&#13;&#10;sHDE8YlUVtXtHKjGy+Mg62p8isUgH5K+w9zZYDcuWd/sSmrxLOUAeraCV/40B1JnsvzFLyj7ve2H&#13;&#10;M0M2g2O/2ExPDsS5j1ivkCmoGnkevmfY52kx1BKx1NLRUsjMf7TPBGzH/Yk+8F4nLohPxFQT9vX1&#13;&#10;lXS6bq5QLRRIw/YxFPy6me3OmOve/HgevdbZ/wDwmo/5lt8uf/En9bf+8PXe8gfYX4Obf+atv/xy&#13;&#10;Triz/ev/APK3eyn/AEp73/tLXqy7+cvFJL/LN+WIiTX49nbXqJOQNMFP2Ns2eok5tfxQxlrfm3Hs&#13;&#10;e+7CO/Im9FBUqYSfsE0desTfuIsqfe19mNRoGv51H2tZXQH7SQOtAL3iD19LHXvfuvde9+699nRz&#13;&#10;fgn82ex/gj3jQdq7MiqNwbNza0eD7i6y+58FD2JsyKaQr9sz3hoN57YNTLU4atIASYvTy3pp5V9i&#13;&#10;LlXma+5R3eLdrIF4yAs8daCaMVwT5OtS0b8Q2DVSR1Av3jPu/cq/eN9vLrk3f2S23231zbZf6NT2&#13;&#10;d2QMNTL2tyVWO5ipldMkemWNG6+gl0h3Z1v8herNl9xdSbipd07B33iYMtg8pB6J4xJeOsxeVoyT&#13;&#10;LjM7hq1Hpa2klCy01TE8bAFfeZ+zbzYb/ttruu2T+JZzLUHgQfNWHFWWhDA+Y6+Zr3A5B5r9rucd&#13;&#10;95C522p7PmXbpzFNG2QSMrJG4xJFIpDxyL2ujBlND0Lfs06B/XFhqBF7X/wv/vHHvRFRTrx6og/n&#13;&#10;Ifyvv9mq2pN8heicFD/szGwMGI8vgqGOOmbvLY+KjkkG2KjQqpPv7b1OrNgap/XUJfHysY3gMENe&#13;&#10;6Xt6d/ifmDZIa79CvfGMfUIBQD08VFwhp3j9M8VK9FfuK/e+/wBZne4/a73G3J/9aTdLisUrEkbT&#13;&#10;duf7da1K2cxIF6i4Wv1KgOriTSnIZWkjkjnp54JpqappauCSlrKSqpZXp6ujrKSdUno66jqYnjmh&#13;&#10;kVZIpFKsAQR7xeDV/CRkg1BBBGCCD5jrv0CrBXjlR4mVWVlIZWVxqRlYEgqykMCCQwIIPXXu3Xuv&#13;&#10;e/de697917rbk/4TWzTP0b8paZpZGp4O9dtyQQFiY4pKjrPbzTvGv0VpmjUt/Uj3kd7Fj/dXzGfP&#13;&#10;6tP+rS9cTP716NB7hez8oH6jcuzgn1C381B+VT1YV/Oq/wC3Y/yk/wC1L19/793r/wBjb3U/5UHm&#13;&#10;H/SR/wDV6PrGX7gv/iW/s/8A8173/u2XvWgk36j7w5T4V+zr6TBwHXXu3W+ve/de697917r3v3Xu&#13;&#10;rlP5CX/bx/aX/iEO5/8Ae9me5M9nf+V7h/55Jv8AnzrBP+8g/wDEV96/8WDa/wDta63pveXPXzud&#13;&#10;e9+691qm/wDClr/i+fDX/qA73/6H6q946+/P9ryt/wA3/wDrF12U/un/APkne+//ADV2j/BuPWrv&#13;&#10;7gTrr31737r3Xvfuvde9+691737r3Xvfuvde9+691737r3XvfuvdDN8cN4VHXvyP+Ou/KRmWo2j3&#13;&#10;z1HmY2W4YCPfeEp59J+h/wAmqXuDweRz7W7TcPZ7xtF5HJpeO7havoBItf5E9AT3U2NOZ/av3R5c&#13;&#10;lQNHe8ublFQ04mzlZa18tS4PENSnX00g1yR/T/b/AOxFuPefHy8+vkqBrkcOuXv3W+iz/MzZNJ2P&#13;&#10;8TPktsasplrI9y9EdqY+Kmf9EladmZebGlhY3CZGKJrfXj2GucrOO/5U5ktZSQjWU3DjhCw/mB1K&#13;&#10;3sTv8/KvvV7S8wwSlGtOY9ukJHEILqMP+1CR+fXzUcdJJNQUUsvMslJTPL/y0aFGfni/qJ94OoSy&#13;&#10;Ix4kD/B19YF0qpc3CKO0OwH2VPUz/fc/T/Y+7Hga8OmPy63F/wDhOFsGDD/Fzu7svwxrV9h961OE&#13;&#10;FQL+abG9d7RwOPpo5SQLrBlc5X6bfhj+b+8kPYmyEWzb9faCDNdqmfMRxqf5GQjrhf8A3p/Mkl97&#13;&#10;w8g8q+ITBtnLqy04UkvbmZ2P2tHDFX7B1sR+5165gde9+691pL/8KFt2S5352bX220wkpth/H/Z1&#13;&#10;FTRDTenqNz7p3fncgSRz+/ClIefwg5tYe8TPeO5+o52MQYkQWUSfYWZ5PyqGB67/AH92Lsi7b93T&#13;&#10;ed1CkSbjzNcsT6i3t7WJB+RMn2V6ot9xb10R697917r3v3Xuve/de697917r3v3Xuve/de697917&#13;&#10;r3v3Xuve/de6OL/Lz3a2xfnf8QNzmsNDTQ99bJwdfOGC3x+8aifZtRTP/WOpbcCKR+Tb2ecp3Ate&#13;&#10;buW7kpq0X0I/3tgnHyoGJ86+fUGfee2Ucxfdy98No8DxJG5cupkHGklsouVI+YEJNfKnX0dfedPX&#13;&#10;yx9e9+691X5/NS2LH2L/AC8/lptx4nkkpuoM7uyl8UfknSt2HPR72pZKcBHYTCXb4AKjVYkfn2Bv&#13;&#10;cmy+v5I5ihCgusHiCvkYmWSvy+E56yX+5zzE/K/3nvZXdBLoR97itmyQNN4GtG1U4ik3DgfPr54y&#13;&#10;MHRXBBDqrAjkEMAbg/kG/vDMcBnr6emBDMDxr1y9+6r1737r3W71/wAJ8/8At3rRf+Jy7i/93NF7&#13;&#10;yl9k/wDlULn/AKWEv/HY+vn1/vM//EnJ/wDxXts/6tP0mv8AhRLFK/wT2rOkbNFS/IzrV53FtMSy&#13;&#10;4Te1NEX5vZ55lUf4ke0vvkGPLO0sB2jcUr/zim6N/wC69dR94veItQEj8rX9PnSW1Y/8ZBPWlV7x&#13;&#10;k6759e9+691737r3VoX8rv8AmN7h+A/bMlJueXJZ341dlZGli7W2nTF6mbaWUcwUkHbu06MK7nMY&#13;&#10;akjEeWo49IymNX6Gpgp2A35D50n5L3RpZQ0myzkCeMeRrQTIP40GGGPEXB7gtMQfvffdY2z7yXJs&#13;&#10;c+zxxW/uxtUTHbrliFFymWO23LcPDlbNtM3+485yRDLL1vsbU3VtzfO2sDvLZ+bxm5dq7oxNBntu&#13;&#10;bhwtZDkMTmsLlKaOsx2Tx1bTs8NTSVlLMroykgg+8xrS6t762gvLSZZLWVQyMpqrKcgg/MdfOBvG&#13;&#10;z7ry9uu5bFvm3y2m82c7wzwyqUkiljYq8bowBVlYEEHgR0oPajot66PII/r79145x1q9fzuP5W8+&#13;&#10;dG4vm18ctsvUbipad8r8i+udv0TvUbnx1HETU9xbbxVKrtPujEUiL/H6eFA2QoYvvADUQSmox391&#13;&#10;vb4o1zzZsVuTXuuolqT87hFHn5zADI/U4hq9eP7vz74Cbadr+777o7sF2uR/D2S9mcBbeRiAu2Ty&#13;&#10;MQFt5Wr9G7GkMzeBURSJ4eqRHJHKiSxOksUqLJHIjBkkjdQyOjC4ZWUgg/ke4BBqqsDg9dmWVkZk&#13;&#10;dSHBoQRQgjiCPIj065+99V697917rw+o/wATb/b8e9Nw68cCvW8z/IMnnl/lzbISaR5Fpuze3qem&#13;&#10;Vv0xU67yrHWKMW4jEkjH88sfeVPsm2rko/K9nH7GHXzyf3kiIn3puYigoW2rbSftNqv+SnQV/wDC&#13;&#10;jD/shjYv/izXW3/vNdg+0fvh/wAq3tv/AD3J/wBW36GH91v/AOJEcw/+Klf/APaRZdaXXvGPrvX1&#13;&#10;737r3Xvfuvde9+691737r3Xvfuvde9+691737r3Xvfuvde9+691737r3Xvfuvde9+691737r3Xvf&#13;&#10;uvde9+691737r3Xvfuvde9+691737r3X/9Or33z66+w/r3v3Xuve/de697917r3v3Xuve/de6979&#13;&#10;17r3v3Xuve/de697917r3v3Xuve/de697917r3v3Xuve/de697917r3v3Xuve/de697917r3v3Xu&#13;&#10;ve/de67H1H+uP979+691uP8A/CcH/skvun/xYrM/+8DsX3kp7Ff8kDeP+esf9W164Vf3qH/T6uQv&#13;&#10;/FXi/wC0y762Gvc49cxeve/de6+ct/Mh/wC3g3zP/wDE/bq/9wML7wd5z/5XLmj/AJ7Zf+PHr6lf&#13;&#10;ur/+Izew3/itW3/H5eiXew51PXXvfuvde9+691737r3Xvfuvde9+691737r3Xvfuvde9+691737r&#13;&#10;3Xh702QR148DX063Iv8AhODQUsXxE7mySRAVmR+R+4YqyQhSZEx2xNiU9Jc6Qx8cTkck/wCFveSf&#13;&#10;sUv+6bf38zeL/KJB1wp/vULiaT3s5DtXkJii5VgKjyBe7uy1Bw4itRx62GPc59cxuuj9D/re/de6&#13;&#10;0r/+FFM0knzc6sidyyU3xpwSQIQLRJL2LvmaRQwF21SMTz9PeKnvSzHnC1QtVUsUA/OSQnrvf/dc&#13;&#10;RJH93zm91SjvzZMWPrSxswP2Dqhb3EvXSDr3v3Xuve/de697917r3v3Xuve/de697917r3v3Xuve&#13;&#10;/de697917rwleCWmqImZJaetoaiJ1JV0lgq4JY3Rhyjq6AgjkHn3VzQVIrQj/D1sIsgkjf4GRwfP&#13;&#10;BUg4+w9fUe2zVPX7dwNdIuiStwuKq3XWZNL1FBTzMNZAL2L/AFsL+8/7RxJa2zgfFGp/aB18f26Q&#13;&#10;C23LcbYcI55F/wB5cj/J0+e1HSDptzVHHkcPlsfLp8Vdja6jk1rrTx1VLLA+pLjWulzcXFx7T3Yr&#13;&#10;aXQ9Y2/wHpVYzva31ncx/HHKjD7VYEf4Ovltz00dBVZDHRaRFjcrlsbCEXQggx2RqqKEIlzoTx04&#13;&#10;stzpFh+PfP2BdEar6Af4AP8AJ19gUUxuYba5Ytqlhjc1pxeNXP8ANjx6x+3er9e9+691tpf8JqYp&#13;&#10;V6x+WszRsIZe0eu445SD45JIdj1RlRW+heMSqWH41D+vvIL2FB8LmxqYMtv/ACSTrix/evsv9b/Z&#13;&#10;VKjUNmvajzFbtf8AMerOf5xf/bs35ef+I4of/ey2v7kX3Q/5UTmP/mkn/V1OsSfuMf8AiWfsh/0t&#13;&#10;X/7Rbjr5+nvDjr6Xeve/de697917r3v3Hj16gPHq1j+Vf/MlzvwP7QbbO9qvIZf4v9mZmnfsnAoa&#13;&#10;isl68z06xUcXbW06GMOyy00MUceeo4RfI0EayqrVNNEHHnIPPFxybuZ8dmbYZyPGTjoOAJkHHUow&#13;&#10;6jDpXGoL1hp98f7qW3feN5PG78vW8cPu/tEB+hlwv10QJY7dcOSBQklrSVz+jMzISIpW075G3dwY&#13;&#10;PdeCxG59s5fHZ/bm4cZQ5rA5zEVkGQxWYxGTpo6zHZPG11K8tPWUNbSSpJFIjMrowIPvMO3uILu3&#13;&#10;huraZZLeRQyspqrKwqCDwIINevnJ3Lbdx2bcb/aN3spbbdbWZ4popFKSRyRsVeN0YAq6MCrKRUEE&#13;&#10;dPXt7pD163v3XutV/wDnb/yt53fdPzf+Om2jNMEnzvyS63wNCZJ8hDBCn3fdW2MdSjVJkcfTRF9z&#13;&#10;U0MbPVU6nIAGSKqMuOfur7etA93zfssNYj3XMSipX1njHoceMvy8TyfrsP8A3f33wUUbN93v3T3U&#13;&#10;qjFYdjvpXACEk6druWbjG5IWxdmHhMfpq6XhVNWRXSRVkjZHjkVXjeNg0bo6hkdGX0sjqbgi4I9w&#13;&#10;MOA67EaWXscEOMEHyIwR+Rx+XXfv3Xuve/de620f+E0zN/op+XCliUHcGwmCX9Ks3XcAZgv4LBRc&#13;&#10;/nT/AIe8ifYk/wCKczCuPHh/443+r8vl1xZ/vYR/yMfZJtP/ACxLzNOP+OnH5V4eVfn1Yx/Ovnhh&#13;&#10;/lk/J1JXCNU4zryngBveSZu2thyCNbA+opEx/wBYexx7rOichb8GampYwPtMsfWLX3BFdvvbe0TK&#13;&#10;hIWa9Jp5D923gr+0jrQXb6n/AF/eHqfCvX0ljAHXXvfXuve/de697917r3v3XurlP5CX/bx/aX/i&#13;&#10;EO5/972Z7kz2d/5XuH/nkm/586wT/vIP/EV96/8AFg2v/ta63pveXPXzude9+691qm/8KWv+L58N&#13;&#10;f+oDvf8A6H6q946+/P8Aa8rf83/+sXXZT+6f/wCSd77/APNXaP8ABuPWrv7gTrr31737r3Xvfuvd&#13;&#10;e9+691737r3Xvfuvde9+691737r3XvfuvdOeCnel3FteriAMtHuzatZEGvpMtJuHG1EStpIbQ0kY&#13;&#10;BsQbe9MdILemf2Z6R7lEs21bzA/wSWVwh+xoZAf8PX1HqR2mggmYANLTwyNa9tTxq5ABuQATxz76&#13;&#10;AQMWhiY8Si/tp18f8iiOWWMGoDH/AA06k+3uqdJHftHHkdk7xoJSBFXbT3JRyFkWRRHU4esgctG/&#13;&#10;pkGmT9J4P59o7+JZ7K8gf4HhdT9hUj/L0ccuTta8w7DdIKvHeQMM0ysikZHDr5c9ALUNIPwKeID/&#13;&#10;AFggA94CR4RAOFB19f1zm4mJ46j/AIepnu3TB4HreQ/kCY+nov5dG0pofJ5Mp2v3HkqvWUI+6k3j&#13;&#10;UUpEehVPjWGkQDVc8fX3lT7KHVyUp8/rLiv5OB/k6+en+8puZZ/vS77HIO2HZtsjXP4Raqw+zLHH&#13;&#10;V1XuXOsBuve/de60Mv55tVPUfzMe44ZpA8eP696RpqVdKqY4ZdkR1kikgAuTUVLtck8G3494d+6/&#13;&#10;/TwN29PBt/8Aq0Ovo4/u8LeOL7pvI0iLR5dz3VmPqRd6B+xVHVSXuPus1+ve/de697917r3v3Xuv&#13;&#10;e/de697917r3v3Xuve/de697917r3v3XuhX6DrZsb370JkKexnoe8un6uEFnUGWDsXbciAtGVkUF&#13;&#10;l5KkH+ntVYyNFf2EqfGtxER5ZDqR0Dfci3S69tvci2k+CTl7c1P2NYzg/wAj19OBb6m/p/rn63N/&#13;&#10;r7z6/wBX+Xr5Iq+nDrn7317oC/k7Qw5P43fIPH1ABgruju16Sa6LIAlRsXPRsfG/pcqGvY8eyLmi&#13;&#10;JJ+WuYIH+B7KcH/nE3Uhe0dxJae63tjdRfHHzDtzD7VvISOvmT4ZzLh8VI31kxtC55vy9LEx5/PJ&#13;&#10;94Kx5RK8aD/B19bF+At9eqOAmf8A48enL3bpJ1737r3W73/wn0Vl/l6Y8srKsneHcbRsykCRBm6S&#13;&#10;MvGT+pBIjLccalI/HvKX2T/5VC4/6WE3/HY+vn1/vMip+87cAMCRy/tlaeX6Tmh/aP29Nv8AwoZ/&#13;&#10;7IAov/Fg+o//AJZPeve7/lULT/nvi/6ty9LP7sT/AMSWuP8AxWNz/wAEHWkt7xb67+jgOve/db69&#13;&#10;7917rsEg3H14+hseLfn8fT341oacf8Py68RUEf7P8sV+zq+j+TV/NBk+M25cT8W+98+V+O29c2tP&#13;&#10;11uzK1BEHSO987Xf8WurqZLrS9YbwydXeTWwgwuRkM40U885jlb2w59PLV3HsO7Tf8h+dwEdv+I8&#13;&#10;jVxU/wChucNwCGjCgLdc3fv3/dAX3b2i/wDeD2323/mKe322q+toRQ7rawp/aKoyb+3jXtwWuoVE&#13;&#10;RDSxxh902OWOUBo2DqyhlZTqRlYBlZGF1ZWBBBHBHvK1WVxVTj/D9nr1wTKlSysKMDQg8QfQ9ZPd&#13;&#10;utdYZozINNlIIIYNyCD9QVPDBhwR/T3ogGtc44Hhn169VhQqaEGv+r/V8+tLj+cv/K9b40bly/yj&#13;&#10;6F2+V+PO9M2snYm0MRSsYOkd55mpYnL0VLACKLq/d2SlspAEGGyUwh9FPUQLHin7me3rct3Um/bR&#13;&#10;F/ugmYB1XhbuT5jziYnsIpoYlWwU672fcO+98nu1tVn7Pe425V90dvt6WVzK2d2tYhmNmbLbhbIM&#13;&#10;/juoFMg1SxyFqEiCPr/vv9tx7iYENw66RAgio4de976317+n+v8A1t/vPvx4Hrx4HHW7p/wnslkk&#13;&#10;/l6U6vI8iw98dzwwq7lhDEM1QyCGIE2SMPIW0iwux/r7yp9lKf1Kp5i8mr9tV6+fn+82VV+87MVU&#13;&#10;DVy7tZPzPhPk+p8vy6RP/CjKqp0+EPXtG8mmpq/kv19JTxaWvKlJtbf8tQQwGkeJHBNyL349oPfB&#13;&#10;1HLu1KT3NfLT8o3r0ff3W0UjfeE5mmCfpJynegn01XFmF/bTrTB94y9d6Ove/de697917r3v3Xuv&#13;&#10;e/de697917r3v3Xuve/de697917r3v3Xuve/de697917r3v3Xuve/de697917r3v3Xuve/de6979&#13;&#10;17r3v3Xuve/de6//1KvffPrr7D+ve/de697917r3v3Xuve/de697917r3v3Xuve/de697917r3v3&#13;&#10;Xuve/de697917r3v3Xuve/de697917r3v3Xuve/de697917r3v3Xuve/de697917rsfUf64/3v37&#13;&#10;r3W4/wD8Jwf+yS+6f/Fisz/7wOxfeSnsV/yQN4/56x/1bXrhV/eof9Pq5C/8VeL/ALTLvrYa9zj1&#13;&#10;zF697917r5y38yH/ALeDfM//AMT9ur/3AwvvB3nP/lcuaP8Antl/48evqV+6v/4jN7Df+K1bf8fl&#13;&#10;6Jd7DnU9de9+691737r3Xvfuvde9+691737r3Xvfuvde9+691737r3Xvfuvddj6j/ff74e9HA68c&#13;&#10;gjrcZ/4TfZilqPih3jg0KirwnyMy1RV+u50ZvYGxqykJQqNAMcRtyb/4fT3kl7Esf3NzAh4i9H84&#13;&#10;k64X/wB6lYyw+8/t/uDH9GfleNV+XhXl2rfzPWxB7nTrmB10fof9Y+/fZx691pb/APCi6gnp/mn1&#13;&#10;FXOD4Mn8asUYH0kLroex97QTxFj6WkTyIxt9A4v9feK3vUhXm+0kJw9ghH2CSQf4R13q/utbpJvY&#13;&#10;HnW3GJIea5K/Y9jakf4CPyPVB3uI+ukvXvfuvde9+691737r3Xvfuvde9+691737r3Xvfuvde9+6&#13;&#10;91737r3XliaeWlgjV3kqK2hp40jUvI8k9ZBEiRoOXkZnAUDknj3V+AHqR/hHWy4jSaUkUWN2NcCi&#13;&#10;oxP8h19SDblL9jt/B0V2b7PD4uk1Oulz9vQ08V3UcK50cgfQ+8/7VBHbW8YNQsaivrQDPXx+bnP9&#13;&#10;VuW4XOKSTyNj+kxP+Xp69qOkXTNuLILidv53KOwRMbhsnkHdk8iotHRT1DMY7jWFEd7X5+ntNeHT&#13;&#10;aXTekbf8dPS7bLZrzctvs1FWlnjQD5s4X/L18t37v+IvPkxe2VrK7KqxQxa1ylZPkFcRMSY1ZakE&#13;&#10;L9VvY8j3z8t2LRgk+Q/moPX2ACA2qxWhFDDGkdONPDUJx9aqeu/b/W+ve/db626f+E13PSPyhP8A&#13;&#10;3+fbA/8AYfY3/ivvIf2H/wBxeZ/+a0P/ABx+uJP96zn3B9oj/wBIK4/7TZOrJf5w0bzfy0Pl+iW1&#13;&#10;J1lBUENx+3Tbr23US2P0LeKI2H5PuQfc9WbkTmTTxEKn8lkQn+QPWKf3G5Fj+9n7IFzg7sR+bW86&#13;&#10;j+Z6+fj7w36+mHr3v3Xuve/de697917rw+o/r+OL8/639Pfvzp1o8DnrYJ/kufzQpPj7uLC/Env3&#13;&#10;cmjond+WFF1JvTNVR+16a3fmKlnXaWUrahylF1nu3JVH+SuxWDC5KU6ilNUs0Mve2PuC3L9xBy9u&#13;&#10;8v8AujmekTk/7jux4H0hdjnyRzUdrNTmd9/f7oa+5u17h71+2u1f8xHsote5WsSjVudrGv8AuSiq&#13;&#10;O+/t0XvUDXc24xqliUSbmAP0BI1W5H5/23vKfrhF86dd+/de6xTQRVMUkE8aTQyo8csMqLJFLHIp&#13;&#10;SSOSNwySRyIxDKQQQbH3plVgVZQVPkeHW1ZkZXRirqQQQaEEZBBGag5HWk//ADkf5X7/ABU3dkvk&#13;&#10;n0Zg2Pxr31nPJvHbWMpz4Oit752sURpHDEbU3WO78lVf5CyqIcRXv9o2iGWltif7l8gNyvdfvfaI&#13;&#10;SeXp3yoGLeRj8JPHwnJJjP4W/TONJPfr7in3vR7y7Nbe1HuHuP8AzFjbrcC1nkbO72kSmtWPxbha&#13;&#10;xrWUElrmFRMKyJN1RV/h+fcV9dFOve/de62vf+E0h/34nzEXVyOxOp30auQDs/PAPovcBihF/wA6&#13;&#10;bfj3kF7EkAc0iuS1tj8phWn+XrjD/exj/kRexxpj917gK/8AUVDivyrWnlX59WMfzwP+3aHyE/5a&#13;&#10;da/+/R2f/tvY194P+VD3TH+iQ/8AV1esYP7vgkfey9siONL7/tAuetCtv1H3iOvDr6PF4U669763&#13;&#10;1737r3Xvfuvde9+691cp/IS/7eP7S/8AEIdz/wC97M9yZ7O/8r3D/wA8k3/PnWCf95B/4ivvX/iw&#13;&#10;bX/2tdb03vLnr53Ove/de61Tf+FLX/F8+Gv/AFAd7/8AQ/VXvHX35/teVv8Am/8A9Yuuyn90/wD8&#13;&#10;k733/wCau0f4Nx61d/cCdde+ve/de697917r3v3Xuve/de697917r3v3Xuve/de697917p+2lRfx&#13;&#10;LemxMZoL/wAV39sXFaLsvk/iW7sNQ+PWoLLr+4tcci9x72qeK8cPm7Bf96IXH7ei7ep/pNh5iu8f&#13;&#10;o7bdyZ4dltK/+Tr6i0MYiVYlFo4o444xybKihQLm7G2n6nk++gEa+Gqx+gH8gB18gRZnZmbiT/xf&#13;&#10;Wb251rpDdmZJcN15v3LO4RMXsndmRZ2QuqLQ4KvqmdlBXUqiK9ri/wDX2X7rP9Ltu43JOI7eRv8A&#13;&#10;eUJ/ydH/ACnaG/5q5asVFWn3C3jA4E65kXH7evl5Y86qGjb/AFVNCw/HDRqRx/sfeA8ZrHGRwKj/&#13;&#10;AAdfXvdClzODx1n/AA9TPd60z0wcgjreI/4T/ZRMj/Ls25TKio+E7g7jxExDlzJIu6jkFlYFQI2e&#13;&#10;HIqdIJAFjfn3lT7JhRySFDVYXs9ftLBv8BHXz3f3lto1t96LdZmPbcbHtko+Q+n8Mj50MZz1dl7l&#13;&#10;zrAHr3v3XutDz+erjJqD+ZX2pWSEmPOdadLZCnBjKAR0205sS4VySJl82OY6gBYm3494ee6//TwN&#13;&#10;2H/Cbf8A6tDr6M/7uy8jufuocmwJ8UG67ojfa1yJB/KQdVEe496zc697917r3v3Xuve/de697917&#13;&#10;r3v3Xuve/de697917r3v3Xuve/de6FnoCibJfIDoLHIzRvX959PUiusbSsjVHY224gyxL6pCC3Cj&#13;&#10;k+1e3xGfcduhU9zXEQ9eMijh0C/cu4Fp7ae5N0QCI+XdzalaV02M56+m8t7tf6X4/wBufz/r+8+R&#13;&#10;+L0r/k6+SMcPl/snrn731voBPlRlI8J8ZPkVmJmRYcb0V21WyGQOU/yfYeekUMI/XpJFjbn2H+bJ&#13;&#10;xbcscxTkVCWM5/6pt1I3s7Zybh7ue1tjF8cvMW3J/vV5COvmX4iMw4nGRH6xY6ijN/rdKaJfx/re&#13;&#10;8GVFFUfLr6071g97duOBlc/tY9OPvfSXr3v3Xut43+QFz/Lo2l9eO3e7Lcnj/f8ANebf61/eVvsv&#13;&#10;/wAqXXz+sn/48Ovnq/vKhT70m8Eeex7V/wBoidMH/ChaGST+X5FKi3Sl7+6gmna4GiOSpzlGjAH9&#13;&#10;V6iqRbD8G/49p/e1S3KFqRwF/ET9miUf5ejT+7GdV+8vKhajvyzuYX5kLExH5qrfn1pI+8W+voBx&#13;&#10;5cOve9de697917r3v3XuuLoksbwyoksUqtHLHIodJI3Uq6OjXV0ZTYggg+9MAQak0p/qx1sEqysG&#13;&#10;IYEEUJBqDUHHocinnnra0/kj/wA0Wpzq7b+EnyK3OZ9xUtNFiPjj2Ln6xpJ9y4ugppGi6f3PlKyS&#13;&#10;8u5sNR09tvzyuXyNGv2eo1MMSz5Ae0/uA2q25R3ucmopaSsc0pX6dyfxKBSIk9w/T4qoPGf+8C+6&#13;&#10;BHtp3X7wPtdtAXbXYyb5YwrQW7swruUEajEErNqvVUabeU+MaRSOY9oVCSoLfq5B/HIJFre8huOe&#13;&#10;uQwrQV49c/fut9J3dW1dt7023n9o7vwmN3Ltbc+IyGB3Ht/NUkWQxOawmWppKPJYvI0VQrw1VHWU&#13;&#10;szRujAgq3tNeWttfWlxZ3kCyWkqFHVhVWVhQgj5jow2jd9z5e3Xbt+2TcZrTeLOdJoZ4nZJYpY2D&#13;&#10;RyRupDKysAylSCCOtC3+aL/Lh3F8Cu1YsntaHJ5340dlZSpPVe6agS1U+zctIk1bN1Hu+uN7ZTF0&#13;&#10;0Tvh6yS38Ux0drmpp5194d8+8lXHJu6BYQ77DOx8BzTtoKmFzx1LnTiroNQyGHX0ffc/+9Ttn3kO&#13;&#10;TJLPeXjt/draYUG4W60Auo8KNytV/wB9uSFuohT6edtX9lIh6q59gcZyOswag8DjrsckA+9NhT9n&#13;&#10;Wjw63Y/+E8J/5wAyS3/R8ie31Av+kf79prW/s6tWr/G9/wA+8pfZEk8n3VT/AMtCb/jsfXAT+89F&#13;&#10;PvK2ppx5Y23/AA3A/wBj8qeXSC/4Udf9kd9Sn/wJLa4/9crfX/FPZb75/wDJG2EeX1p/6sv/AJ+h&#13;&#10;D/dY1/19Odc/86tcf9pVp1pse8beu7fXvfuvde9+691737r3Xvfuvde9+691737r3Xvfuvde9+69&#13;&#10;1737r3Xvfuvde9+691737r3Xvfuvde9+691737r3Xvfuvde9+691737r3Xvfuvdf/9Wr33z66+w/&#13;&#10;r3v3Xuve/de697917r3v3Xuve/de697917r3v3Xuve/de697917r3v3Xuve/de697917r3v3Xuve&#13;&#10;/de697917r3v3Xuve/de697917r3v3Xuve/de67H1H+uP979+691uP8A/CcH/skvun/xYrM/+8Ds&#13;&#10;X3kp7Ff8kDeP+esf9W164Vf3qH/T6uQv/FXi/wC0y762Gvc49cxeve/de6+ct/Mh/wC3g3zP/wDE&#13;&#10;/bq/9wML7wd5z/5XLmj/AJ7Zf+PHr6lfur/+Izew3/itW3/H5eiXew51PXXvfuvde9+691737r3X&#13;&#10;vfuvde9+691737r3Xvfuvde9+691737r3XvfuvdbSf8Awms31Sxp8uurpZVFY+Q6v7IoYS3remqM&#13;&#10;dndpZWUJ9dEUuLohq+l3t7nv2LvVFzzJthPeywygU9C6Ma8PNBTjjrjz/ew8uysfZLm9YyYBFuFi&#13;&#10;58tSyQ3MYJ+YklI+zramH0H+t7yK647Vrnrx+h/1vfuvdakv/ClDZ09P2T8SuxBEFo8xsztXYcs/&#13;&#10;FzXYbMbR3JQ0/Auf8lylW/1/HA+vvGr3ztim78vX3hkK9tLHXy7HVgPto5P2ddqf7qHfIpeU/evl&#13;&#10;gvSaDcNtvAP4UliuoHY/7aOIfsr1rQHg29wf11m/1ev8+ve/de697917r3v3Xuve/de697917r3v&#13;&#10;3Xuve/de697917r3v3Xul91LgZd1dv8ATm1YIWqJtzdv9WYBIEXU8q5bfu36KZVX82gmcn6cA+3r&#13;&#10;aH6m7srYGnizxp/vcir/AJeg3zruUey8j89bzLJoitNj3CYt6eHZzMD/AL0AB8z19PlLC4AACm3H&#13;&#10;9AAB/vHvP4KFAAFB18igqRk9c/e+vdFu+YW/qbrH4pfJLftVUR0g2r0h2blaaeVwkYyEez8rHi1d&#13;&#10;iy6RLk5YU/r6uOfYc5vvV2/lbmG7LUKWc1D6EoQD+0jqU/Yzl2Xm73n9quWo4i/1nMNhGyjiYzcx&#13;&#10;GQj7EDH8s9fNKx0bRY+ghYENFR0sTA/VTHAikf4eoH3gzEhjRV+QH7BTr6wrltdzcODUF2/OrE1+&#13;&#10;3Oepntzpnr3v3Xutuj/hNd/zJD5Q/wDiaNsf+++xnvIf2H/3F5n/AOa0P/HH64lf3rP/AE8D2i/6&#13;&#10;UVx/2mv1Zh/N6/7dq/MP/wARLVf+7zC+5D9y/wDlROaP+ec/8eXrE77kH/iWHsb/ANLtf+rMvXz5&#13;&#10;/eGvX0zde9+691737r3Xvfuvde9+691xkjimilgmjWWGZGjljcBkkjdWV0ZSLFWVrH3V0D1BAKkU&#13;&#10;IPn58RmoPW1Z0dZI3KuvAjiDjI9CKYP+TrbT/klfzRH3xTYD4XfIvczTb9w1D9h0D2Jn613n3/gM&#13;&#10;fADF1duHJ1ckjT7725RRMcXPK+rLY6Lxc1VP/lGQ/tR7gvOYOVd/utVyBS2lY/GP98Mx4utP0yaF&#13;&#10;hRPiA1cU/wC8C+6CnLc24e/ntdtAXl24k17xZQqKWkzsf8fgRQAtnO5AuEA/xac66eBKPC2Z0bUL&#13;&#10;2tza17/T/W9z+DWuKdcm/s65e99e6Su89mbW7B2tuPZG98Bit07O3bh6/Abm23m6SOuxWbw2Tp3p&#13;&#10;a/HV9LMCktPUQSEH8g2IsQCEl7ZW242txY30KSWcqFXRuDKRkH08iCKEHIz0a7Fvm88sbztfMXLu&#13;&#10;5zWe+2U6TQTxMUkikjYMrowyCCK+nGoINOtCH+Z1/Lr3J8Bu3okwQyu4Pjn2PXVlR1DvSu1VNVg6&#13;&#10;r9yrq+qN3VtyX3Lt6mBagq5LfxfGoJB/lENSi4cc9cm3PJm7C3QNJs85JgkPHzLROf8AfiDIPB07&#13;&#10;hQ6gPpF+6J96LZ/vI8jMdxaG1909qjVdytEwsqYVNxtl8reZjSeMV+lnNP7KSJmrN9gwGoBp1lr1&#13;&#10;tQ/8JpJYlxvzJh1xmf8AjvSs3h1r5fA2J33EJSl7iJnVlB+hZSPc+exI/wAZ5pP/AAu3/wAM/XHP&#13;&#10;+9iV/rPYmTSfC+n3QV8q+LZkj8gQfz6s0/ng/wDbs/5Cf8tOtf8A36OzvY794P8AlQ90/wCakP8A&#13;&#10;1dXrE3+75/8AEsfbP/S33/aBc9aFbfqP++/HvEdeHX0ejh+Z/wAPXXvfW+ve/de697917r3v3Xur&#13;&#10;lP5CX/bx/aX/AIhDuf8A3vZnuTPZ3/le4f8Ankm/586wT/vIP/EV96/8WDa/+1rrem95c9fO5173&#13;&#10;7r3Wqb/wpa/4vnw1/wCoDvf/AKH6q946+/P9ryt/zf8A+sXXZT+6f/5J3vv/AM1do/wbj1q7+4E6&#13;&#10;699e9+691737r3Xvfuvde9+691737r3Xvfuvde9+691737r3RlvhfsduyvmH8VNimE1EG4PkD1gK&#13;&#10;2MIH047D7lo9xZGdlPDR0tFh5JWH9FJ9mew2f7w5j5fsakeLeQio8gJFJ/LAJ+XUT+/XMP8AVT2M&#13;&#10;95OYRLolteWtwKHh+pLbtBGB82eUKPmevpSe88uvlI697917on38wHf8PV/wk+Vm959Y/hHQvZVP&#13;&#10;TtEbSivzm2q7b+N8RDKfL/EMpFp5/Vb2E+er07dydzJdgAkWcigHhqddC/zbqb/u08tvzf8AeC9m&#13;&#10;eXkUEz8x2LGvDRFcJNJX5aI2r8q9fN9ooDS0dJTE6jT00EBb66jFEiE3/NyvvCVBpRF9AP8AB19U&#13;&#10;1xJ4s88tKanJ/aSepPvf506ZJoCetwz/AITe77jyvxp7763M4eo2F3mmfWn0kNT4/sLZeCqIWY2C&#13;&#10;nz5PblaRb+nP+OR/sTdq+0b/AGABBiu1enoJIwKftjPXDT+9R5bex92vbrmvwz4W5cvGHV5F7K6m&#13;&#10;UgfZHPF+3rYu9zt1y7697917rSz/AOFE+0Dgvmj1hu1VtBv/AOP2NjLBQqmu2PvXcePqwWHLv9ln&#13;&#10;6T6/QAW/PvFT3otTBzfbXGkCOexQg+ZZHdT+xSvXez+663wbj7Cc37KXrNtnM8hpXhHd2lu6mn8J&#13;&#10;khkp869UI+4l66R9e9+691737r3Xvfuvde9+691737r3Xvfuvde9+691737r3XvfuvdGy+BW3Y92&#13;&#10;/OP4fbclRpYa/wCRPWlXPGoJJg27m03VM9wbhYUwWo/j08+zvleCS65r5btox+o17CR9iuHYn7Ap&#13;&#10;x1C33kNzOy/d698d0RwssXK1+oJ9Z4/pxQ+pMoXPr19Ij3nV18rPXvfuvdV5fzX97LsD+XZ8tc8X&#13;&#10;CyVnUuU2lToHVJJqnfddj9lxwwhmUvKwzxIVebA+wL7l3bWfIvMUiyBXeERivn4rrGR+YYjrJv7m&#13;&#10;ewf1l+9F7K7cUqibzHct6AWiPdVb0A8GtevnoKNKqv8AqQF/2wt/h7w0GAAOHX07NUsanNeuXv3V&#13;&#10;eve/de63jf5AX/bujaX/AIl7uz/3uK/3lb7L/wDKl/8AUZP/AMeHXz1/3lf/AIlHu3/Sj2r/ALRV&#13;&#10;6bP+FB3/AG7xyH/icel//ein9s+9n/KmJ/z2w/8AP/Sv+7M/8Scg/wDFd3T/AKsr1pC+8WOvoJ69&#13;&#10;7917r3v3Xuve/de697917rnFLPTzQVVJU1VDW0dTTV1BX0FTLRZDHZChnjqqDI4+tp2jqKKvoKuF&#13;&#10;JYZo2V4pUVlIIHvTAsKVINa8SCCOBBGQQeH7equkcsU0E0SvBIjI6MAyPG4KujqwKsjoSrKwIINC&#13;&#10;COt3L+T1/M6g+Xmx4uju6s3SQfJ/rfDxs9bUeOkTurZOOjhp499YlCwibd2LBSPcFFHyspWtiXwT&#13;&#10;OsGUvtf7gf1ggXYt4m/3fwoSrH/iRGv4vTxEqNY+IjvApqp8+/35fuiy+yXMTe4nIO3O3tFulwRp&#13;&#10;Wrfuq7clvpJDkrby5NnK2CoaBj4kamS8QG/uYeufX2cOu/fuvdA93z0T1n8lOqt49M9vbdp9z7D3&#13;&#10;tipMblKGQJHW0VQLy47O4KvMckuI3Fgq1UqqGsjHkp6iNWFwCCU73su3cw7Zd7RusAksploRwKkZ&#13;&#10;VlP4WU5UjgR0Nvbn3D5t9qedNh5+5H3VrPmPb5g8bCpV1OHhlSoEkEyFo5ozh0Yrjr59Hzg+F3Zf&#13;&#10;wW7xyXUW/Gnze3MmKvN9S9kimNPjuydkRzRpHWlFHiod24D7hKbNUK38FRplj1U88LthdzPy3f8A&#13;&#10;Km9XO031WQd0UlKCWI/CwpjUOEo4hqcQQT9M33e/fvlP7xPt5a88cuKLfdYAkO5WNdTWN3Q1Wpyb&#13;&#10;aahe2moQ6VR9MsbqCe/Q/wBfp9L+yA5B6nKtRUf6v9X8+t1H/hOs6H4K7xjDqZI/kn2X5YwwLx69&#13;&#10;vbDZNaD9GteR/qhz7yb9jaf1b3UDj9cf+rUfXA7+9CQr94nY30nQ3KlhQ+RpNdg0+w46S3/Cjr/s&#13;&#10;jvqX/wAWS2t/7xW+/ab3z/5I+w/89p/6sv0b/wB1h/0/Pnb/AMVa4/7SrTrTX943dd2+ve/de697&#13;&#10;917r3v3Xuve/de697917r3v3Xuve/de697917r3v3Xuve/de697917r3v3Xuve/de697917r3v3X&#13;&#10;uve/de697917r3v3Xuve/de6/9ar33z66+w/r3v3Xuve/de697917r3v3Xuve/de697917r3v3Xu&#13;&#10;ve/de697917r3v3Xuve/de697917r3v3Xuve/de697917r3v3Xuve/de697917r3v3Xuve/de67H&#13;&#10;1H+uP979+691uP8A/CcH/skvun/xYrM/+8DsX3kp7Ff8kDeP+esf9W164Vf3qH/T6uQv/FXi/wC0&#13;&#10;y762Gvc49cxeve/de6+ct/Mh/wC3g3zP/wDE/bq/9wML7wd5z/5XLmj/AJ7Zf+PHr6lfur/+Izew&#13;&#10;3/itW3/H5eiXew51PXXvfuvde9+691737r3Xvfuvde9+691737r3Xvfuvde9+69173okDiet9e+n&#13;&#10;vYNcjh1rq4v+RL2/B1d/MF2xtqvq4aLFd69db06tnkn0BJs7QJSb82nArt6hPPV7ZqaeNV5d6n+g&#13;&#10;PuRfajdP3bzvYxO+mK7ieE+mojWlfmWSg+0/LrBb+8X5HfnD7s277tbws97y7ulruAA4+C5azuD9&#13;&#10;ircRyH0CE+Q63r/eYHXzs9e9+691QZ/woh6q/vd8MNodoUtGaiu6V7k2vlKqdIDK9HtnfVNW7GzE&#13;&#10;3kXmmhTKZPGvI5IUJGb/AI9wt74bd4/LVhuSg6rW6FaGnbKChPDJ1aKV+fXSP+7A5yGye/e88ozy&#13;&#10;6bff9iuI1Faap7QrdRrT8RMSXAA9SOtLk/U/8T9f9j7xjFaCvHrvYMAAnPXXv3Xuve/de697917r&#13;&#10;3v3Xuve/de697917r3v3Xuve/de697917o+n8rzrubs7+YT8TNvxU7VEWG7Rg7DyUYjEkYxnW+Fy&#13;&#10;28ppahCpH2xqsVDGxII1SC9r+xRyRZfvHnHly0ABX6pXYEVBWMGQg0+S/tp1jh977mmPlH7sfvTu&#13;&#10;TuFafZzYoa0PiX8sdqoXz1aZHYU8lPX0Q0BAN78sTz/j7zbWvEj/AFf6uHXy/jh1z92691TB/Pl7&#13;&#10;eh61/l9722nHPGmW7y3lsrqeip9afcT4uqyR3ZuiSKJmDtDHt7a88UjKDoE4J+tvcUe8m6Cx5Ols&#13;&#10;1b9W9njiA89IPiP+QVKH5HrPD+7j5Ifmz7zewbw8TGy5e2+73F24ASLH9Nb1PCvj3EbAHjpNMio0&#13;&#10;ZPeKPX0P9e9+69173vr3W3h/wmxp5l6J+TdWyaaeo7t2/BC+pfVLS9eYV510D1KESqjNz9dX+B95&#13;&#10;Eew6MLHmZz8JuIgD9kZ/z9cRv71mWM+43tLApOteX5mP+3vZafzUj8urNf5tGPmyn8uH5h0kMkcb&#13;&#10;np3LVAaXXoCUNfjK6RToBOqSOnKqfpci/HuQPc005D5nPl9N/wA/L1iT9y25Wz+9V7GzupKfv2Ja&#13;&#10;DjV1kQH7BqFfs6+ewp1KrD6MARf68i/vDfr6cCKEj065e9da697917r3v3Xuve/de697917rNTVN&#13;&#10;ZQ1VHkMdXVuLyeMraTJ4rK4yrmx+UxOUx1RHWY3KYzIUzR1NDkcdWQpLBNGyvHIgIPHvRXKlMOGB&#13;&#10;BBIIINQwPkw4g+vz6bmihnguLW4to5rSVHSSKRVaOVJFKSRyKwKskiEo6kEFSQR1vEfyiP5nNF8y&#13;&#10;9hf6IO28tQ0Hyk61w0c2bXTFQ03buzqR4aOn7J29SqSi5inaSOHcFBGLU1W61EYFPUKkWVntjz9/&#13;&#10;WWyGz7vPTmGBeJoPHjHCRf8AhiiglXjXuAoTp+er77v3Rrn2H5lPPHI9rJL7PbrPSL4mbbLlhqax&#13;&#10;uGp/ZtRmspm/tIgY3/ViYvdUrq36Tfi/+w9y1XrAnjWh65EX4P0Pv3XugS+QvQHWHyc6k3f0l29t&#13;&#10;xNx7G3pj/tq6FHFNk8RkaeRKjEbl29ktLyYjcm36+NKqiqUBMc0YDB4yyMT79se38xbVdbPucOq0&#13;&#10;lWlRhkYZV0PkynKn1wQQSCPPbP3L5w9oed9i9wORdzNtzBYS6kPFJEOJIJkqBJBMhMcsZoGUmhVg&#13;&#10;GHz4vmj8POzvg/3nmumOx0fK4+VKjN9ZdhQ0hpcT2XsU1JhpM3RopeCkz2NYrTZigDM1FWC6loJo&#13;&#10;HbC7mXlvceU93l2ncc07o5BXTLGa0cA8CODAV0nHCh6+mz2D98uUfvC+3lhz3ymRDdLpiv7GuqSw&#13;&#10;uwKvExwTC/xW0tKSx4OmSORReh/wmlliG4fmPAzqJ5MZ0ZKkZPraGOftBJHA/wBSkkyj/Xb3L3sU&#13;&#10;6G45nXUNRSA/kDKP8J/n1zv/AL2BHba/YqUKTCJd2BPlUrt5Ar8wCerVf54P/bs/5Cf8tOtf/fo7&#13;&#10;O9j73fBbkTc1AqTJD/1dXrDn+74z97L2yA4kX3/aBc9aFbfqP++/HvEZTVQRw6+jxeFfI9de99b6&#13;&#10;97917r3v3Xuve/de6uU/kJf9vH9pf+IQ7n/3vZnuTPZ3/le4f+eSb/nzrBP+8g/8RX3r/wAWDa/+&#13;&#10;1rrem95c9fO51737r3Wqb/wpa/4vnw1/6gO9/wDofqr3jr78/wBryt/zf/6xddlP7p//AJJ3vv8A&#13;&#10;81do/wAG49au/uBOuvfXvfuvde9+691737r3Xvfuvde9+691737r3Xvfuvde9+691cf/ACIuoqjs&#13;&#10;z+YLtbdstItTg+i+v969jZKV9Yjp8xnMe/X+1SHQgfcNPuOsljRv1rTuf7B9yP7TbYdx54s5tNY7&#13;&#10;SF5mz508NKD7XJPyHWCn94xzvFyl92bedlSfRuHMW52ligxUxwv9bcfPTpgiVvQyKPPrer95fdfO&#13;&#10;310SACTwB7917qiv/hQT3LDsD4P0nWdJV+PN999nbU2gtKpZZJtrbSmff+6ZzpYMIYm2/RQNcFGa&#13;&#10;qVG/WLw572boLTle22xWPjXlyooPNIh4jf8AGgg+0jroj/dm8iNzP94Kfm6WDVYct7PcXNf+Xi6A&#13;&#10;srdeFKsJpX8jSMkcOtJr3i6OA67/AHXvfuvZ8jnq/wD/AOE7fcEOzvln2p09XVrw0vdXUqZjDUes&#13;&#10;+Oo3Z1XlpK9yqWs08u1tyVrFvwlL/ifcu+yu4rac1Xe3twu7Ugf6eI6x+1S5PngfPrml/eh8jvvn&#13;&#10;styfzzbQ1m2DevClNOFvuEemoPEAXEEQp6yV8utzlDdFJN7gc/195Tg1APXB2lMV65e99e61mP8A&#13;&#10;hST1ZLkuqvjT3ZSUhK7K7I3P1xuCrVQTFj+w9vjK4PzufV4VzezfEgH1kqhf/CAPfPbQbbl/e1UU&#13;&#10;jkkhc/KRda/lqQ/OpHXWX+6m5zW15y92Pb6eah3Da4L6FfV7KfwpaHjUxXWoj0j+WdSz3jz12q49&#13;&#10;e9+691737r3Xvfuvde9+691737r3Xvfuvde9+691737r3XvfuvdWxfyROvjv3+ZB09VSQtNQ9cbX&#13;&#10;7M7JrrRswjfG7a/uxiHaQemMrm92wML/AKgpUf1A89sLFb/nzZVdKxwCSbj5xoQpA9AzqPzPWF/9&#13;&#10;4JzN/Vv7q3PMSSAXG63thYKK0J8ScXEnzI8G1fhwJFet9j3mT184HXRIAJJsB9T7917rXy/4UW9t&#13;&#10;021/iV1r1BBNbKdzdxYaqlhVuX2z1hSTbsybuFYMsf8AH5MSlyNJ1aTyR7g/3z3MW+xbVtCistzc&#13;&#10;6yMfBCNXD01smfl69dMf7rjkt9596ubOenWtnsOxSKDw/wAY3BxbRCtPOEXJ9aCvAHrTT9419d3u&#13;&#10;GOve9de697917reR/kDQyx/y5dlyOlkqe2e7poTcHXEu/wDK0zNYE6bT07rY2PH+PvK72ZVl5JjJ&#13;&#10;GGu5yPmNVP8ACD+zr55v7yiRZPvT76oJ7Nl2oH5H6KNv8DA/n03f8KCYHl/l3ZmRSuml7r6UnlBu&#13;&#10;CUfdf2gCWBuwlqVJ+npB9096UL8l1FO28gP5VI/y9K/7s+QJ96CxRie/YN0UU9Rb6s/KinrR/wDe&#13;&#10;KnX0Hde9+691737r3Xvfuvde9+691737r3Sq2LvnefWG9tp9k9c7jyGz9/7EzdLuPaG6MWwWtw2Z&#13;&#10;o9axzBG/bq6Kqglenq6WQNBV0sskMqsjsPbtvcXFncQ3lnM0V5EwZHX4lYcCPX5jzFQcHon5j5d2&#13;&#10;HnDl7euUuatqjvuWdyt2gubd/hljbyrxR1IDxyKQ0ciq6kMoPW/d/LU/mFbJ+e3TS5pxQbY7w2HB&#13;&#10;j8T3P1vFNYYzLSxMtLvDa8U0slZW7C3aYnlopmu9NKstJMTLCXkzC5B53tucNqBl0x71AAJ4xwrw&#13;&#10;EqeZjelR5o1UPAFvmv8AvXfdk377tvPbWIeS89vtyLy7XfFf7SIHNvPQaUu7eoWVRiRSkyUV9KWR&#13;&#10;ex91ix1737r3RPvm78Mur/nD0ZnOn+w6c47Jo0ub6537QQRyZ/rjfdPSzRYncuLZ7fc0bM/gyNC5&#13;&#10;EORoZJIW0sUkjCvOHKljzdtEm3XQ0XC1aGUDuikpgj1VuDpwZSeBAIm77v8A77c3/d69w9s555Wk&#13;&#10;8S1qIr2zcnwb20ZgZYJB5NTuhlALQyhXAIDI3z5O++iuzvjN29vPo/uDCfwLfeyK4QVRgEzYfcWF&#13;&#10;qWkOD3ntarmRHyG1tzUkfnpZSA8Z1wShZ4pEXDHdNsv9kv7radzgMd/C1COIP8LqfNXFGU/OnxAj&#13;&#10;r6avbf3E5S92+SNi9wORL/6jlu/jqoNPEgkWgltbhRXRPbt2OvBhSRC0bqTtpf8ACcienf4d9twR&#13;&#10;yxtUU/yQ3OamJWBkh8+wuvJYDKB+nyxHUv8AUe8h/Ymv7g3wnh9cP+rEVf59cV/70uORffTkuUof&#13;&#10;CflS30nyJF5ehqfYRQ/PqN/wo6/7I76k/wDFktr/APvFb79198/+SPsX/Paf+rL9Of3WH/T8+df/&#13;&#10;ABVrj/tKtOtNj3jb13b697917r3v3Xuve/de697917r3v3Xuve/de697917r3v3Xuve/de697917&#13;&#10;r3v3Xuve/de697917r3v3Xuve/de697917r3v3Xuve/de697917r/9er33z66+w/r3v3Xuve/de6&#13;&#10;97917r3v3Xuve/de697917r3v3Xuve/de697917r3v3Xuve/de697917r3v3Xuve/de697917r3v&#13;&#10;3Xuve/de697917r3v3Xuve/de67H1H+uP979+691uP8A/CcH/skvun/xYrM/+8DsX3kp7Ff8kDeP&#13;&#10;+esf9W164Vf3qH/T6uQv/FXi/wC0y762Gvc49cxeve/de6+ct/Mh/wC3g3zP/wDE/bq/9wML7wd5&#13;&#10;z/5XLmj/AJ7Zf+PHr6lfur/+Izew3/itW3/H5eiXew51PXXvfuvde9+691737r3Xvfuvde9+6917&#13;&#10;37r3Xvfuvde9+699vWwV/Lb/AJKe2Pl78eaX5Cd3dldg7Dx2/qvNQ9T7a2FDgKaZsDh66fDxb43H&#13;&#10;XZ7GZdsgmYy9JOaOhijp4xRxLI0jmYCOXOR/a0817KN63HcpbWGVyIlRVJKqSpZy4OGYEJppVRUn&#13;&#10;OOZX3rPv+7r7I+6Enth7f8p7ZudxtscLbjPeGZh40qLKbSBIpIvDMUboHmYs/isyhVCd1G3bnX9R&#13;&#10;1L212l1TV5ek3BU9Y9i7z6/mz1DF4KPNvtHcFfg/4rBT+SUUwrlohI0QZhFIWQE6fcWXlsbK8vbJ&#13;&#10;pAzQTSRlgCATG7ISAcipXrodyRzPFztyTydzpBZPbQ7xtVreiFzVohcwpL4ZNBXRqoGoNQAamem/&#13;&#10;rvsHcfUnYWwu2Nnu8W6usN6bZ3/gGjOlnyO1stS5ZKQNwAuShpnpnvw0crA8Egsw3M9jdWt9asRd&#13;&#10;QSLIhHEMhDAj1qRQ/I9KuaOWNs525Z5l5L3satn3ewns5geAS4jaIvTzKatY8wVFM06+mH1J2ftj&#13;&#10;ujrLr/tnZVZDkNp9j7PwO8sDVQzJP/uPz2Op8hFTyvH6RVUbTmGZbApNGykAggZ47TuUG87ZYbra&#13;&#10;GttcQpIM1wwrT7QcH5jr5M+deU945C5v5l5K3+3aPedrvprWVSCvfC7IWAOdL01IeBUhhUEHoRvZ&#13;&#10;j0Gei7fLXpCi+Sfxp7t6JrVjJ7N653LtvGSTOiR0m4paF6va2QZ5AUUY3clLSVFyCB4+fZBzTsw5&#13;&#10;g5d3nZyBqngYLX+Md0Z/Jwp/LqTfZf3Cn9qPdn299xYCabRusE8gAJLQhws6Cn8cLSJ/tuvmqVVD&#13;&#10;lMVWV+HztFLjc7hchkMJncbMrJNjs5hq2fF5mglRwrrJRZOkliYEAgpyAfeDIDCodCrgkEehBoR+&#13;&#10;RBHX1fw3NnewW19t0wk264iSWFxQh4pVEkTgjFHRlYUxQ9Yffur9e9+691737r3Xvfuvde9+6917&#13;&#10;37r3Xvfuvde9+691737r3Ww1/wAJzulm3Z8lu5+9q6kMuL6f60x+xsLVMbCLeHaOR+9rVivfW9Nt&#13;&#10;PajiQD6LWxn3MPsntRuuZdw3R0bwbO20qa48SdsgjgTpU/ZUU4nrmF/ekc/DZfankT24glC3u97s&#13;&#10;95KvEm1sI9KEn8Oq5uMDz8JvTrcg95SdcLeuLtpF+Pr+fp70eBp1o48+tNP/AIUN/IyLsP5J9cfH&#13;&#10;XB1sdThOg9pS7n3ZHC6Mn+knsuGJ6aicpI4afA7Hx9M5BAZGyrL/AKr3iv70b6u4cyWmzRSBrawj&#13;&#10;BcCh/VloTw81QICOPcfn13c/uwfa5+Wfanmv3S3G3ZL/AJkvBb29cH6GwbLZFaTXcjrVcH6cGtKd&#13;&#10;a+fuI+umnXvfuvde97HEde63A/8AhNv/ANk4fIr/AMT5Sf8Avtdn+8jfYn/klb//AM9Kf9W+uHn9&#13;&#10;6r/09P2u/wDFbf8A7T7nqzn+ab/27w+YX/iEd0f9a4fY79z/APlQeZ/+ef8A5+TrEf7nn/iUHsb/&#13;&#10;AOLBb/4T187+L/Nx/wDBE/6FHvDfr6fn+N/tPWT3rqnXvfuvde9+691737r3Xvfuvde9+690suuu&#13;&#10;xN9dRb+2f2l1juSt2f2FsHOUm4tp7koNLTY/JUjeqGpppAafJYjJU5emrqOZXgrKSV4pFKt7dtp7&#13;&#10;iyu7bcLKdor2FgyOPwsPP/IfIjBBFR0Q81crcvc8ctb5ydzbtSX3LO5W7Q3ED1o6MMFWGUkjNHhk&#13;&#10;WjxyhZFII63+f5cPz92J89+l4910MdFtjt3ZaY/CdzdapVCaXbW45oGMGcwgkc1VZsbdn28tRi6h&#13;&#10;gWVVkp5T5oJL5ichc72nOW2a+2PeIAFni9GI/tE9Y5OIP4TVDUip+an7033aeY/u28/vstzJJeck&#13;&#10;7hrm2u/K0E8AI1Qy0GlLu21CO4QYJ0yp+nIvVh/sedYyde9+690S351/CfrL5zdGZfqjfaph9w0M&#13;&#10;smf6v7EpqSKfOdcb5ihaKizVCWKNV4mvRvtcrQOwhr6F2Q6ZVhljCXOXKVjzfs8233R0XSgtDKB3&#13;&#10;RPSgIIzpPB14MPQgETt93f385s+7v7iWPOvLjtNtslIr+yZiIb60LAvE4odMi01281C0MoDCql0a&#13;&#10;k/8AkNdOdkfHD5MfOnovuLAPtnsnZmA6gjyVCqTSYzMYxctvr+Hbr2zXvGiZXa24KSoinoqgeopJ&#13;&#10;ocLLHIqxF7Pbff7NzLzZtO6QeFuUcMWoeRoxGpT+JXBDK3mCPOvXQD+8c575W91faX7u/uLyJuK3&#13;&#10;fKV9dblobtEkMhitNdtcRgkxzwsrLIpxUVWqMrGwb+epUTwfy2O6FhkMa1Wf6tpqgAA+Wnfsbbjt&#13;&#10;ESQbAvGpuOePY295HZeSLkKaarmAf8bB/wAnWM/93dFHJ963kMyJUrbbgy/JvopwD/M9aIJ5JPvE&#13;&#10;1fhX7OvoxHAde97691737r3Xvfuvde9+691cp/IS/wC3j+0v/EIdz/73sz3Jns7/AMr3D/zyTf8A&#13;&#10;PnWCf95B/wCIr71/4sG1/wDa11vTe8uevnc697917rVN/wCFLX/F8+Gv/UB3v/0P1V7x19+f7Xlb&#13;&#10;/m//ANYuuyn90/8A8k733/5q7R/g3HrV39wJ117697917r3v3Xuve/de697917r3v3Xuve/de697&#13;&#10;917rsC5sL3P0tyf9gPyfembSpb/V6deJpmmOtyj/AIT0fG+Xrr4y70+ROcoGp898jd1x/wB2nqIg&#13;&#10;Jl6t68evweAngdvWkGf3JVZWtAHpeAwPc8H3kx7KbEbTZb/f54ys964VK8fCiqAfsZy9PkB69cIf&#13;&#10;7zv3Wj5p92+XvbDbrkNtvK1j+vpODuF7omnU/OCFbeE17lfxFoOthH3N3XM7ri/6T70RUUr16tMn&#13;&#10;h1o5/wA+D5LQd3fM89V7fr/vNnfGPbz7FkMMzSUVT2budqPPdgThD6BU4Wljx2KcqPTNTTqSbC2I&#13;&#10;vuzvf755sks4ZP8AFtvTwRTgZCdUx+2tEJ8tJ8+voT/u5PaaX2+9hBzluVt4e/c3XX1Y1Aa12+DV&#13;&#10;BZj/AEszfUXCnzSSNh1Sn7jX7OHWfnXvfuvdDp8Ye8sh8Z/kV0t37jxJIvVu/wDD7gzdLExR8js+&#13;&#10;oM2F3vjbqCW+92jlK1Qv5fTbkA+zDaN1l2PeNq3mEEvbTrJT+JRh1/2yFh1Hfu77eQe7Xtbz/wC2&#13;&#10;s5UNvO2SwRM3BLkUltJD/pLmOIkjIFfKvX0sMDm8TubBYXcmBroMngtwYnHZvC5KlYPTZDE5akhr&#13;&#10;8dXU7jh4KujqEkQ/lWB95329xFd28F1A4aCVFdSPNWAIP5gg9fKBuO33u07hfbVuVs8O42szxSxs&#13;&#10;KMkkbFHRh5MrKQR5EdO3t7pH0RD+ZZ8eJvk38JO/er8XSJW7tOzqneewUMTyzDfWwXXdu3IKVY0l&#13;&#10;kNRlarFGhsB6lqmW4BJ9gv3C2T9/8obzZRpquVj8aMeskR1qB8206fz6yH+6j7nJ7R/eA9uOcby4&#13;&#10;MeyfXC1vcgD6S8BtpyxJACxrJ4vyMYPHr518Evnhim8bw+WNJDFKLSxF1DGKUfiWMnSw/DAj3hXG&#13;&#10;QyK44Nn7a+fX1FyJ4cjpWoDEA8ajyNfmMj1Gesvu/VOve/de697917r3v3Xuve/de697917r3v3X&#13;&#10;uve/de697917raL/AOE2vS8z1vyX+R1bSzR07DbHR216t0cQVZo2TfO9jTuQY3FPPV4iJipuHRg3&#13;&#10;0HudvY3ama937fGXsREgSo/ETrkofkAg48SQeHXH/wDvWefIlg9pvayCRTMDPu1wARqTXW0tajiK&#13;&#10;qtywr5Go4nrav95H9ccOuL/pPvxyCOvVp1ovfz1PkXD3b848psHCVy1e0fjXteLq6HxOxgl37mJ4&#13;&#10;dzdi1ATUVWehqHx+MkIt+5jmBHpu2IPuvvS7zzhdwRtW3sEEC/6cHVKf96IT7Ur5Dr6H/wC7q9rX&#13;&#10;9vvu9WnMm4wld75rvDuDVHcLOMNBYrWgOlwJrhePZMuc4po9xx1nh1737r3Xvfuvdb0H8hD/ALdu&#13;&#10;db/+JK71/wDfr7o95aez3/KjWX/PRcf9XX6+eD+8i/8AEq+a/wDpVbR/3brfpr/4UAf9u591f+Jg&#13;&#10;6R/97ug9s+83/Kkz/wDPVB/1c6V/3an/AIlHtH/Si3b/ALQ360c/eKPX0Kde9+691737r3Xvfuvd&#13;&#10;e9+691737r3XgbG/v3Xs+XHodfjZ8ju0vid3NtLvTp3Jx0O7drSvTVuJrZJjt7e+1ax4jndi7tpo&#13;&#10;WVqrAZyCJbOP3qKqjiqYCssSn2YbRu+4bDulpu+1y6b2E1A4CRTQPG3qjrxB8wrAhlB6jn3Y9q+T&#13;&#10;vefkLefbrni1Z9ju11I60MtpcKCIbq1JHbNEzHHwyxF4XBVyOvoO/Dz5c9WfNTpLbXdPVVWyUWQ1&#13;&#10;Yrdu1K+ogk3H15vWhp4JM3szcsMB0pkMc86PFMoEVZSSxVEX7ci+80uVuaNt5u2iHdttfBOmRD8U&#13;&#10;Ug+JG+YrUHgykMMHr5lPfH2T5y9gfcHdPb7nO2/Wi/UtrhARDe2rMwiuoCeMbhSGWpaORXibuRuj&#13;&#10;UexH1EPXvfuvdVcfzRP5dW2fnl1GGwS4rbnyH64pa6u6g3zVqYYKvzeOpyPXW7p4V8tTs3dTwAB2&#13;&#10;DPjK3RVQ/SaOaOPcTkWHnDb1mt6Jvlup8FuAccTFIf4WIBQn4H7h51y7+6D96Td/u4c8tHuTTXXt&#13;&#10;duzom52inVp01Ed9bqfhurapI0kCeLVBJxRoyb/8J5Nsbm2H0b8qOv8AfO38ntHfezPlHkMHu7am&#13;&#10;bpnpctgMxQ9Zdf0NVQ1kbehwtRRyeKWMtDPEFkjZo3ViGvZGKW22bmCzuYmjvIr/AEyIwoyMIo1I&#13;&#10;P5qR+XHqeP7zvd9q5k9w/Zzmbl/c4b7l2/5OjltrmIho5omv71ldfMVVgSrAMpJVgGUgMP8AwpFq&#13;&#10;J4/i30NTJK609T8iqNqiEECOY0/Xm9ZIC62NzFIxK/SxPtJ76n/dXy2BwN5J/wBWX6Mf7quKNveH&#13;&#10;3GlZKyJyu1D6VvbUH9o608veOPXcvr3v3Xuve/de697917r3v3Xuve/de697917r3v3Xuve/de69&#13;&#10;7917r3v3Xuve/de697917r3v3Xuve/de697917r3v3Xuve/de697917r3v3Xuv/Qq998+uvsP697&#13;&#10;917r3v3Xuve/de697917r3v3Xuve/de697917r3v3Xuve/de697917r3v3Xuve/de697917r3v3X&#13;&#10;uve/de697917r3v3Xuve/de697917r3v3Xuux9R/rj/e/fuvdbj/APwnB/7JL7p/8WKzP/vA7F95&#13;&#10;KexX/JA3j/nrH/VteuFX96h/0+rkL/xV4v8AtMu+thr3OPXMXr3v3XuvnLfzIf8At4N8z/8AxP26&#13;&#10;v/cDC+8Hec/+Vy5o/wCe2X/jx6+pX7q//iM3sN/4rVt/x+Xol3sOdT11737r3Xvfuvde9+691737&#13;&#10;r3Xvfuvde9+691737r3Qr9FdL7v+RvcnWfQ+w4ZZN0dp7ux21qepiSR1wmLmL1W5N0VhiVnioNr7&#13;&#10;apquukfgAQAXBYH2s27brneNxsdpsgfqrmURr8q5LH5IoLE+QHQL9xOf9k9rORebPcTmGVBtOzWb&#13;&#10;3LKTQyyDst4ATgtPM0cKKMkv8uvpDbb23sz46dJ4fbG36JMb190n1nS4vF0kaxxmm2x1/tkIjSmK&#13;&#10;JUNS9Diy8kmm7yszG5JvnDBb2nLmxR29uv8Aidla0A4VWJPP5nTUn1JPXyrbtuvMHuj7gX277nO0&#13;&#10;3MvMG7tJIxqdVxezkkgGpprkoq+lAOA6+Ztntz1u99xbm3vkp3qchvfc+5N51lRINMk9TuzOV+4J&#13;&#10;ZZFNiskj5ElhwQT7wT8V7gtcSNWSRi5PzYlj/h6+tLbtnt+Xts2nl60TTa7faQWqD0W2iSEfyTpr&#13;&#10;uR9CR/sffvOvSvrbS/4TzfMWDP7H3d8Kt7ZeMbg64OT7C6WWrmVJMl1zm8kJ947UoPJIvml2TurI&#13;&#10;/dxQxqzihyl+I4DpyD9keZg8F3yleSjxIi0tvXjoZj4sfpVH7wBxDk4A64rf3nfsY+2cxbL7/bBY&#13;&#10;t+7d18Oz3XSCRHfRR0trh6A6fqrdPDckgCaAD4pQDszghhcX/I5Fvpx7yB65M9Y5FZtOkA2P5/H+&#13;&#10;t/j796ZP+r160RUU/wBX+r/B1ox/zw/iTUfHb5e5LtbbuMNP1d8nzkN946ohjf7PFdq0Ihj7L267&#13;&#10;kCGKfLySQZyBF06xWVIA/aY+8Q/dblo7DzVJeQxEbdf1lQ/hWThNGPmW/U+x/kevoe/u9PeuL3R9&#13;&#10;jrTkzdLsvzjygUs3Ukan25q/QTaRmkahrR2rjwoiR3jqmb3G3WeXXvfuvde9+691737r3Xvfuvde&#13;&#10;9+691737r3XvfuvdY5pY4IpZ5XCRQxvLIxudMcalmNlBZiAOAASTwOfemZUFWNF9fIfb1eON5XWO&#13;&#10;NSXPAfnTrft/k7fFqt+Lvwk67odzY3+Hdj9uSzdz9hwTxCOux1fvOkpH21tyqNzIsu29m09BTSxN&#13;&#10;YxVQmBAYsTl97WcvNsPKdq9xFpv7xvHkBFCusDQp86rGFqMUYsOvmw+/P7wwe8H3geZrnZ7rxeVd&#13;&#10;kA2uyIYlHS1ZhcXCcABcXJlkBFQ0ejJAFLUfckdYedAR8lu/9kfGHorszvff9SsW3OuNs1mbkpA/&#13;&#10;jqM5lyVo9vbYx3pcyZXcueqaehp1CteWcEiwNiTmTfLXlvZNx3m7IKQRkha/G5wiD5uxC/KteHUh&#13;&#10;+0/trv3vB7icp+3HLUJbdN0u0i1UJWGL45538hHBCHlc1+FD506+bf2R2LvDt/sTffbPYNaMhvns&#13;&#10;vdma3tuqrWwi/i+eqmq5KOkUBVSgxNOY6OmUABaanjAAt7wbuLq5vrm6vr2TXeTSM7t/EzGpP2Ct&#13;&#10;B8gOvqu5U5W2Tkblblvknlq3MXL+0WUVpbqePhxKF1t/TlbVLJk1d2JNT0jPbPR91737r3XvexxH&#13;&#10;XutwP/hNv/2Th8iv/E+Un/vtdn+8jfYn/klb/wD89Kf9W+uHn96r/wBPT9rv/Fbf/tPuerSP5nWP&#13;&#10;bJ/y/fl9SLMIC/Re9ZvIUMgAo6AVjJoBW5lWAre/F7+x97loZOReZkH/ACik/sZT/k6w9+6Rc/Sf&#13;&#10;eZ9kJgtT/WK0FP8ATPpr+Wqv5dfOvhOqGI/S8aG39LqD7wz6+oiQUdx8z1l9+6p1737r3Xvfuvde&#13;&#10;9+691737r3Xvfuvde9+690YP4t/JrtP4gd2bV716hr0i3DgGOPz23a6WRdvdg7MrJ4ZM7sXdESBg&#13;&#10;2NyscYanqApnx1akVVCQ8dmNNl3vcOXNztd22pwt1GaUPwuv4o3HmjUoaZU0YUIHUY+8XtHyd74+&#13;&#10;3+8+3fO9sx2u5HiQzoAZ7K6QHwbuAmnfGTpeOumeJmhcENUfQh+Jfyp6s+YvSO1O7uqMhJLhs8kt&#13;&#10;DnMBXvF/eDY+76ARDP7K3RTRMwpc3hamUA/7rqIHjqIi0MsbNmfyxzLt/NW0wbpt7Ur2vGTV4nHx&#13;&#10;I1PTiDwZaMMHr5k/ef2d5w9ivcDePbznS2A3C3IeGZKmG7tnJ8G6t3PxRSqP9MjhopAsiOoMt7EX&#13;&#10;UVde9+690lm2btr+9779jwWMTecu3Idoy7mWmjTMT7Xp8nLmYMDPWKBLNjabKzyVEMTErFLLIy28&#13;&#10;j6kn0Np9d+8vp1+u8LwvE/F4erVo+zVnPDNOJ6Mzve8nZV5bO4ynYFujci3LHwluDGImmC8A7RhU&#13;&#10;YjLKqA10rSqb+ez/ANu2e4f/AA5uq/8A34e3/cae83/Kkzf89UP/AB7rM7+7r/8AErORv+eTcP8A&#13;&#10;tCm60R/eJ6/COvouHAde97691737r3Xvfuvde9+691cp/IS/7eP7S/8AEIdz/wC97M9yZ7O/8r3D&#13;&#10;/wA8k3/PnWCf95B/4ivvX/iwbX/2tdb03vLnr53Ove/de61Tf+FLX/F8+Gv/AFAd7/8AQ/VXvHX3&#13;&#10;5/teVv8Am/8A9Yuuyn90/wD8k733/wCau0f4Nx61d/cCdde+ve/de697917r3v3Xuve/de697917&#13;&#10;r3v3Xuve/de6Mr8Qvi7vL5kfIfr/AOP+zkqYE3RXDJb73FTo5i2T1liZYJt5bqqJhpihqIqCQUmP&#13;&#10;VnQ1GTqYI1uSbG/L+xXfM+8WWyWSnXK3e3lHGuZJD/pRgerlQMkdRP73+8Ow+xHthzN7mb46M9pG&#13;&#10;Y7OBjm63CRSLW3UCpI10kmIBCQRyOcDr6PGw9lbY632TtLr3ZeKp8HtDY+3MNtLbOHpVVYMbgtv4&#13;&#10;+nxeLo47AahDR0qAseWNybkn3nFYWVrt9nbWFnGEtoY1jVfRVAAHzNOPqevlg5i5g3bmzf8Ae+aN&#13;&#10;+vGuN73G7luZ5WyZJp3aSRz/AKZ2J9BwGOlb7WdE/REP5iXzK298H/jRvPtmqmo6vfuTSTZ3Tu1q&#13;&#10;maIS7n7LzVLULhV+3dJWlw+3Y45Mpk30lEoaR1JDulwZz1zXFyjsNzehlO4Sdlunm0pHEjzVB3Ma&#13;&#10;UAFDkjrIf7r3sRun3g/d3YOTIY5E5ahP1W5zqDSCwhZTMQ1RSWckW8GamWRSAVDU+eBkcnls3ksn&#13;&#10;nNwZOqze4c7k8jndwZuukaWszOezNZNkszlquRixaoyOSqpZn/AL2HAHvC0GRtTyyFpmYlieJJJJ&#13;&#10;P2kkk9fUDa2llt9ra7ftlnHb7ZbxJFDEgokUUSiOKJB5LHGqqPWhPn1D9+6f697917r1lIIYBgQQ&#13;&#10;VIurAixDAggqR7917IIZcMPP/V/h8ut0P+Qb8xYe5fjrVfGfd+YWbs341w01FgYaqYtW7g6SyUvj&#13;&#10;2dk4jKzTVbbPr2lwlS3PijioyxvMPeTfs1zP+8tol5bupP8AHbE1j/pW5+ED1MTHQ3oCnr1wU/vJ&#13;&#10;PYx+RPdKD3Z2OxK8p81ktMQO2DdYx/jMZoAB9THpu0P4mecD+zPV+9/c1dc2+uLAkcfW4P8Atj70&#13;&#10;fI+nXuvn4/zY/iVUfEX5l7/w2JxRoOrO4arI9v8AUk8SMtBDjtwV3l3ptKlPkl0T7N3fVTIIi+sY&#13;&#10;+rpXKgOCcLefuXDytzNeWUaEbfOTNB6BHNSn2RuSg9FK9fS/9y33qX3s9h+Wr+/vfF5v2JE2zcQT&#13;&#10;WQvAlLW5fAqLq1VSWpQzRTrUlT1Wr7BvWWHXvfuvde9+691737r3Xvfuvde9+691737r3Xvfuvde&#13;&#10;01DlIaOkqK+uqZYaSgx9JG81XkMhWSpS0OPo4Iw0k9ZXVcyRRIoLPI4A5PukhotRxqMetcUHz9Pn&#13;&#10;Trf6QDPPKsduilndiAiIoLPI5JACxqC7fJa9fRW/l0fF8/EX4fdN9OV9PAm8aPCNu3sqohQR/ddk&#13;&#10;b0nbcG7BJZ5BJ/CKurXHRMDYwUcYFh7zV5C5efljlbbdtkSl2w8SUVyJJMsP9qKJjjpr18t/3o/d&#13;&#10;z/Xu98+eufLaRjsj3AtrAH8Njar4FvTAIEqqZ2ByHlbPR5PYz6x/6J987Plftv4Z/GLsvvHMtBUZ&#13;&#10;rDY7+A9eYGdlWTdfZu4Ulotmbfp43IM6SZH/ACmq03MdBTTyWIQ+wrzpzHHyty7f7oSPqdOiFT+K&#13;&#10;Z6hAONafG39FST1Nv3dvZzc/fj3d5V9u7AMtjNKJr6YcLawhIe5mJ8iI+yMfimkiTGodfOVy2XzO&#13;&#10;4cxmdx7kyM2Z3JuTM5bce5MzUsz1OX3Dn8jU5bN5OodiXaWuydZLKbk21W/HvCTVI7PJM5aZ2LMx&#13;&#10;4szGrE/Mkkn59fUzY2Vjtdht+07XaiDarS3iggiHwxQwxrFEigYAVEUU/PqB790p697917r3v3Xu&#13;&#10;t6D+Qh/27c63/wDEld6/+/X3R7y09nv+VGsv+ei4/wCrr9fPB/eRf+JV81/9KraP+7db9Yf5+dA9&#13;&#10;b/Lj33MsiRjF9ndL5R1dSxmSDsHExNDHb9MjGoBBPHHtn3nOnkic/wDL1bj/AKqDrf8AduXP0/3p&#13;&#10;+W49NfG2ndI/srZyGv8AxnrRl94pdfQ/173rrXXvfuvde9+691737r3Xvfuvde9+6917378uvdHi&#13;&#10;+Afzp7C+BXdtN2NtmOu3J1zucUWF7n6xin8cG9drQzEplsQkzinpN/bUSR5sVVegzKZKOZvBOdIm&#13;&#10;5R5r3Dk/dk3K1UvatRZ4qikkQPEV4SJxQ+uD2lh1jz95X7unLP3kuQH5W3VktearMvLtd+RU205X&#13;&#10;+zlIFWsrggJPCK6SFuE/USh+gX1B25153n1ns3t3qvclFu7r/f2Ggz22s9j21xVVHMWimp54jaWi&#13;&#10;yWNrIZKarppQs1LVQyRSKroyjM7ad1sN72+23TbbhZLOZdSkfzB9GBqGHEEU6+Z7nbkvmX255s33&#13;&#10;kjnHapbHmXbrhoZ4XGVYAEMPJo3UrJE4qskbK6kqwJE32Y9BfriwuDwCbG3/ACP34+fXj0mcNs/b&#13;&#10;WDz26d04vA4zG7i3vPiKnduYo6aOGu3HU4DFx4TDVOYmjANbU47Dwx0sUj3daeNI76UUBLFZWtvc&#13;&#10;3d3DbotzPp8RhxfQCqavUquK+mOAHRpd73vF/tu0bPfblLNtm3iUW0bMSkCzSGWVYl/ArykyFRjW&#13;&#10;zN8TMTr6/wDCkj/smL4//wDixEP/AL7nefuEPfX/AJJvLP8Az1yf9WX66Z/3VP8A0933L/8AFYP/&#13;&#10;AGm2vWnv7xz67kde9+691737r3Xvfuvde9+691737r3Xvfuvde9+691737r3Xvfuvde9+691737r&#13;&#10;3Xvfuvde9+691737r3Xvfuvde9+691737r3Xvfuvde9+691//9Gr33z66+w/r3v3Xuve/de69791&#13;&#10;7r3v3Xuve/de697917r3v3Xuve/de697917r3v3Xuve/de697917r3v3Xuve/de697917r3v3Xuv&#13;&#10;e/de697917r3v3Xuve/de67H1H+uPfuvdbj/APwnB/7JK7p/8WKzP/vA7F95KexX/JA3j/nrH/Vt&#13;&#10;euFX96h/0+rkL/xV4v8AtMu+thr3OPXMXr3v3XuvnMfzIlZf5g3zPDAqf9P25zYix0vjcHIjW/o6&#13;&#10;MCD+QQfeD3OgpznzUD/ymyf4a/5f5jr6lPuqsrfdl9hqf9M1b/yeYfyp0Sz2G+p7697917r3v3Xu&#13;&#10;ve/de697917r3v3Xuve/de66Zo40eSV0jijRpJJJGVI40QFmeR2IVEVQSSbWA96ZtNeGoeX+r9v5&#13;&#10;dbAZmCohZyQABxJPAU41Pl1t7/yGPgDkuq9o1vzM7d29Pjd/dr7fjxHS2Ay9G0GT2h1NXyR1lXu6&#13;&#10;qpqhfPQZns6SKCWAFY5YcLDFe/3UijI32e5Kks425t3KJluJ0026sKFYz8cpHk0oFE/4WBx1Y4f/&#13;&#10;AN4995e15y3u39h+Sd1WXlvZrgy7pLE1Y7ncUqqWykYePb6urkFla6d6YhQm0X+ad2ZN1L/L5+VW&#13;&#10;7qSo+3yE/VeW2djGWf7ed8j2HU0WxKZaWQMr/cr/AHiLqF59P049j73Mvzt3I/MMytSR4PCX1JmZ&#13;&#10;Y8fOjGnWIf3PeUU52+817NbJOmq1XeY7qSoqAlirXjavRT4FCTgV6+eDHGsUccSAKsaLGoH0CooV&#13;&#10;QP8AAAe8NFFFUUpQf4P9Vevp9ZzITIeLZP2nJ65+99V6Erpzt3f3Qnauwe6er8r/AAff3W24aTce&#13;&#10;36iR5Foq0waocnt7MxxMpqtv7mxM01BXQm4ennYgalWyqxv7zar2z3Lb5Sl7BIHSn8XChrghwdL1&#13;&#10;wVJr0E+e+SOXPcnkzmPkDm6zM/LW62rQTKACyV7o54q/DPBIFmhbiHUZoSD9EP4cfLPrn5n9D7P7&#13;&#10;u62qBBBmIf4dvDatTPFLmtg75xyRx7k2dnIkOtKrG1baqeVlRayikhqYx45V95rcp8zWPNey2+7W&#13;&#10;bAO3bKn4opR8aEelcqfxKQw49fL376+zPNXsL7k757d80x63t28S2uVBEV5aSZt7qEnBSRcOoNYp&#13;&#10;VkiYlkbo1vsS9RB0TL54/DvaHzf+OW8ulNxTU2Hz8/h3J1rvOaB5pdjdjYRZH29n0WIiWXHz+SSi&#13;&#10;yMIDefH1MyBdRUgJc6cq23Nux3G2uVS7U64ZCP7OUcDjOlhVHGaqxxUDqdPu5++W+fd7909k9wdp&#13;&#10;jefb1rBfWobSt5ZS0E0JJqA4ossL40TRxtWgIPzxux+uN9dPdgby6o7O27U7T7D69ztXtvd236o6&#13;&#10;2oslSEFKmjqQBFkcLlqR46ugrIrw1dHNHKhIb3hdc2l5YXV1YX9u0V7A+h1PEMOP2g8VPArQjB6+&#13;&#10;nzlTmvlznrlnYudOUN0S95X3O2We2mWo1RtxV1OUliasU0bUaOVWVhUZRftjo/697917r3v3Xuve&#13;&#10;/de697917r3v3Xuvf778/wC+/Hv359eJwc9W2/ygPgVXfMf5E0O9d44Z5fjz0LmsRuff1TWRMcdv&#13;&#10;fe9DLDldo9WUtxorklqIo8jm1BKQ46JIJCGrI7j3245Rk5s32F7qIjZLRw8xNaOQapF9rHLeYjB/&#13;&#10;iHWE334/vJW3sT7XXOwbBe6fdDmO2khs1UgyWdq4MdzuDU+AhS0NoeLzs0iDTAxO+WvIB+hIv9Lf&#13;&#10;j6WPI95jitMih6+cmlOuVx9L+99e60kv52n8wmn+T3a0Xxz6mzq1/QvR+46mTcOaxtZ58Z2j3DjX&#13;&#10;qsfVV9NNCft8htTrpWmpKCRTJDVZGSeoRmSKnb3iZ7p86LzLuh2bb5q7JZuQSp7ZpgNLP6FEBKpk&#13;&#10;gkswORTv7/d+/dhk9ouTZfdTnXbjF7k8w2wEEUi6ZLDbX0yKpU9yXF72yTBgGjhEcZAZpV6oy+vP&#13;&#10;5PJ/xP5PH5PuLQAOHD/V/L066JUArTzNf29e9+691737r3XvexxHXutwv/hN1TSJ8Z/kLVlkMM/y&#13;&#10;EWnjUX8gal6x2LJIX406WFWumxvwb2495I+xUZGy79LXtN4AB6aYl/yt1w2/vVJlb3a9sbenevLG&#13;&#10;o/7bcLwf8+H9vVqX8yT/ALIK+Xf/AIgTsMf+sKf2PvcX/lSOZaf8orf4R1hz91Sg+8n7IVP/ADsd&#13;&#10;n/1eXr5zlP8A8B4P+WUf/Qg94X9fUnL/AGsg89R/w9Zvfum+ve/de697917r3v3Xuve/de697917&#13;&#10;r3v3Xuuwbf8AFD9P9iPz70VDCh68QDSvR9P5efz0398Be6ot84hMjuTqbeUmOxXdnWlPOPHuTAUr&#13;&#10;vHSbr2/BIfBF2Ds6OeSSik9P3lO0tFKwWVXjFXJ3N19ybu63tspksZKLPFXEqDhp/wCHR5KHGqug&#13;&#10;kAnrG77zv3b+W/vJ8hNy9fNDac6WOuTab9xTwJ3y1tMRn6K6oolGRG4WdBqRg/0Burez9i9z9fbR&#13;&#10;7U6z3Njd37B33g6LcW1dxYqUSUmSxlbHcEqwWamrKWZXhqaeVUnpaiN4ZUSRGUZmbXudlvO32u6b&#13;&#10;dOJbKZAysPTzB9GU1DA5VgQaEU6+aPm7lLmPkPmbfeTeb9qlseZNtuGguIJBRo5FP5hlYUaN1JSR&#13;&#10;GV0ZkZWK/wDZh0Heve/de6p9/ns/9u2e4f8Aw5uq/wD34e3/AHFPvN/ypM3/AD1Q/wDHus4f7uv/&#13;&#10;AMSs5G/55Nw/7QputEf3ievwjr6LhwHXve+vde9+691737r3XvfuvdXKfyE/+3j+0v8AxCHc/wDv&#13;&#10;ezPcmezv/K9w/wDPJN/z51gn/eQf+Ir71/4sG1/9rXW9N7y56+dzr3v3XutWr/hS3ibY74c7i8cn&#13;&#10;oznc23jP5D4Qa7D7HyqQGK1hLIMQzh78LGwt7x29+FbxOVnp+n+uPz/S8/s8vkeuwX909ek3Xvrt&#13;&#10;lRQ221zAedVlu46140Hi5HCpHWq17gPrsb1737r3Xvfuvde9+691737r3Xvfuvde9+690qdj7H3n&#13;&#10;2bvPbHXHXO18vvXf+9stT4PaW08FTmoymaylQeIowdMNJRU0QM1VVztHTUdMjzTOkaMwvDBc3dzb&#13;&#10;2dlA8t3KwVEUVZicUA/n5UAJJAHRPzFzDsXKOw7vzVzTvEG38s7fC01zczGkcUYwPmzu3ZGi1eRy&#13;&#10;ERWYgdb5f8rn+Xbt/wCBnTs0GffG7j7+7Kix2W7g3rRIZKSlkpUkkxHXe06iVRNHs/aP3MiiT0vk&#13;&#10;a15auQDVFHDl77d8jpyhtrteaZN9uADM4yFUfDCh4lUrk41tU0oFA+cL7333otz+8hz5G+2pPae2&#13;&#10;m0s8e2WrkB2DUEl7dBe03VzpGOEMSpCtdLvJaKAFH+HJ5/330HuResRAKYHSD7N7M2L09sLdXZ/Z&#13;&#10;W6cPszYeycPU57dG5s3UpTY7FYylUXkdydc9TUyskNNTxh56qokSGJHkdVKHctxs9osLnc9xnWKx&#13;&#10;hXU7HhT0HmWJoFABLEgAVI6EPKnKnMXPPMmy8ocpbRNf8ybjcLDbwRLqeSRvIDgFUAtI7EJGis7l&#13;&#10;VUkfP3/mJ/Ovd/z275q+wqyPJbf6n2cldt3pHr+tkMcmC2zPOr1u6c9Ro3g/vxveSCOeuPrNHSpB&#13;&#10;Rq7CFmfDLnPm675y3k7jMjpYRDRbxGn6aV7nfy1vgtStBRa0Xr6Xvuufd02P7t3tvDy1bvDd8537&#13;&#10;JPut6lCJZ9JCwQuQGFrZgmOMUHiyNJMVGsAEK9hXrJHr3v3Xuve/de697917offi98kOwPiR3vsD&#13;&#10;v7rZvuM7smvlXK7emnaDHb32blFSm3XsnKsLqtNnccv7MpBNLXRQVC8xD2ZbLvF5y7u1nve3/wC5&#13;&#10;UD10kmjqcPG1PwuMfJqNxHUae8PtXy171+3HM3trzUSm3bhGDHOAGe0uou62uo6+cL/EtaPE0sZw&#13;&#10;/X0U/jz371p8nOntk93dTZyPObJ3xioshQs4WHJYeuT9nLbaz9Drd8ZuLbuRjkpK2nYkxzxHSWQq&#13;&#10;zZt7Fvm38xbVZ7vt0wa3lWtPNWGGRh5MhqrfZUYIPXy7+5vttzb7R888we33O23G35g2+co/nHKh&#13;&#10;zHPC/CSCZCskTimpWFQGqANXs46AfVcH8z74MY752fHLJ7LxQoMd3DsKap3t0juStCRwUu74KJoK&#13;&#10;za2Vqm0tBtnfmOX+H1rBgIJDBVWZqZVMf+4vJy84bIYYAo3i2Jkt2OBqp3RtXAWQClfwtpbyzlF9&#13;&#10;0f7xN393T3Vs9/vEkn5F3JVtd1t1qdduWBSdFHGe0f8AWiqDqAkhwJWI+f1n8Bn9p5/PbT3Zgspt&#13;&#10;fdu1Mzkdt7q2zm6Z6PMbd3Dh6h6TKYfJ0sgDw1dHURkHjS6lXQsjKxw8kSWCWWC5Ro50cqysKMGU&#13;&#10;0YEcAQcU4+fX0wbbue2b1tu271sm5Q3uyXluk9vcRNqinhkAaOWNuBVwcDiDUN3AgNPuvS3r3v3X&#13;&#10;uve/de697917r3v3Xuve/de6978SBxPXur3P5G3wMrPkD3dTfKLsHDTf6Fegc+s20I66lY0PYvdF&#13;&#10;CqS46Kl8uhKvB9ZiZa6rkXyRvljTQWPimCyp7U8oSb9u675exE7PZPUCgKzTj4VFeKx4d+I1aRw4&#13;&#10;c5/7w37yEHtn7eS+0PLV8v8AX/mW1pclW7rHa2JEjEqKrLf6WhjXB+m8aSoEkdd1uP8ASL/4/wC9&#13;&#10;/X/D3ljn1r1wHU1A6jV1dSY6kqK+uq6ahoaOnnq62trJ4qako6SmheepqqqpneOGnpqeFC7u5Cqo&#13;&#10;JJA91d1RHkZwsagkk8ABkkn0HTsMM1xNDb28TvcSOFVVBZmZjRVUAElmNAoAqSaDrQ3/AJuv8wJf&#13;&#10;m73xDt/r7JyTfHXpKsy2F63li8sNP2Bump00O6O05oW0vJQVgp/scEHHpxqvUBVasdRhz7i85Hm7&#13;&#10;fF+jIOx2upYKf6ITh5yDw1U0p5+GK4LEdfRv9yL7tB+797cPufM9qF90uYY45b5WALWVutXt9vVh&#13;&#10;UeIurxryn+jlYqkQAmpm9/r/AL7+g/px7AXWanXvfuvde9+691737r3W9b/IeoZaD+W11I8kkbjK&#13;&#10;b37qysIj1XjgrO1d1MkUpIH7q6Obcf095aezueRrM+Qubj/q8/Xzrf3jN0tz963nRUBBi2/a4z8y&#13;&#10;m3W1f2169/Pj/wC3bfan/h7dQf7D/jI+3+T/AEHtP70/8qPN/wA9dv8A9XR1v+7l/wDEq+TP+eHc&#13;&#10;v+0GbrRS94qdfRR173rr3Xvfuvde9+691737r3Xvfuvde9+691737r3XveiAwoeHXiKgg8D1bj/K&#13;&#10;h/mV5b4N9k/3D7HyNZX/ABZ7NzsEm9KJzUVR6n3RXPBRjtXbtJGs8wxbxqibho4EJqKaNapFaeAr&#13;&#10;NIft9z3PyfuIt7p2bl6dx4q/77bA8WOma4/UXg4yO4DrCX76H3T7H7xHKbcx8sWscfvDtFsfpX7V&#13;&#10;/eNugLHbp27QZAc2UrHsctCxEcgZN7PC5nG7hxmOzmEyVBmcHmcdRZbDZfF1UNdjcrisjTxVmPye&#13;&#10;OrqZ5KatoK+kmSWGWNmSSNgykg+8voJ4riGGeCRXhkUMrKaqVYVUg+dRnGKdfOleWd7t15ebduNp&#13;&#10;JBf28rRyxyKyPHIjFXjdGoyujAq6sAysCCOnb270n697917rXN/4Ukf9kxfH/wD8WIh/99zvP3A3&#13;&#10;vr/yTeWf+euT/qy/XUf+6p/6e77l/wDisH/tNtetPf3jn13I697917r3v3Xuve/de697917r3v3X&#13;&#10;uve/de697917r3v3Xuve/de697917r3v3Xuve/de697917r3v3Xuve/de697917r3v3Xuve/de69&#13;&#10;7917r//Sq998+uvsP697917r3v3Xuve/de697917r3v3Xuve/de697917r3v3Xuve/de697917r3&#13;&#10;v3Xuve/de697917r3v3Xuve/de697917r3v3Xuve/de697917r3v3XuvD6ji/wDhe1/8L/j3ogkE&#13;&#10;Dj148DkjHHjTzrTrdr/4T3bArtq/Auo3dX0tRTf6Vu6exN34l54TEtXgMR/CNiUFZSsQPPR1NXtK&#13;&#10;peOQXDajz7yl9k7NoOU7m6ZaC4vZGX5ooVAf2q3/ABXXz/f3mvMlvvP3j49kt51Y7NsFlbSqCDom&#13;&#10;l8W8dDT8QS5jqOI4Hq8/3MPXPHrx+nv1aZ691oX/AM7XojOdM/P7sndVTj6mDZ/yDocL2tszMurN&#13;&#10;RZTJR4bHba33io6gaolyeEzuHE0tOSJEpKynk06Xv7w590dql2nnbc5HVvp70LPGTwNQFkAPAaXX&#13;&#10;I40KngR19HP9377j7fz792vlTZYLpH3zlmSbb7mIEa44/Fee1lK8THLFLpVxUGSKVK1TqpUixsfq&#13;&#10;PYABByOs1gagHr3v3Xuve/de697917r3v3Xuve/de68oLy01PEks9VWVMVHQ0VLDLVV1fWTsEp6L&#13;&#10;H0NOktXXVtRIQscMSPI7EBVJ496LaSopUk0HmSfkBUn8gevMQkcs0jBYEUs7sQqIqirM7khUVRks&#13;&#10;xCgZJHWyj/K8/km7o3hnNsfIT5rbVm2zsfFVFJndh/HjcFMq7i3hX0k0dVjNwdu49mZcJtenmjWW&#13;&#10;DbswNXXOAa9YoV+2nmnkD2putyktt45pt2i2sUZLdsSTEGoaQfEicOwnUwwwCnu5Q/e++/8AbNsm&#13;&#10;37v7Y+wO9C75gnR4bzeYWrBbIylZYdtkpWadgSrXqnw4VNLYu58WPbkhijp4UhiRI4okWOOOJFjj&#13;&#10;jjQBY4440AVEjQAAAWAFh7ybVQihVUBQKADH2D5dcT2ZmZnkYlySSTxJOaknj9vVAn/CijsqLbvw&#13;&#10;26/62jlEdf2z3ntVDCTzPhev8dld6V9gLcxZejxzXJsAP8fcLe+O4GDl3bduT4ri7BPzESliP96K&#13;&#10;mvDFPMddKf7rrlV9299uZObGiBg2Xl64INAQJrySO1Tj/FG04/n1pjH6n8f61/8AibH3jIvwqK1x&#13;&#10;13lHDiT9vH8+uve+vde9+690ej4A/PPsz4C9xf372pDVbp603a+Ox3cnVJrFp6TeeDondaTOYVpr&#13;&#10;0uN7A2tDUSvjaptKzoz0k7eGXVGKOUebNx5P3UbhZtrs3oJ4SaLKg4EeSyJko+TxU1UkdY7feX+7&#13;&#10;hyn95PkQ8u7w6WfN1iHk2vcdNWtZWoXhmp3PZXBA8eMZRws8Y1qQ2/N0B8hupfk/1XtruXpXdlFu&#13;&#10;/Y254CaerpyYMjiMnAEGT23uXFS2rMDubCzv46uiqFWWJrEakZHbMbY982zmPbod02q4Elq4z5Mr&#13;&#10;DijrxV18wfkRVSCfm19zPbPnX2h5y3XkLn/ZHseY7Rsq2UlRq+HNBIO2aCUAtHKhKsKjDBlA1fqX&#13;&#10;j+0Pz7NskUOD0A8H7Oqff5pP8rDafzm2zD2DsCow+xfk/szEmi2xu2siaHAdhYCmaSoj697EalRq&#13;&#10;g0fldjjMoiyVOKnc+mSneSIxd7ie3UHNsS7ltxWLmSJaK3BZlHCNz5H+CShK1IIKntzg+5998Xev&#13;&#10;u7bvJyxzNHPuXtFuE2q4tlIaWzlagN5ZBiF1UAE8BKpcKBlJFVxpB9n9X9jdJ7+z/Vnb2y85132L&#13;&#10;tibxZrae4qYQVsUbEiDJ42piaXH53AV6+ukyFFLNSVMZDI55AxUvLS7268m2/cbV4L6MkNG4ow+f&#13;&#10;oVP4WUlWGQT19BnKHOHKvuBy3tvOHI+/2+6cr3aAx3EB1JXzjkU98My8HglVZUIIZRTKF9p+hH17&#13;&#10;37r3Xvfuvde9+6912Bc2H1/3k+9E0p8/9WPX7Ovfl/q+foPn1YB8B/5c/eHz33pSw7RpKzZXSGJy&#13;&#10;ccG/+9snjy+AxkMDo2Q2/sOCpMUe999ywEokMBahx7sr1sqemKQWco8m7tzleCKyiMe2K36twwqq&#13;&#10;D0UcJJD5ID24LlR1jP8AeR+9L7efdu2CeTeriPcPcGeLVZbQjfqyVBCzXhFfpbUNQl3pLMtVt0Yg&#13;&#10;uu+b8efj31Z8XOpdp9KdN7ci21sXaFEYKOAv91lMtkahjPl9ybkyrqtRmty5+uZqisqpLGSRrKqR&#13;&#10;qiLmFsOxbby3tkG07XDotY81OWdj8Tu34nY5J4cAoCgAfOL7m+5nOXu/zrvXP/Pu7tecx3zgs1NM&#13;&#10;cUajTFBBHXTFBCtEijX4VGSzFmI1k2F7X/w/r7OPy6AXWrd/OG/m90cdHuz4h/EvdYnzFStZtrvL&#13;&#10;uvblcfBtunLtTZfrLrvLUrBKzc9aivT5jKQOYsZCzU8DtVs7UuOfub7mpPHdcucs3IKGqT3CHiMh&#13;&#10;4omGfk8gxxVTWpHX77jf3IZ5LjZfe73p2XRZron2ja51zO3xR399Ga6LdMNbWzjVcPpllUWwHjaq&#13;&#10;kcccMaQwxrFFEixxxoAFREAVUAFrBQP8Sfz7gYAABVHaB12SLM7M7MS7GpJ4kniT1z9+611737r3&#13;&#10;Xvfuvde9+/Pr3W7H/wAJ6uvshtP4J5LeOSo56Q9td17+3dimmDBK3AYSmwOwcdkKe5KtDU1G06gA&#13;&#10;rYHT7yi9kbSSHlS7u3wlxeyMooR2oqRk54gsjU8qeZ64Bf3nHM1tvP3i7TYbWdXOycv2dtLTik0r&#13;&#10;TXjIw/iCXMZYVqCeravkl11N238e+8+sKVWet7C6k7C2fj1QAv8AxPcG1MrjMayg8MUr6iNgDwSP&#13;&#10;ck8x2B3LYN6sI01SzWsqqP6RQ6f+NU6wq9q+aI+Sfc3285wmalvte92V1J/zThuI5JB9hRWB+3r5&#13;&#10;llNHUwU8NNWwSUlfRq1FkKSUFZqPIULtSV9HOhAKTUlZDJG4sLMhH494IQsHQGhGBxwf2eWcdfWr&#13;&#10;IYWkaS3dWtn74ypqHjfuSQHOHUg/PrN7c6p1737r3Xvfuvde9+691737r3Xvfuvde9+691737r3X&#13;&#10;vfiKggjHW8+pHVxH8pP+ZhXfCbsT/Rd2tlqyp+LHZebWbPGb7is/0M7xyDLD/pHw9LEsso2vlZdC&#13;&#10;bipIVJCha+NTJFMk8h+3fPcnJ+4CyvpGbl25f9QCp8J6f2y8TQ4WRRQFBqALKa4K/fY+6Xa+/wDy&#13;&#10;uOcOTLGNPePaoD4IFF/elsmfoXY0H1EYqbJ3JJatuzBXjaPejx2ToctR0WRxlZS5LG5Gipshj8nj&#13;&#10;6mCsx+QoayFKijraGrpnkp6qkq6eRZIpI2ZHRgVJBB95fxSRzRRzROGicAqQQQykVDKRUEEGoPmM&#13;&#10;9fO9cW9zZ3NxZ3lu8V3DIyOjqUdHUkMjIaMrKQQysAVIoRXqf7v011Tl/PjrYqT+W92jFIsjHI71&#13;&#10;6nx8JQAhJpd+4aZXluQREFpyCRc3I49xN70OF5KcEfFdwD/jRP8Ak6zo/u5beSf71PJ7JT9Kw3Fz&#13;&#10;8wLOUY+eetFMixI+vvFFMqp+XX0TjgOuvduvde9+691737r3XvfuvdX1f8J3uu6rcvzT7C7DNK7Y&#13;&#10;vq/ojKUb15XVFDmew91YXH4+i1X/AG56vGbdrpFP5WBh+R7lf2Ws5J+cbm7Unwrezcn0PiMqgD0I&#13;&#10;oTniAfTrm9/eg80Q7V7C8rcsmYC73fmONgo4mKyt5Hdj8hJPCPtYenW6h7yu64I9e9+691S9/PY+&#13;&#10;OOZ73+EeU3XtLEz5jePx63Xje4aWioaearydVs+hochg+xYMfTwhmllpNrZaTIstizR48qvJHuJ/&#13;&#10;eLYZd35WN7aozXNhJ42kecZUpJjzKqdYH9H16zx/u7PdTb/bn7wljs2+XqQbHzPZvthd2CxpdO6S&#13;&#10;2TSMSNKtcRrCG8jOCcdaMiOkiRyxukkUqLJHJGwZHR1DI6MOGVlNwRwRz7xRDBsj4aAg+o/yU4df&#13;&#10;Q+wKO8bqRIpoQQQQfz/4sGoIBHXL3vrXXvfuvde9+691737r3XTMqK8jusccal3d2CoijkszGwVQ&#13;&#10;PqT9PdWYIKkgfbjrwBJAUVJ8vP8AL1+zo5XxH+A3yg+a+bp6bpTYVRFslKuODOdybyjqsD1Zt6Iu&#13;&#10;gnkjzbxGq3dkqZJAfsMLFWVDHhzCt5FEnLnKu/c1ziLZrFjACA0z9sKetXzqI/gTUxHp1BHvd95P&#13;&#10;2h+7/t0s3uBzIp5hKFodrtNM+4TY1LWIHTbI5FPFumiQcV8Ru07ov8v/APli9FfA7bsuQ28r9hd3&#13;&#10;5/HLRb27s3JjaemztbSuyyybe2di0lqqfZGzVmQN9nTyST1TgSVc87hCmUfJXt5tHJ8PjJ+vvjKV&#13;&#10;e4YUIB4rGudCcBg6mp3EigHBH7y33t/cT7yO5ra7mf3X7e20uu12qB2aFWpQTXMh0td3OkkeI4CR&#13;&#10;glYI41LBrKxwAP8AD3IHWKvQJ/ID5FdOfF/rfN9r9474xOxtmYaPT91kJTJks3kZVb7TAbXwtOJc&#13;&#10;puTcWQcaYKKjilnflrBFZlJt85g2nluxfcd3vFitxw82c+Sog7nY+ig+poAT0PfbX2w5793ea7Dk&#13;&#10;v295dn3HfpzXSgpHFGPimnlakcEKcXklZUGBUsVU6NP8yD+Zn2Z8+d20+FpaPI9c/HPaGVet2H1U&#13;&#10;atf4juDJ07ulLv3tGWjmejym5REb0FBG0tDho3YRmWoaSobEjnbnrcOdroBg0GyxN+lBWmQcSTU4&#13;&#10;yHiE+FFwKklj9DP3Vfuj8pfdr2Sa+mli3T3TvoSl5uIUhIEOkmy28MAyW1f7a4IWa7YZCRKkS1kH&#13;&#10;k3/33/GvYKFaCpqesuiSSSTU/wCr7Ove/da697917r3v3Xuve/de69/tvqPr/r+/EVGDQ9eIqKV6&#13;&#10;s0/lm/zHt4fAXs2qgy8OW3f8c+wsjTv2p1/QyNUZHCZIrBSR9o7Co5XECbpxdFAsdfQgxx5uiQRs&#13;&#10;y1EVPKoz5H50vOS9xLqjSbLOw8aEHz85Y68JUGSvwunaaEBhiP8Ae4+6vsX3leUoXs5Lex909tjb&#13;&#10;933sg0xyp3P+77xgCRbOxPgS0ZrWQ6hWJ5EO+F1X2v133dsLbPaHU+7cNvrr/eGNiym3N0YGp+5x&#13;&#10;+QpZLq6MrrFVUVdSTI0VRTVEcVTSzo0U0aSKyjMPbN02/ebG23LbLpZrKVaqy/4COII4EEAg4Oev&#13;&#10;nN5x5N5p9v8AmXduT+dNjuNu5msZTHPbzAB42FD5EqysCGSRC0ciEOjMpBIhkXBH9Rb2v6DXVFH8&#13;&#10;2H+UbQfLuKo766DGI2x8mcPio6XMYeseHF7a7yxGLgCY7DZ/IMUgwm+cbTp4sXmJAY5IwtJWHwCK&#13;&#10;amhv3H9sxzAJd82FFTfwo1pgLcqo4EnCzUwkhxwVjShHQ/7mP32Lj2PaD229yxNe+0txPWKRdTz7&#13;&#10;TI575YEHdLaue+a1GVIM0AMhdJtL7d+0d2dfbs3BsPf+2M7sjfO1K+bGbm2fujGz4jcOEr4XKPFX&#13;&#10;UFSA3hltrhqIzJT1MZEkMkiMGOMM0U1rcTWd1A8V1GxVkYEFSOIIPAj088lSR13s2PfNm5n2XbeZ&#13;&#10;OWt4ttw5fvI9cFzBIskMyUrVHXiyggOhAeM1V1VgQE97p0ade9+691737r3XvfuvddEgAszBVUFm&#13;&#10;ZuFUAXLMfwAByffiaAn/AGP5nh9vW6E4UVPVpf8ALm/la9u/OvceM3bnabNda/F7G16tujtKen+y&#13;&#10;yu+oaZ/8o2r1BBVoTla6tKmGoznjbGY1C5RqipVYPY45L5B3TnK6SZQ0OwI36k5HxU4pCDh2PDWO&#13;&#10;xOJJYKpw5+9P98Pkf7uu1XmzbdLBu3u9JGRbbeGDx2ZYYudyKmkaoKNHa18ac0DCOEmTrev6s6s2&#13;&#10;F0r1/tHqzq/bON2dsDYuEptv7W23iUdKPGY6mu1tcjyT1dXVzu89TUTPJPVVMjzSu8jsxy82ra7L&#13;&#10;ZbC12zbYFisIV0ogHD1JPEsTlicliSak9fOzzhzfzLz9zPvnOfOG8S3/ADNuVw01xPIatI7Y8gAq&#13;&#10;qoCIigIiKqIqqqgLmoqYKaOaSoljhhhieaaaaRIoYYY0LyzSyuVSOONFJZiQABc8e17MqKzuQEAq&#13;&#10;STQAepPkOg6iPK6RRIWlZgAACSScAACpqeAHmetQT+cH/Nxo+44NyfEr4rbm+56p802G7o7iwNZN&#13;&#10;GnZBh8kGR612DXwMgm2AsuqLNZWMlcuyGlpWNIJpajGP3M9x/wB9mflzYpabWDSeZf8ARz/BH5eD&#13;&#10;/E3+iHC9lS3b37jP3JJ+QpNt96PeLbCvOVBJtW2SqK2ANCl/drTtvKUa0tjm2r48w8fQkWuOAqgK&#13;&#10;gCooCqoAVVVRZVVVAVVUcADgD3DAFAB11RJqSakk+vE/M/P1+fXfv3Wuve/de697917rolVVnZgq&#13;&#10;IpZ2JsFVQWZmJ+iqBe/vRJHljGfLJpk+X29WUFmVQCWYgADJJPy6+gb/ACf+vcp1r/Ll+LuEzlFN&#13;&#10;QZfN7LyO/a2lmLa407C3Rnd5Y1wGAKLNhszTPpsLaveYXtZYvY8j7IHUgzB5qHy8R2YftBqPkevm&#13;&#10;b+/BzRZ82/em93tw2+4WWxt9wSzRl4VsreK1kAPmFlicVGDTj05fza+ssr2z/Lx+UW2MFRzV2axv&#13;&#10;Xyb6xlNTo0088nXOcxW962KGFPVLLJisFOqr+WYfW1vb3udtrblyPvyRxlpoo1mUDjWFg5P5KDQd&#13;&#10;JfuV83WfJX3ovZ/dtxnWLbpdyNpIxNABexSWi6j5L4kyaj6V6+e9HIk0cc0TrJFKiyRyIQyPG6hk&#13;&#10;dWHBVlIIP5HvDgcBTr6bmRo2aNlIZTQg+RGKfl1z9+6r1737r3Xvfuvde9+691737r3Xvfuvde9+&#13;&#10;691737r3Xv8AkX+39+631sUfyUP5oX+hnOYH4c/ILchTqLc+SixvRm+c3VH7brDdGVqX8XW+brpy&#13;&#10;xpdh7nyE4GIncrDia6Q07laaeNqeYva3n79xzw8u7zP/ALppWpC7H+wdj8BJ4Quc1JpG5z2sdPLr&#13;&#10;7/n3Qjz3tu5++vtntWrnayhL7taRKNV/bxgVvolFNV3boP8AGVAL3MI8VQZY2Eu4ipuLkEHng/4G&#13;&#10;3+xHvKPrhmDUcOu/fut9a4H/AApMroovjl8cMaUkM2Q+QNVPFINPiRcd1ru6WYSHVqDOsw02B5+v&#13;&#10;uCPfVf8AdXy21eF4/wDOF+up/wDdTWzv7p+6l2GHhxcsqCPM6762A/ZTPWoJ7xx67gde9+691737&#13;&#10;r3Xvfuvde9+691737r3Xvfuvde9+691737r3Xvfuvde9+691737r3Xvfuvde9+691737r3Xvfuvd&#13;&#10;e9+691737r3Xvfuvde9+691//9Or33z66+w/r3v3Xuve/de697917r3v3Xuve/de697917r3v3Xu&#13;&#10;ve/de697917r3v3Xuve/de697917r3v3Xuve/de697917r3v3Xuve/de697917r3v3XuuErxwKXm&#13;&#10;dIkX6vI6og/5CYhfetSgVJx1ZFaRgsalmPkBX/B0cn4W/Bfvb519g43aXVOAyWO2BBkaWHsTu2vx&#13;&#10;0y7F2FhWlByElJlJVjotz7xelV0oMTRySSvUWacwwJJIp/yzyvuvN9+lntMJMGqkkxr4UQ8yTSjN&#13;&#10;TKKDUkZAFSIH9/PvEe3X3deWrneuc90jk5meJjZbSjKbu8lHwa0y9vbatJluJVCCOoiDyMin6EvS&#13;&#10;/UuzOh+qev8ApvrzHHFbK622rh9o7dpHKNOaHEUqQGsrZI0jSfJZKoD1NVLpUy1EruR6vea20bXa&#13;&#10;7JtljtNktLW3iVFrxNOJb5sasT5knr5keeudN+9xecuZ+euZ7nxt+3W9luZm8tcratKAkkRoKJGt&#13;&#10;TpRQowOhP9mPQU697917ounyZ+KvRXy565n6w732HQby259ychh6sPLjty7TzfiaCLcGz9yUTRZX&#13;&#10;b2ZhjcqZYJAssZMcqyRMyEh5h5a2fmmxO37zaCSHJVgaOjU+JGGVPr+E/iBGOpN9p/eL3D9keaY+&#13;&#10;b/bjmGWw3TTolQAPBcxEjVBdQNWOeFsVVwdJAZCrgMNdTuH/AITZ5lchPWfHr5OUoxUs0j0+2+7d&#13;&#10;nyVVbQ05JMVN/fHY0lIK5kUhfJJiEawu2okn3B26exd8ru2y8wK0VD2zpRvkPEjqKU4nRWvXUfkb&#13;&#10;+9Zs2tY4PdD2jc3wUBp9qutCs1MsLa6DaKmpKi5YZxTHRLNx/wAgD+YPhpZVxEHRW740e0c2H7Ny&#13;&#10;OM86BrB/DuPaGKaI2NypY2H9on2Fbj2f56h7Yre1m+aygft1hD+zqfds/vLPuy3yKb5uY7JiK0ks&#13;&#10;I3IPoTBdSA09RSvoOg3m/kbfzNYppoo+ltgVMccjIlRF3dsNIp1W1polmqIp1R/wHRWt9QD7S/60&#13;&#10;/uD/ANGuH/nPF/n6FMf94Z90t0R2593NHPFTtN2af7yP8BPWWk/kZfzMqmdYajp3rzHxFXY1dR3Z&#13;&#10;smWJGVbqjJRSVNSTIeBZCL/Ww59+/wBaf3B/6NcX/OeL/P1Wf+8O+6ZFGzx887pJJ6LtV2Cf970r&#13;&#10;/PoU9sf8J9fn5nJYlzlf0FsqFyglnynYOezUkCsoZiKTbuzKxZ2QnSR5kBINiRb2rt/Z3nidT4sV&#13;&#10;rCcfFNWn+8I9fzNOgdu395l923bkkO3W3Ml+44LHZQxBv9vPdLT/AHg/Po5HVX/CbDJNUU9V3r8p&#13;&#10;l+1jkVqrBdObCjpZamK/qii3RvmuyQpXC8a/4VJe/AUj2KbD2KvWOrduY1Vf4YI6k/LVLQD7dH5d&#13;&#10;QTzn/euWoikg9uvZsmcjtm3O8JAxxa2tEjBzQgC5H59XZfFf+WV8Ofh7PSZvqbqehr9/UsbxDtbs&#13;&#10;Gf8Avx2RpdizGhz2XiMO3Q19JXFU9CjLwwNz7ljlz295W5ZdZ7HbvE3BeE8x8SQcPhJGlD/pFXrn&#13;&#10;77x/e09+PfJJbHnXnSSPltzX93WS/SWNQKd8MRrLnNZ3mNcgjo/oVQQbDVb6/n/Y+xvSnWN4FOuz&#13;&#10;9D/re/ccdb61Cf8AhSL2Q+R7q+MvUMNQWptpdbb17HradH1ImR3puGg21jpZQCdFRHQbSqQoIB8c&#13;&#10;1/oR7xl98L/xt92bbAarBas7D0aV6ZHrpjr9h67cf3VHKi23t/7t87SRUkvt1tLFGPFo7SB538uG&#13;&#10;u6j8+K/LrW89wp11Y69791rr3v3Xuve/de6Nb8Q/mj338I+xX7A6R3HFFRZeSjXfnW+4mrKvrzsi&#13;&#10;go9SQU+5MTTTwvR5ijgkdaLL0hjr6PUV1SQs8LnnL3Mu88qXw3DZbjSxI8SNqmOZR5SCuCKnS4oy&#13;&#10;1waYMM+9/sF7a/eD5ZTlr3D2pjPAHNnfwaVvbB3Aq0EjBg8TMqmW1krDJTUAkgEg3TPg1/Nd+Mvz&#13;&#10;ap8ZtvFZv/RV3i1IrZXpPftdS0uarKiNFFTP1/nSIMR2JiBIxKNRFa+ONS1RSQfT3lHyj7lbDzT4&#13;&#10;dq7/AEu8HjBIw7j6wvQLKPkKOPNR58DfvC/cy93fu/zXO7Xlgd59vA58PdbKN3hUVwt5HmSykApU&#13;&#10;SjwixAjmk6s+LRm9yPTyb/j/AFwfcjFfMjrEfDUxX/V/h6K58pfhj8cfmPs9Nod9dbYrdf2SSjbm&#13;&#10;66S+H37s2edZA1XtLeVAIszh2LyangEj0lQwHmhkAA9hrmTlLYua7dYN4sw0ig6JFOmWOtco4Ff9&#13;&#10;qaqTxU06mH2f9+PdT2J3tt79teaprISEePbN+rZ3Sgg6bi1cmKThQPQSoCfDdCSetaz5C/8ACc3u&#13;&#10;TbdXkcv8YO5ds9k7eAlmotlduRNs3e9OpZjFQQbwwFBW7TzkqIAPLUUWK1H9R+pMD717Jb7aln2H&#13;&#10;dIrqDySUeHJ/vQBRvn8FfTrq57Y/3pXI+6wWtl7u8iXe1boCA11ttLq0c0yzWszpcQiudMctz9nA&#13;&#10;CsPeH8qT+Y5smukocn8SewsyY2C/e7Gymyt74uUksAYarB7nmqGXj9TQoACL29gKfkHne0Zln5Zu&#13;&#10;mINKoFkBI8x4bNg+WOsutk++Z91jf4BcWnvVtdupHw3cd3aSf7ZZoAoocYc/soekdjv5bv8AMEyj&#13;&#10;ItH8NO+fW8iA122KHDKGiNn1vm8zjEjW/wClmKq/9kn2xDybzdcYh5Zvq/OJkH7X0j+fR5dfes+7&#13;&#10;NZqzTe+/LeB+C4eU5FRiKJzw9MjzoejU9W/yL/5ifY1TSHP9ebE6cxFVoL5XsrsTD1FXRoeWaXbu&#13;&#10;w13fk3lQH/NkxBjxqUc+zzb/AGq563Fl17YltD/FNIqkfaqeIT9tPl5dQ5zd/eH/AHX+VophtvM+&#13;&#10;477ex1/TsbKUK5/oz3n00dP6VCR5A9XN/F7/AITz9Adc1WM3R8nN75r5EbhpdFQ2xsfRvsbqKKp0&#13;&#10;2eGvxlLWVe693U6PYqtZXwUsg4kpWF7yny/7J7ZaPHccxbg15IM+Eg8OGvoTmRx/tlB81pjrAv3g&#13;&#10;/vO/czmiG72b2k5dg5Y2pwV+rkZbzc2WvxLIyrbWxIqP0oXkXiswORsAbZ2ztnZmAxO1dp7fwe1d&#13;&#10;tbfpIsdg9ubdxVDhMHhsfACKeixeJxsFNQUFLEp9McUaKP6e5ptbW1sLaG0s7dIbSIUVEGlVA8gB&#13;&#10;QU+wcfn1zT3bdt133cr3eN93Oe93e5kLyzzyPLLK5NS8kkhZ3Y+bMST69B93f37038ctj1vZHd3Y&#13;&#10;+2Otdm48OJMtuTIpSvXVATUmOwmMjWbLbhzEwH7VFQwVFVL/AGYz7Rbzvu08v2jX28X8dvbAcW4t&#13;&#10;SmEUdzHPBQT0J/b/ANtufPdXmK15V9u+Vrzdt9kP9nAmoIDjxJpDSOGIfikldI182HWoh/MR/nf9&#13;&#10;k/JKjzvT3xeTcnTPSFclVitxb6q5HxHb3Z+OcmGelojRTmTrPZ+RgLJLDG7ZmthOmWSkjeSnbGbn&#13;&#10;X3V3LmLxtt2VJLTZGqC3CaZSDUMQf00I/CpLEHuIB09dufuvf3fPKntVNtvPPu+1rv8A7gxlZILR&#13;&#10;QJNtsJBlXbUP8fuoyAVLKLWJ8qs7KsgoUijjgiSGFFiiiTRHGg0oiXvpVfoAT/t/cThEFAEFBw66&#13;&#10;ROzSM7uxLtxPr9vXP3bqvXvfuvde9+691jlmigXXPLHClr65ZEjW3/BnIHHvRZQCSwA+3+f2dWRH&#13;&#10;kJEaliOIAqRT1A4dHo+Ef8vjv75170xmK2Bt/K7Y6liyNOm/O98zjpqXZ22sKJEbIx7WqqpYot77&#13;&#10;xmpdSUVFQGaOOdleqkhhVm9iXlflHe+br2GHa4itgGpLOR+nGPMhuDvT4UXOqhYgV6x2+8H95v22&#13;&#10;+7nsF7eczbpBd87mFjZbPE4a6nlKnQ1yFJNnaqaNJNLpYqGWFJJCB19Arp3qnZvRvWOw+n+u8WcN&#13;&#10;sbrXauG2ftegdo5JlxeGpI6WOorJo4oVqslXPG09VPpBnqJXkIBb3mhtO12my7bYbXYrptLeMIo8&#13;&#10;6AZJ+bGrE+ZJPXzPc7c4797h84czc9c0XIm3/dryW5ncVAMkrl2CqSdMa1CRrU6UUKMAdCWb2Nvr&#13;&#10;Y2/1/wAezHoMdafH827+UP2ntXtDevyf+Lexsj2F1n2Fkq3d3ZPV+0KIVe8et93VzyVe5NxbY21S&#13;&#10;KKncWxdwVbNWzU9AslbjKuWYrA9KwaLF33I9t9x2/cLjftgtXm2mdtckaKWe3Y1LlY1HdEx7sVKE&#13;&#10;tjTQ9dw/uTffd5O3fk7l72g94N/j2rm/bIltrG/uWC2t9bRgLbwXFwxpb3cS0hSSWkU0Sx1dZgde&#13;&#10;uTJKkNXNQVGqkyNPIYarG1sclDkqScGzU9XjqtYa2lnQ8FJEVx+R7hkOpqpNGAyPMU9a8Pz66noh&#13;&#10;kgjuYKPaOKrIpDIw9Vdaqw+YJB416yf7x/vv6e7gg8D1SoNKHyr+3r3v3Xuve/de697917r3v3Xu&#13;&#10;ve/de697917r3v3XuujyCCAQQQVIBUgixBBuCCDb/W9+IB4jH+o/4etgkGoJB62Rf5Jv80Jes8lt&#13;&#10;z4WfITcbJ19nK1MV8e+wczVSuuyc7kJo0peotx11RIyU20cvOx/u/UsQtBVv9jIfDLTGGavann79&#13;&#10;1TRcsb3PTbJGpBIxqInY/wBmSeETn4DwRu00U1HKf+8A+6Cea7Pc/fz2v2cnmi2jL71ZRKtbuFAS&#13;&#10;2526qKtcRLT6yMZnQfUD9RJvE28o9Wn1Ek3P1/2HA/wv7yb64jCtBU5/P/L1TH/Pz/7dy75/8SZ1&#13;&#10;B/72lF7iL3sxyUKH/ibB/wAePWen923/AOJT8uf9Knc/+0R+tGU/U+8VkwifYP8AB19DY4Dr3vfW&#13;&#10;+ve/de68eAW/A+p/A/1/fqgf6v8AV/s9bAqQBxJA/M8Olp1h1v2F3ZvXGdb9O7J3D2fv3NSrDjtr&#13;&#10;7Pojk60anVDWZSpVkx238RAWvNXV81PRwICzyAD27aW13uV1HYbZbPPfOcIgLNj1p8IHmTRfUgdB&#13;&#10;7m7mzlfkDYLvmrnnmG12jlqAVkuLlxGlB+CMHvmlalI4oFeVzhVPW+X/ACrvgP8A7Ib8fJNubpqM&#13;&#10;ZmO6+z8vTb17izmHlkmxNNk4KRqPb2ycLUSBGrMJsfFyNAlQUU1dZNUzgBJERMu/bjktuT9nkF24&#13;&#10;beLpg8xB1BaCiRKfMICat+JixGKdfOJ98X7yLfeP9z4912eGWD2/2iBrXbIpQPEaMtrmupQK6Zru&#13;&#10;QBylaRxrFHlkLNZ37kXrEvr3v3XusUsMU8bxzRRzRyI8ckciq8ckbqUeORGBV0dSQQeCDz7qyq4Z&#13;&#10;XUFSCCDmoPEH5HqysyOjoxDqQQRggjgQeII9R1rS/Mn/AIT37Z7A3RmOxPh7vnBdRVWdrKrK5fpr&#13;&#10;fNBW1HWMWRqmlqKuTYmawMFTndj0lZUMD/D3pcjQQO7GAQRhYhAXM/sqs9xNe8qXqQB2LG3lr4YJ&#13;&#10;4iORVZkU/wAOlgDwIFAOrvsN/ebbzy1tFhyv76ct3O9w20axR7naOi35RcL9XFMVivHVf9HEsEra&#13;&#10;R4visS/VUGb/AJE/8ynFVzUmO6w6x3LTrqtk8V3Ntiko5CrWGiLP0+IyADjkaoVNvrY8e49b2l5/&#13;&#10;VmVdthZQeImjofsqQf2gfZ1mjt/94p91G8gE11zdu9rMR8Em13BYfb4DSoT60anTR/wxx/M4/wCf&#13;&#10;IbC/9Hj1/wD/AFX7r/rT+4H/AEa4v+c0X+fpd/ycK+6V/wCFC3D/ALlN7/0D0sdu/wAhP+YzmjEu&#13;&#10;V2p05tASBS75ztumrhASW1LL/djA55mIAH6A31/1/bkPtHz/ACuEksbeIfxNMhH7E1HP2dEO6f3k&#13;&#10;H3XLAM1nvO+3pHlFtpWv2fUTw/z6Nz1t/wAJtO38jUQzdxfJ3YO1qErE8uP6x2Pm93ZNSRqlp/4r&#13;&#10;uuu2tQKwb0iQUjgfq0t+n2JbH2N3uVlO5b7bQxniIkeVvlQv4YFfMAfmeoT5r/vWeSLSKRORfaDc&#13;&#10;r26yA+4XcVtGM4bw7ZZ2JPHSZRThXq2D4+fyOPgf0bVUWc3BsfN/IDdlG1PUR5fvHJ0m5MJT11OV&#13;&#10;YVNDsHG0GG2TErOoIWooqsr+GuT7kbZfaDlLaSkt5FLf3Q85yDHX1ES6UIHkG1dYX+5n94X95D3C&#13;&#10;hm27bOYLflrZXqpj2mNoJWQ+T3kjyXRI9Y5YwfTy6t4xmMxWDxtFh8TjqDD4rGU0VHj8XjKOnoMd&#13;&#10;j6OBRHBSUVFRxxU1LSwxgKiRqqKBYD3J8MMUEaQQRLHEooFUAAD0AFAPy6wiu7u6vrme9v7qSa8l&#13;&#10;cs8kjF3dmNSzuSSzE5JJJPmeo24Nybb2hhshuPdWewm19vYqnaryue3BlKHC4bG0sYu9TX5TJT01&#13;&#10;DRwIBy8jqo/r7pc3VrYwPcXlykVsgy7sFUD5sxA/n0o2vat03vcLbadl224vN1mYLHDBG8srseCp&#13;&#10;HGGdifIKpJ6oL+Yf8/7oPqiLL7P+K2JHyK7DiFRSJvOZ63C9H7frkOjyyZ4JT5vfxp5VYGHDxpSS&#13;&#10;2t9+n19wzzN7z7XY+La8sQfW3f8Av1qrbqf6J+KU/JdKHiH66R+xn92r7k86NZb77x3p5X5YOlvp&#13;&#10;V0S7rOlcgRVMVlUU77kmRc/4s5FOtUn5EfJjvT5X9gSdl9/dhZXfm44/uIcHRS/7jto7Mx1SwL4j&#13;&#10;Y20qaQ4jbWPYACRo1erqraqmeZ/V7x63fed15hvDuO93bT3dCBWgVFP4I1GEX7Mn8RJz12Z9r/ab&#13;&#10;289mOW15U9teWINt2skGVx+pcXTgU8W6uWHiTvx0htMaA0jijGOgLuT9T7LepEAA4Dr3v3Xuve/d&#13;&#10;e697917r3v3Xuve/de697917rwJH0/4p/vXv1Aa/Pr3R4/g//MD77+Be9J8z1ZkINydd7hr0q+wO&#13;&#10;ltz1dWmyt2SMIYqjM4yanWafZu+FpoVSLK0sbrLpVKuCpjAVRJyrzdvXJ9891tjK9pIR4kLEhHH/&#13;&#10;AD64/C4FRwIYGnWPP3hPuze233j9ijsucLR7Tmm1h02W6W6r9Vb8SsMikhbm01ElreQjSWZ4JYWJ&#13;&#10;run/AAs/mV/GP5wYenj633YdsdoU9FHVbl6S3zLSYfsHBsqlaufHUvmei3lgo5EYpkcTLUw+Mr5l&#13;&#10;gkJiXKflP3A2Dm1I47abwNzpRoJTpcHiSlaLKvoyZp8QU464Fe/33Ufdz7vO4O3NWzG85QeTTBut&#13;&#10;oGkspQT2iRiA9tLkAw3CxvWvhmRRrNghMbGxKkj+tiRq4/2Fx7HXEcMdY1YPRLPl58APjF82sHDQ&#13;&#10;d27AjqNzYylkpNsdobVnj252dtSKSRZTDiN009PLJVY1pFu1BXx1mPYsxMGo39hLmjkjl7m2NP3n&#13;&#10;a0vFFFmj7JV+WoCjL/RcMvGgBNep49kvvKe733f9wmuPb3mUptErhp7C4Uz2FwQKapLdiArgY8WE&#13;&#10;xTAAASUFOtbbv/8A4TsfI7ZtTkcn8c+09kd07eD+THba36D1p2BHG12FNJlaeLJbHzDxn0mUtig3&#13;&#10;6vGv6fcE7z7KcyWhZ9lv4byLVhX/AEZKfM0KGnpqUHjTrq57bf3ovtbv0dvae6XJu4bBulO+eyH1&#13;&#10;9kSKCvhuUuoweNALgrw1HB6rc3T/ACtP5iu0K6agyfxC7SyMkBIas2jJtLeWLm0qWJpa3b25a1pU&#13;&#10;ABFzGpY/Qci4Fm5F50tyBNyxeYr8KiSvz/TLU+VaVHWVWz/fD+65vVvHcW3vfs8Qb8Nz9TbOPtSa&#13;&#10;3TT/AL035U6YcX/LW/mEZloBQ/DbvQfcWMbZLAYjAoAW0XmfcGdxa0/qPIkKm3Nrc+6Q8mc33BpF&#13;&#10;yxfH7Yio/a+kfz6Mrv72H3YrFXa599+XqLx8OaWY/kIYZKn7K9G96q/kNfzCOw6qmO7ttdadJYed&#13;&#10;UdsnvvftDuHIwROTqI23sCLcU8tVEBxDLVUqsTcyD2Idt9pOeL9lM1jFaQt+KaVSR/zbj8Q1+Rp9&#13;&#10;vUI84/3jn3ZeWIZDsu7btzBfoSPDs7NoYyRj+2vTAuk+bCOSnkpPV2vxW/kB/GDputxe7O/czlfk&#13;&#10;9vOiaCpiwm4sbTbb6hxtbF45Q42HR1NZVbn+3qFupzFdV0zqBelU3HuV+XPZfZduK3O/XTbhcKBS&#13;&#10;Mjw4aj1XLSZ/jbSf4OufXvL/AHlPu/z5b3ex+223xco7DIGUywyNcblIpxT6tlRYAy5/xaKN1Nf1&#13;&#10;m6vcxmOxuIoKHEY2gosXjcZS09BjMZj6WCix+Px9JClPR0VDRUscVNSUlLBGscccaqiIoAAA9zHF&#13;&#10;FDBHHDDEscSqAFUAKoA4KBQAAeQAHXOm6ubq/urm9v7mSe9mcvJI7M7u7Eszu7EszsSWZmJJYk8e&#13;&#10;gL+R3yo6C+KOx5t+989mYHYGFtIuLo6uZ6zc25qyNSUxW0tq4+Oqz+5clM9lEVJTyaNQaQogLAl3&#13;&#10;7mjYuWbZLreb9Ig3wpkyOaHCRirMfy0j8RHUje1/s77le82/xct+23KlzuV+SNboAtvAvEyXNw5W&#13;&#10;CCMCpLSuoPBQxoDpyfzFP5x/b3zKhzPVXVFLmukvjfVtLS5HE/eCn7O7WobSRGPsDLYqqkpsBtWq&#13;&#10;ja5wFBNIs4NqypnX9hMYedfcvdubFfb7RGtNhPFK/qS+YMrLwU/77XFfiL0x3R+679xPkj2Jk2/n&#13;&#10;TnSSDmD3WjUMkhUmx258EfRxSKGnuFPC8mVdJFYIoyPEamVVVFSNFVI40WONEVUSONQAqIigKiKB&#13;&#10;YACwHuNgFUAKKKOs9GZmJZmJJNc+p4n7Scn5565e99V697917r319+JAyT140AqTjrDPU09Koaqq&#13;&#10;IKZTez1E0UKcfU6pWVbC3updBlmA+3HTkUUszaIYmdvRQT/gHVr38uP+Vh2/82d87Z3VvXae4dhf&#13;&#10;FbF5OkyW9N956kqMHWdi4ujqY5J9kdZUWQgSuzLbgERgq8wITjaGlMhWSWoMcTD3krkHcub723ml&#13;&#10;t3i5fVqyTGq61FKxxV+Jm4a6aUFTUmgOGH3p/vjck+wHL277Ny/u9tuXvFNC0dtZwssq2TuhAu79&#13;&#10;kOmIQ1Dx2pYTzSadSJEGcb6OJxWOwuMxuHxNDTY3F4igo8Zi8dRxLBSY/HUFPHSUVDSQIAkFNS00&#13;&#10;SxoigBVUAe8x4oo4Io4YUCxKoUAcAAKAD5AdfOHd3d1f3dzf3s7S3s0jPI7GrO7tqdmPmWYkk+Z6&#13;&#10;kVlHSZClqaGvpaetoq2nnpKyjq4Y6mlq6SpiaGppamnmV4p6eohdkdGBV1JBBB9+eNJUeORQUYEE&#13;&#10;HgQeIPy6bhmmtpobi3laO4jYMrKSrKymqspFCCDkEGoORnrRi/mT/wAozuT4n763Z2L0nsjcXZvx&#13;&#10;czeSyG4MPVbRx9VuDc3TVPX1LVU2zt47eoEqMzUbYw807RYzMU0VRAKNY4qswyoHlxE549ud05Wu&#13;&#10;57qwgkuOXSSyuoLNED+CUDICcFkAIYU1ENjr6HPuo/fa5F95+XNk5W9weYbXaPeC3iSCVbl1ht90&#13;&#10;ZFCrdW07kRrcSBQ1xbSMjGVneHWhIWmOKqpZ3eKGoglljZkkhSVGmikQlXjliDeSOSNgQysAykEE&#13;&#10;Aj3GokQ8G6z0eGWNBLJEwiJwxB0nzFDwIIyCDQjI6kWP+82/2I+vu/Tfr8j1737rXXvfuvde9+69&#13;&#10;1737r3Xvfuvde9+691737r3XF4op45IJkSSGZGjljkBZHRhYqwHPP+8e6soYUYVHWw0kbpLC1JVN&#13;&#10;QfMH1Hz/AJevW3p/JR/mjt2njMD8N/kTud5O1tuY8UfSW/s5VO83au1MVSyP/crPV9QxMvY+0sbT&#13;&#10;Xgld9eaxqa7fdU8xmyM9p+fzcpFynvdx/jKCltKxzIq8YWJ/Ggpor8aY+Je7iH9/37n68nXe4e+v&#13;&#10;tdtOnk26m1btZQrRduuJGxdQoBUWNy7EOgFLWc6QTDJHo2Rgwa9je3B/wPue+uVfWtd/wpUH/GDP&#13;&#10;iz/4nncR/wDYW7o9wX76f8kjl7/nsb/q0/XVv+6j/wCni+7/AP4rkP8A3cLfrUY943ddtOve/de6&#13;&#10;97917r3v3Xuve/de697917r3v3Xuve/de697917r3v3Xuve/de697917r3v3Xuve/de697917r3v&#13;&#10;3Xuve/de697917r3v3Xuve/de6//1KvffPrr7D+ve/de697917r3v3Xuve/de697917r3v3Xuve/&#13;&#10;de697917r3v3Xuve/de697917r3v3Xuve/de697917r3v3Xuve/de697917r3v3XuuL69DeMAvpb&#13;&#10;QGJCl7HSCRyAT78eB9etjSSA/wAPn9nn1tvfy4Ovv5NuM+MHS+9Owq74tZju2t23BV9nZDvrcOzp&#13;&#10;t90O/wDzvJn8RXbZ3tkmpsTisRV/sUMMFIlNJSJHIusu0jT9yJa+1Y2Harvd3sW3uhaXx3GtZa9y&#13;&#10;6GOkIKDSACtMitSTxP8AvT8yffwvPd7n7YOWLfnCD2/S5K2CbPBdLZvZMKQyLPaJWWSVBqmZ5GkW&#13;&#10;Qsh0BVRbnMN8yvgttzGUOE2/8mvjFgsLjIhBjsPhu0+t8XiqCBSxWno8fQ5eCkpYFLEhURQD7lmD&#13;&#10;m/ki2iSC236wjgUYVXjVRmuACAPy6wOvfYP7xe53c9/uftJzdc30pq8ku330kjH1Z2jLMfKrE46d&#13;&#10;/wDZ6Phh/wB5X/HT/wBHHsL/AOvnt7+u/J//AE0tn/zlT/P0k/4HX3+/8IvzR/3LLz/rT17/AGej&#13;&#10;4Yf95X/HT/0cewv/AK+e/f135P8A+mls/wDnKn+fr3/A6+/3/hF+aP8AuWXn/Wnr3+z0fDD/ALyv&#13;&#10;+On/AKOPYX/189+/rvyf/wBNLZ/85U/z9e/4HX3+/wDCL80f9yy8/wCtPXv9no+GH/eV/wAdP/Rx&#13;&#10;7C/+vnv39d+T/wDppbP/AJyp/n69/wADr7/f+EX5o/7ll5/1p69/s9Hww/7yv+On/o49hf8A189+&#13;&#10;/rvyf/00tn/zlT/P17/gdff7/wAIvzR/3LLz/rT17/Z6Phh/3lf8dP8A0cewv/r579/Xfk//AKaW&#13;&#10;z/5yp/n69/wOvv8Af+EX5o/7ll5/1p69/s9Hww/7yv8Ajp/6OPYX/wBfPfv678n/APTS2f8AzlT/&#13;&#10;AD9e/wCB19/v/CL80f8AcsvP+tPXv9no+GH/AHlf8dP/AEcewv8A6+e/f135P/6aWz/5yp/n69/w&#13;&#10;Ovv9/wCEX5o/7ll5/wBaevf7PR8MP+8r/jp/6OPYX/189+/rvyf/ANNLZ/8AOVP8/Xv+B19/v/CL&#13;&#10;80f9yy8/609e/wBno+GH/eV/x0/9HHsL/wCvnv39d+T/APppbP8A5yp/n69/wOvv9/4Rfmj/ALll&#13;&#10;5/1p69/s9Hww/wC8r/jp/wCjj2F/9fPfv678n/8ATS2f/OVP8/Xv+B19/v8Awi/NH/csvP8ArT17&#13;&#10;/Z6Phh/3lf8AHT/0cewv/r579/Xfk/8A6aWz/wCcqf5+vf8AA6+/3/hF+aP+5Zef9aeuv9no+F//&#13;&#10;AHlf8dP/AEcewv8A6+e/f135P8uZbOv/ADVT/P17/gdPf44/1l+aP+5Zef8AWnrSg/m/907a74/m&#13;&#10;Adv7u2TuTEbt2Tt3B7A672ruHb2Wps5t/K0m2tuRV+WrcNlKGaox9ZSSbkz1ZH5Kd3icw3DH6+8V&#13;&#10;PcLdrfeect5vLSZZLRfDiRlNVZY0WpB8+8tQ8D134+47yFuvtz92nknZN/2qey5guri8vbmCaNoZ&#13;&#10;o3nmKRJLG4Dqwt4YiQ4DDVSgp1Wh7BvWWfXvfuvde9+691737r3XvfuvddEAvDJdklpZ4qqknike&#13;&#10;Gpo6uB1kgrKOphaOopKunkUNHLGyujC6kH3Uorca8eHl619Qa5qCDjj17ylXijoVZTQqwIoQykFW&#13;&#10;WhIKsCCCa1r1bd8YP51Xze+N9NQbdzu6cZ8iev6IxwQ7a7leuq91UFEoijFPhO0MdINzgU8EWmFM&#13;&#10;pHlo0HACj3IGwe53NvL6xwG9W9sV/wBDnBYqPLTICHAHABi4Hp1hR7vfcE+737qS3O6bds8vK/M8&#13;&#10;gqZ9s0Lbu2cy2DjwO4kl2tzbscZPDq9vpP8A4UNfDvfaUtD3DtPtLoLOSFVqajKYMdibKj/zatLF&#13;&#10;uXY4rMyINbHmoxFMyopZgvuXdp97+XbpQm72NxaT8CQPGj+0MlHP2aK9c6fcD+7E98+W/HuuRd62&#13;&#10;bmXbFBKiOb6K6PoDBd6I9R8tFxICerMeuP5gPwm7bgSfYHyn6NzZkbRHSVHYOBwGUZwQGj/g+46v&#13;&#10;E5XyAn9PhuP6ex7Zc98n7jq+k5ksyVpUO4jIrwxJpNflSvWJfNX3a/vAckyMnM3s5zFbgcWWymmj&#13;&#10;FBU1lgWSP89WejK0G99m5mIVGI3dtfKQBQ3nxu4cTWw6X4U+Smq5U0sQbG9jb2IE3GwkUOl/CYzw&#13;&#10;IdSD9hr1FF3y9v1hJ4N/sd3DL/DJBIrfsZQR1Km3Jt6CJ5p9w4WGGIapJZcxj440FwuqSR51VVuf&#13;&#10;yQLn3YXtkMLeRk/6dT/l/wAvSddp3SRlSPbbhnPAeGxr+WmvQT7x+Ufxs67p56jfPyA6X2pHTqzS&#13;&#10;Ln+zdm42o9H6ljpKjMrVzyC36URm/wAPZZec08t2AkN5v1nGUywMyah/ta6v5dDfYfZ/3Y5oljh5&#13;&#10;d9st/vZH4GGwunX1FWWIqop5kgdV/wDa/wDPJ/l2dY00/wDCe2sp3FlIQyjE9ObQze6VeZbqIv7w&#13;&#10;ZCDBbTUaxyfvzZTe1vYM3P3g5JsELW99Ldv6QxsR/vb6E/Yx6yV5K/u9PvR84Swi85Jh2K0en6m5&#13;&#10;3UNtQephUy3PCuPBzTqm75Ef8KK+8d4xVmG+MvT+2+nKKeN4497dl1MHYm9owAdNTjdsY1qPZWKq&#13;&#10;COf8pmy6KALobkCL969698vVaPY9vis4mwJGImlJ+QwgxxqrU8q8es6va7+659vNkkg3D3c54ut9&#13;&#10;uAam0sA1laEU4PcvqupFBxSNLYnyYDJoU7W7e7W733jL2F3X2Lu7tPesqtGu4N55aXJy0NOxJ+yw&#13;&#10;mPAhw+3ccosFp8fT0sIUC6n3Ed9eX26XL3u530txdn8cjaj9gBqAB5AADyp10i5M5I5N9udij5Y5&#13;&#10;A5Xsdn2BTUw2sQjDnzeV6mSaQ8TJM8klSaMPIO/acY6FGfM5697917r3v3Xuve/de66a+k6bFrHS&#13;&#10;D9CbcX/wv791sUqK8OtuT+WrsX+Ttt34ydLb+3zk/i9lO8sntmCs7MynfO5dmVm+sZv+OaT+P4mb&#13;&#10;bO+si9PgMbhq5vFj4qejhhelSKdS7uZGyB5EtPayPYtsvd1ksH3s1aT6llMiyZBUI5KqgAGkAAEd&#13;&#10;2SSeuJf3ruYfv07r7u8/cs8t2XN8Xt1Ddstgmz290lnJZkDwZPqLSMGeSRBqmZ5HZZC8Z0qAgudo&#13;&#10;fmr8IcZR0+Pxnyl+NmOx9HAlNQ0FB2113R0VFTxKFigpaSnzMdPBFGosFVQAOLe5Yj5y5KhRIoeY&#13;&#10;LFYVFAokQAU4UAIAHy6wNufu+/eFvJ5rq79nua5bqRizO+3XrMzHJZmMVWJPEkkk5r1P/wBno+GH&#13;&#10;/eV/x0/9HHsL/wCvntz+u/J//TS2f/OVP8/TP/A6+/3/AIRfmj/uWXn/AFp69/s9Hww/7yv+On/o&#13;&#10;49hf/Xz37+u/J/8A00tn/wA5U/z9e/4HX3+/8IvzR/3LLz/rT1wb5y/C9rf85Y/HZSPoR3HsEkci&#13;&#10;/wBc5+be/f135O/6aWz/AOcqf5+vf8Dp7/HB9mOaaf8ASsvP+tPQCds7+/lPd8LKvcO+vg92VVVC&#13;&#10;+Jsju3dPUOUzJRlMehc7NXjMQIUNjpnUcAn6CxBud57V702rc7raJpCwOp2iqTXFWqCc+ppXqR+S&#13;&#10;+WPvpe2zJJyNy57hbVEhrotrfco4q1wTEE8M/wC2Q9aWn8wDbvxm2n8uO08B8P8AJ4nK9B0abbbA&#13;&#10;TbezVZuLa9DuifEq+9cLtPNVstRLW7bxWXslPomqII3MiQytGqhcY+bIuX4OYdwi5WlV9kBXQVJZ&#13;&#10;QxFZFVjllVsAmvoCQB13u+7Nunu1vXsjydufvjaTQe5Mhn8ZZoVgnaASH6WW5iQKEnljqz6lR2Gl&#13;&#10;nQOSSTn2Hep2697917r3v3Xuve/de697917r3v3Xuve/de697917rHLFHPG8MqB45V0OpNrg/kMC&#13;&#10;CjKeQwsVIuLEA+9MquKMAR8+rI7xsro1HBqD/q4j1HAjBx1t5/yiv5ve1t37AT47/L/sbB7T7D64&#13;&#10;wofYncfYOfosHhezdkY8xwRYnc+4czU01HD2VteB0idpZFbNUarOuqpjqdeRPtp7l2oshsHNG4LH&#13;&#10;PAn6U8horxjASRjjxEHwkn9Rf6QNeIX33PuR71sXMj+6PshyrcXvLG63P+N7ZZwtLLYXb1ZpLeCF&#13;&#10;SxsJyCwCqRaylojSJogq3/nZ/J3449r/AAF3ptLrHvnp/sLdU/YnVVXT7Z2X2NtPcu4Kilod2U1X&#13;&#10;XVVPhsTlarIT01FTQtJNIsZSJRdiLi7/ALucx7Bu3KJttr3i3uLkXcB0RurNQMamgJNBxJ8h0Rfc&#13;&#10;A9ofdbkv7yewb3zd7bb5tmzrte4qZ7qyuYIQzWzKqmWWJUDMSAqlgWOB1ptH6n3jeuFUVrQf6qfL&#13;&#10;ruwKUGn4aY/2euve+vde9+691d7/ACbOvv5c286jufI/Nqu6pm35gclt09Z7e7t3NR4HZT7Olx4b&#13;&#10;L5zEUOYrsbgc5uRNxM0E4meeenphEY41V5HMme21nyNdT7oecJoBcLo8FJnKRlfxsBVVdw1FoxqB&#13;&#10;wHmOe/37uZvvTbDHyHa/d9tt6Xl25inF/PtUDTXP1Os+HDK8SPNDB4FHXSEV31amJVR1tEdcfIT+&#13;&#10;Wx09h/4B1P3P8POtcKwTy43Y2+Op9r0tS0YsstYmGyFIa2YA/rmLuTySTz7n/bd+9udniEG07ptl&#13;&#10;tFThG0S1+2mWP2k18+uQvNftb97Hnu+/efOvInPW73wrR7y03G4Za+SmVG0j0VaAdCQvzn+F6gKP&#13;&#10;lf8AHWw/7/HsL/6+ezL+u/J//TS2f/OVP8/QW/4HT39GB7Lc0U/6Vl5/1p65f7PR8MP+8r/jp/6O&#13;&#10;PYX/ANfPfv678n/9NLZ/85U/z9e/4HX3+/8ACL80f9yy8/609e/2ej4Yf95X/HT/ANHHsL/6+e/f&#13;&#10;135P/wCmls/+cqf5+vf8Dr7/AH/hF+aP+5Zef9aevf7PR8MP+8r/AI6f+jj2F/8AXz37+u/J/wD0&#13;&#10;0tn/AM5U/wA/Xv8Agdff7/wi/NH/AHLLz/rT17/Z6Phh/wB5X/HT/wBHHsL/AOvnv39d+T/+mls/&#13;&#10;+cqf5+vf8Dr7/f8AhF+aP+5Zef8AWnr3+z0fDD/vK/46f+jj2F/9fPfv678n/wDTS2f/ADlT/P17&#13;&#10;/gdff7/wi/NH/csvP+tPXv8AZ6Phh/3lf8dP/Rx7C/8Ar579/Xfk/wD6aWz/AOcqf5+vf8Dr7/f+&#13;&#10;EX5o/wC5Zef9aeolb89fhRj4DU1fyy+O8cIkSMsnbmyZ21ubKBHT5mWQ8/UgWH59ty898mQoZH5m&#13;&#10;s9Nf9+Kf5Ak9Owfdv+8DcSLFF7Lczlzwrtt2P5mID+fQK7k/m7fy39qipGQ+WvWORnpo/IaLa75/&#13;&#10;d9bLxqCQU+2cLlXmlYfRVufZZP7ochwLq/rFFJ8o1kkP7ERqU9T0Pdp+5L96reDGbb2V3eKNvxXA&#13;&#10;htlHzLXEsWOiadlf8KIPhNtRJ4Ovtqd4duZNAPthiNlUmzcHUn6HVl995jB1cOk8kfZM1vxfghXc&#13;&#10;PfDlq3Lpt+23ly4aldKRIR6hnbUQfklfOnU8cp/3YP3gd6eJ+Zd45e2SzNdXiXbXUyn0EVpFKrV/&#13;&#10;5qgfPqsLu3/hRV8m94Ctx/RPUXWnS+PmH+Tbg3bVV/au8qYDWuuCmKbX2hTyOrK37lLWqjCxDDkg&#13;&#10;HdPezmS81x7TYwWcJOGYGaQfZq0x0+ZQ/Z1lxyB/dc+0eyNbXfuLzxuu/XaV1w2ypt1seFAX/wAY&#13;&#10;uGByKLJCaeYPVLHePyT+QXyYyi5fv/uPffas0NRJVUWL3LmHXaeJkkbXbCbJxiUG0sSsbfoMNGsi&#13;&#10;/XUT7i/dN03bfJRNvO6T3Mv/AAxiVHyVPgT/AGqjrPn299p/bL2mtDZe2nIu3bNGyaWkgj/xmQUp&#13;&#10;+rdyF7mUHzDS6T6AY6BW/pCgAAAAW44H0AH4At7Q06kDzJJyTxOT9lfIefz8+uvfuvde9+691737&#13;&#10;r3Xvfuvde9+691737r3Xvfuvde9+691737r3XvfuvdZaaoqKGtoMnQVVZjsriqqKuxeWxlZU43LY&#13;&#10;uugYPBXYzKUMtPX4+shYXWWGRHH9feqUYODSQcD5rTNVIoQa+fEcB1SaOK5triyuoUlspkKSRuqv&#13;&#10;HKhwUkjcMjofNXDKfTq5b4xfz0Pml0LT47bnY1Xgvk1sahMMCwdkSVGI7KoaBG/cjoOzMPFJJlZ9&#13;&#10;HpVsxQZCY8ap+Pck7B7rc1bEI4biVb+zXynJ1qMfDMO75AOJPtHWB/u5/d2ewfuRNdbrytDc8pcx&#13;&#10;SVYmxCy2LvT8VjKQIgTnTazQrxpH1eZ0n/woH+EPYqUdD2dS9l/H7OSjTVf3y2vNuvaUL6rAw7u2&#13;&#10;C2e1QWFzJU0VIEH6gv09y1tXvXyveKq7laXVlN808SP/AGrR9x/ONceXXPPn/wDuzvvCcqtNNyjJ&#13;&#10;tXM23D4PppxbXLDzra3ng0IxhJZK5pXqyXrv50fDjtilp6rr35P9F7i+7NqWkj7K2xj8pKeAQMLl&#13;&#10;shQZcMpNiDCCDwbH2O7LnblHcATacx2bU9ZFQ/scqesUeZ/u9e+vJk0kPM/tDzDa6OLGxuHjH/N2&#13;&#10;ONovs78jIx0YSh3jtLJRmpxu6tuV8Fx+9Q57F1UJ1DUAZKerkS5HI9ngvrEhWF7FpPmHXP2ZpTqM&#13;&#10;LjYt7tJTDebPdxSj8LxSKfsoVBHWafc+26WMz1W5MHSwIRqlnzOOiiBJ4DPJUIgLHjk8+9m+sq1+&#13;&#10;sjI/06/5/wDJ1SPZ92mcJDtdw0noInJP5AH9vQM75+XfxZ60pJ6zfnyM6R2rHTKzzRZfs7Z8FaFT&#13;&#10;l/FjVy7ZGoZPyEiYj2UXvN3K+3JJJe8w2capxrMhYf7UEn+XQ/5e9k/eLm2WGHlr2t5gvGkIoY7C&#13;&#10;6ZM8KyeGEUHyLMB1Xp2//Pe/l8dZU8ybX35uvvLMLE/2+N6i2XlcjQzVIVjFDJunc/8Adfa8cbML&#13;&#10;NIlXNoHJB+nsFbp7y8mWAZbSae8l8vCjOmv+nk0KB88jrJzkf+7o+83zZJG288t2fLtiWFX3K5jj&#13;&#10;fT5stvB49wdI8jGteAPVMPyO/wCFDHyX7Ghr8H8dOvNqfH7B1CPFHuzcclP2Z2WYSHRnoYp6ei2J&#13;&#10;gJ3RtV2pcsY24RyQH9xdvfvNzJuSSQ7RbRWEB4NUSzUIpxYCNT54RqeR8+s8/a3+7E9qOV5rXcPd&#13;&#10;Hme95m3GM1NtAGsLCtQRqIZruZfLEluGByPIUS793/vztXd2R7A7R3runsbfWWI/iO7t65qtz+cn&#13;&#10;QEMKeKrrZHXH0Kn9NLSrBTRjhI1HHuJrie5vLqW9vbqSa7k+J3JZm+0mp/IUHy66L8t8tcucm7Jb&#13;&#10;cs8n7BZbVy3D8FrawpFCprXUVUfqOTxkkLSHzc9JL230deQHXvfuvde9+691737r3WCqadaWpamB&#13;&#10;NQtPM0AChiZhGxiAU8MS9rD23Nq0Np+Khp+z9tfShHTsGkzwrIaRFgCfID59bvfxR2p/JP6n6564&#13;&#10;3HsjcHw/l3JU7S29kareHZm8Ng57suqy8uOp5a3Ibhm3zX1GXw+4VrvJ5YVhpPtZAY4440AUZQ8u&#13;&#10;Qez1hY7fcQS7c10IVGuco0taDVrDnDV4igp5Y6+fL3m3f+8B535o5q2zmDbeeRtQvZkFtY215DYC&#13;&#10;NZGCJEtoixSwhaaHLSa1ozOxJY2LRfOP4WQoscfyu+OaRoiRxxp3DsBI40RQqJGi5wKiKosAAAB7&#13;&#10;H6868nKNI5ls6eX6qY+XHrF1vu7e/wCzM7ezHNJZjUk7ZeEk+v8AY9Zf9no+GH/eV/x0/wDRx7C/&#13;&#10;+vnvf9d+T/8AppbP/nKn+frX/A6+/wB/4Rfmj/uWXn/Wnr3+z0fDD/vK/wCOn/o49hf/AF89+/rv&#13;&#10;yf8A9NLZ/wDOVP8AP17/AIHX3+/8IvzR/wByy8/609cW+c3wwYf9lYfHUWN7juPYV/8A3ee/f135&#13;&#10;P/6aWz/5yp/n60fu6e/p4+y/NH/csvP+tPRXe3a7+Tp3sKubt7cfwV3vWVXllrM1lN19T0+4ZiwZ&#13;&#10;5JZNy4zKUOeMgN2Dfcalb1Czc+wvukvtJu+qTcZtpd+JbUisfU6kKsTT516l/km0+/X7cCJOSds9&#13;&#10;xdvtkACxR2+5GAAcFEDxvDTy+DhxFOtHT5CY7qTEd9dyYroHK1Od6Mx3Ym4aTqbNVVVV18mS2VFO&#13;&#10;gx88WQyCx1+QoEnM0dJPOolmo0idyzMWOLG6Jt0e67pHtEpfaVncQsa1MYPaQSBUEcMdfQr7Y3XO&#13;&#10;t97cciXnuTYpbe4Uu1QNuMSqqCO6K96lUJRX0lWkRTpSRnUAAUAP+0PQ4697917r3v3Xuve/de69&#13;&#10;7917r3v3Xuve/de697917qZjsjk8Nk8Vm8Jk8jg87gcnQ5vA53DVk2PzGDzeKqY67FZnEV0BE1Fl&#13;&#10;MbWwrLDKhDK6j8XHvXcjLLG5WVSCCDQgqaqyn8Lqcq/EGnp0xdWtnfWt5Y39nDcWFxC8U0Uyh4po&#13;&#10;ZFKyQyocNG6kqykcCfy3Zv5a/wDOB6l796aTA/J3sfYHUnfPWtJjMTu7Jb13Dhdmbb7Txzx/bYzs&#13;&#10;LaU+Xq6Gh/iGSaErmMZCzNQ12p41FNLFpyj5D90dt3Paxa8y7hDbbzbqAWkYIsy+UgJNA/lIlfi7&#13;&#10;l7WoPn/+9b9xznf2158/eHtBypuW9+2+7PJJbR2sE11Ptz11PZXKxq76Er/itw2J4tIYmVJKkX/4&#13;&#10;UE9/9G9zdL/GzH9Sdw9Y9nZDC92bgyWYoNg7423uyuxOOfrbP0UeQydHhMjW1NDQS1lVHEk0qrG8&#13;&#10;rBFJbj2GPeLftl3ja9hTat1t7h1unYiN1YgeEwqQDUDI49ZEf3Zvtr7icic++611ztyLu+0Ws+wQ&#13;&#10;xxveWk9skj/XQtoRpkRXYKpYqpJAFSKdauvuBOuv/Xvfuvde9+691737r3Xvfuvde9+691737r3X&#13;&#10;vfuvde9+691737r3Xvfuvde9+691737r3Xvfuvde9+691737r3Xvfuvde9+691737r3Xvfuvdf/V&#13;&#10;q998+uvsP697917r3v3Xuve/de697917r3v3Xuve/de697917r3v3Xuve/de697917r3v3Xuve/d&#13;&#10;e697917r3v3Xuve/de697917r3v3Xuve/de697917qPJS0szF5aaCVyAC8kMbuQPoCzKWIHvRVTx&#13;&#10;UdOLLKi6UkZV9AaD+XXD7Ch/5UqT/wA5of8Aoz3rQn8A/Z1b6if/AH+/7T/n699hQ/8AKlSf+c0P&#13;&#10;/Rnv2hP4B+zr31E/+/3/AGn/AD9e+wof+VKk/wDOaH/oz37Qn8A/Z176if8A3+/7T/n699hQ/wDK&#13;&#10;lSf+c0P/AEZ79oT+Afs699RP/v8Af9p/z9e+wof+VKk/85of+jPftCfwD9nXvqJ/9/v+0/5+vfYU&#13;&#10;P/KlSf8AnND/ANGe/aE/gH7OvfUT/wC/3/af8/XvsKH/AJUqT/zmh/6M9+0J/AP2de+on/3+/wC0&#13;&#10;/wCfr32FD/ypUn/nND/0Z79oT+Afs699RP8A7/f9p/z9e+wof+VKk/8AOaH/AKM9+0J/AP2de+on&#13;&#10;/wB/v+0/5+vfYUP/ACpUn/nND/0Z79oT+Afs699RP/v9/wBp/wA/XvsKH/lSpP8Azmh/6M9+0J/A&#13;&#10;P2de+on/AN/v+0/5+vfYUP8AypUn/nND/wBGe/aE/gH7OvfUT/7/AH/af8/XvsKH/lSpP/OaH/oz&#13;&#10;37Qn8A/Z176if/f7/tP+fr32FD/ypUn/AJzQ/wDRnv2hP4B+zr31E/8Av5/2nqSiJGixxqqIgsiI&#13;&#10;AqKP6Kosqj/W92AAFAAB02zMxLMxLH1NeuXv3Veve/de697917r3v3Xuve/de697917r3v3Xuve/&#13;&#10;deGKUxTqNNR0lSb1FLTzkCwM0Ecpt/S7qxt70VVsMoI6eS4nixHO6/YSP8vXUFFS0pc0cCURk0+Q&#13;&#10;0V6Myhf0iX7UxeQJfjVe3490MMJ4xKfyHXpJ5ZqCdzIBw191Ps1Vp+XWSSFJo2inaaeGQaZIaioq&#13;&#10;J4ZFuDpkhlleKRbi9mBF/fvAg/3yn+8j/N1RHMbB41VZBwKqoI+wgAj8j1HTF4yMho8dQoQbgpSU&#13;&#10;6kH+oIjFj72I4waiNQfsHTrXd04o9zIR82J/y9Tv8Px7c6TnPEde96wDUDPXuve/de697917r3v3&#13;&#10;Xuve/de697917r3v3Xuo8lJSzP5JaaCVyAC8kMbsQPoNTKTx70VVviUHp1ZpUXSkrBfQEgdcPsKH&#13;&#10;/lSpP/OaH/oz3rQn8A/Z1v6if/f7/tP+fr32FD/ypUn/AJzQ/wDRnv2hP4B+zr31E/8Av9/2n/P1&#13;&#10;77Ch/wCVKk/85of+jPftCfwD9nXvqJ/9/v8AtP8An699hQ/8qVJ/5zQ/9Ge/aE/gH7OvfUT/AO/3&#13;&#10;/af8/XvsKA/8oVJ/5zQ/9Ge/aE/gH7B176i4HCd/96P+fqUqqqhVAVVACqoAVQPoABwAPdumiSxL&#13;&#10;Mak9d+/da697917r3v3Xuve/de697917r3v3Xuve/de697917r3v3XusckUcyaJo0lQkEpIiulxy&#13;&#10;DpYEXHvxAIoeHV0d42DRuVb1Bof5dY46WlhcSRU0ETgEB44Y43AP1GpFBsfegqg1CgHrbTSupV5W&#13;&#10;K+hJPUj3vpvr3v3Xuve/de6xywwzqFmijmUHUFljWQBvpcBgQDb34gEUIqOrpI8Z1RuVb5Gn+DrB&#13;&#10;9hQ/8qVJ/wCc0P8A0Z7roT+Afs6v9RP/AL/f9p/z9e+wof8AlSpP/OaH/oz37Qn8A/Z176if/f7/&#13;&#10;ALT/AJ+vfYUP/KlSf+c0P/Rnv2hP4B+zr31E/wDv9/2n/P177Ch/5UqT/wA5of8Aoz37Qn8A/Z17&#13;&#10;6if/AH+/7T/n699hQ/8AKlSf+c0P/Rnv2hP4B+zr31E/+/3/AGn/AD9e+wof+VKk/wDOaH/oz37Q&#13;&#10;n8A/Z176if8A3+/7T/n699hQ/wDKlSf+c0P/AEZ79oT+Afs699RP/v8Af9p/z9e+wof+VKk/85of&#13;&#10;+jPftCfwD9nXvqJ/9/v+0/5+uxQ0Sm60dKD9LiniB5+vIT3sKo4KOvePP/v5/wBp6kqAoAUBQPoF&#13;&#10;FgPzwBwOfduHDpokk1Jqeu/eqD0611737rflTy69791rr3v3Xuve/de697917r3v3Xuve/de6979&#13;&#10;17r3v3Xuve/de697917r3v3Xuve/de697917r3v2DxHXuvf8j/2P9f8AX9+69QenUWahoqhi1RR0&#13;&#10;s7H6tNTxSsf9i6MfeiqtQMoI+zp5LieIaY53VfQEj/Aeu4KSnpVZKOMUSSMHkSiZ6NJHAsHkSmaJ&#13;&#10;JHC8AkEgce6eDDw8JafYP83WpJpJiDM3iEcNQDEfZqrTrlLTxVEZhqddVCSC0FXNNVQMy8qzQVDy&#13;&#10;RMyn6Ei4968CD/fCf7yP83Wo5XhbXDRH9VAU/tUA/wA+sMeNx0LB4qCiidfo0dLAjD/WZYwRb3YR&#13;&#10;xjIjWv2Dpx7u6kBElzIw+bMf8J6m+78TU8emOve/da697917r3v3Xuve/de697917r3v3Xuve/fL&#13;&#10;y69QHiOozUVG7M70lM7sbszQRMzE/UsxQkk+9FEOSor9nTommUALKwH2nrj9hQ/8qVJ/5zQ/9Ge9&#13;&#10;aE/gH7Ot/UT/AO/3/af8/XvsKH/lSpP/ADmh/wCjPftCfwD9nXvqJ/8Af7/tP+fr32FD/wAqVJ/5&#13;&#10;zQ/9Ge/aE/gH7OvfUT/7/f8Aaf8AP177Ch/5UqT/AM5of+jPftCfwD9nXvqJ/wDf7/tP+fr32FD/&#13;&#10;AMqVJ/5zw/8ARnv2hP4B+zr31Fx/v9/96P8An6l+78eJ6Z697117r3v3Xuve/de697917r3v3Xuv&#13;&#10;e/de697917r3v3Xuve/de6xSwQzhRPFFMFJKiWNZApIsSocEAke9FVIoVBHV0kkjqY5GUn0JH+Dz&#13;&#10;+fXUVNTwFmhghhZgFYxRJGWUG4ViigkA82/r78ABwHW3llloJZGYDhUk0+yvWb3vpvr3v3Xuve/d&#13;&#10;e697917r3v3Xuve/de697917r3v3Xuve/de697917r3v3Xuve/de697917r3v3Xuve/de697917r&#13;&#10;3v3Xuve/de697917r3v3Xuv/1qvffPrr7D+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er&#13;&#10;33z66+w/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Qq998+uvsP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0avffPrr7D+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Kr33z6&#13;&#10;6+w/r3v3Xuve/de697917r3v3Xuve/de697917r3v3Xuve/de697917r3v3Xuve/de697917r3v3&#13;&#10;Xuve/de697917r3v3Xuve/de697917r3v3XuuDyRRnTJNFGbXAkkVCQb8gMRxx7oZFBpXP5Y+3/V&#13;&#10;T59WCSNUpGWA8xmh9D6Hrj9xTf8AKzT/APU6P/o737xU9f8AB1vwpv8AfD/s699xTf8AKzT/APU6&#13;&#10;P/o737xU9f8AB17wpv8AfD/s699xTf8AKzT/APU6P/o737xU9f8AB17wpv8AfD/s699xTf8AKzT/&#13;&#10;APU6P/o737xU9f8AB17wpv8AfD/s699xTf8AKzT/APU6P/o737xU9f8AB17wpv8AfD/s699xTf8A&#13;&#10;KzT/APU6P/o737xU9f8AB17wpv8AfD/s699xTf8AKzT/APU6P/o737xU9f8AB17wpv8AfD/s699x&#13;&#10;Tf8AKzT/APU6P/o737xU9f8AB17wpv8AfD/s699xTf8AKzT/APU6P/o737xU9f8AB17wpv8AfD/s&#13;&#10;699xTf8AKzT/APU6P/o737xU9f8AB17wpv8AfD/s699xTf8AKzT/APU6P/o737xU9f8AB17wpv8A&#13;&#10;fD/s699xTf8AKzT/APU6P/o737xU9f8AB17wpv8AfD/s699xTf8AKzT/APU6P/o737xU9f8AB17w&#13;&#10;pv8AfD/s699xTf8AKzT/APU6P/o737xU9f8AB17wpv8AfD/s699xTf8AKzT/APU6P/o737xU9f8A&#13;&#10;B17wpv8AfD/s699xTf8AKzT/APU6P/o737xU9f8AB17wpv8AfD/s699xTf8AKzT/APU6P/o737xU&#13;&#10;9f8AB17wpv8AfD/s699xTf8AKzT/APU6P/o737xU9f8AB17wpv8AfD/s699xTf8AKzT/APU6P/o7&#13;&#10;37xU9f8AB17wpv8AfD/s699xTf8AKzT/APU6P/o737xU9f8AB17wpv8AfD/s699xTf8AKzT/APU6&#13;&#10;P/o737xU9f8AB17wpv8AfD/s699xTf8AKzT/APU6P/o737xU9f8AB17wpv8AfD/s699xTf8AKzT/&#13;&#10;APU6P/o737xU9f8AB17wpv8AfD/s699xTf8AKzT/APU6P/o737xU9f8AB17wpv8AfD/s699xTf8A&#13;&#10;KzT/APU6P/o737xU9f8AB17wpv8AfD/s699xTf8AKzT/APU6P/o737xU9f8AB17wpv8AfD/s699x&#13;&#10;Tf8AKzT/APU6P/o737xU9f8AB17wpv8AfD/s699xTf8AKzT/APU6P/o737xU9f8AB17wpv8AfD/s&#13;&#10;699xTf8AKzT/APU6P/o737xU9f8AB17wpv8AfD/s699xTf8AKzT/APU6P/o737xU9f8AB17wpv8A&#13;&#10;fD/s699xTf8AKzT/APU6P/o737xU9f8AB17wpv8AfD/s699xTf8AKzT/APU6P/o737xU9f8AB17w&#13;&#10;pv8AfD/s699xTf8AKzT/APU6P/o737xU9f8AB17wpv8AfD/s699xTf8AKzT/APU6P/o737xU9f8A&#13;&#10;B17wpv8AfD/s699xTf8AKzT/APU6P/o737xU9f8AB17wpv8AfD/s699xTf8AKzT/APU6P/o737xU&#13;&#10;9f8AB17wpv8AfD/s699xTf8AKzT/APU6P/o737xU9f8AB17wpv8AfD/s699xTf8AKzT/APU6P/o7&#13;&#10;37xU9f8AB17wpv8AfD/s699xTf8AKzT/APU6P/o737xU9f8AB17wpv8AfD/s699xTf8AKzT/APU6&#13;&#10;P/o737xU9f8AB17wpv8AfD/s699xTf8AKzT/APU6P/o737xU9f8AB17wpv8AfD/s699xTf8AKzT/&#13;&#10;APU6P/o737xU9f8AB17wpv8AfD/s699xTf8AKzT/APU6P/o737xU9f8AB17wpv8AfD/s699xTf8A&#13;&#10;KzT/APU6P/o737xU9f8AB17wpv8AfD/s699xTf8AKzT/APU6P/o737xU9f8AB17wpv8AfD/s699x&#13;&#10;Tf8AKzT/APU6P/o737xU9f8AB17wpv8AfD/s699xTf8AKzT/APU6P/o737xU9f8AB17wpv8AfD/s&#13;&#10;699xTf8AKzT/APU6P/o737xU9f8AB17wpv8AfD/s699xTf8AKzT/APU6P/o737xU9f8AB17wpv8A&#13;&#10;fD/s699xTf8AKzT/APU6P/o737xU9f8AB17wpv8AfD/s699xTf8AKzT/APU6P/o737xU9f8AB17w&#13;&#10;pv8AfD/s699xTf8AKzT/APU6P/o737xU9f8AB17wpv8AfD/s699xTf8AKzT/APU6P/o737xU9f8A&#13;&#10;B17wpv8AfD/s699xTf8AKzT/APU6P/o737xU9f8AB17wpv8AfD/s699xTf8AKzT/APU6P/o737xU&#13;&#10;9f8AB17wpv8AfD/s699xTf8AKzT/APU6P/o737xU9f8AB17wpv8AfD/s699xTf8AKzT/APU6P/o7&#13;&#10;37xU9f8AB17wpv8AfD/s699xTf8AKzT/APU6P/o737xU9f8AB17wpv8AfD/s699xTf8AKzT/APU6&#13;&#10;P/o737xU9f8AB17wpv8AfD/s699xTf8AKzT/APU6P/o737xU9f8AB17wpv8AfD/s699xTf8AKzT/&#13;&#10;APU6P/o737xU9f8AB17wpv8AfD/s699xTf8AKzT/APU6P/o737xU9f8AB17wpv8AfD/s699xTf8A&#13;&#10;KzT/APU6P/o737xU9f8AB17wpv8AfD/s699xTf8AKzT/APU6P/o737xU9f8AB17wpv8AfD/s699x&#13;&#10;Tf8AKzT/APU6P/o737xU9f8AB17wpv8AfD/s699xTf8AKzT/APU6P/o737xU9f8AB17wpv8AfD/s&#13;&#10;699xTf8AKzT/APU6P/o737xU9f8AB17wpv8AfD/s699xTf8AKzT/APU6P/o737xU9f8AB17wpv8A&#13;&#10;fD/s699xTf8AKzT/APU6P/o737xU9f8AB17wpv8AfD/s699xTf8AKzT/APU6P/o737xU9f8AB17w&#13;&#10;pv8AfD/s699xTf8AKzT/APU6P/o737xU9f8AB17wpv8AfD/s699xTf8AKzT/APU6P/o737xU9f8A&#13;&#10;B17wpv8AfD/s699xTf8AKzT/APU6P/o737xU9f8AB17wpv8AfD/s699xTf8AKzT/APU6P/o737xU&#13;&#10;9f8AB17wpv8AfD/s699xTf8AKzT/APU6P/o737xU9f8AB17wpv8AfD/s699xTf8AKzT/APU6P/o7&#13;&#10;37xU9f8AB17wpv8AfD/s699xTf8AKzT/APU6P/o737xU9f8AB17wpv8AfD/s699xTf8AKzT/APU6&#13;&#10;P/o737xU9f8AB17wpv8AfD/s699xTf8AKzT/APU6P/o737xU9f8AB17wpv8AfD/s699xTf8AKzT/&#13;&#10;APU6P/o737xU9f8AB17wpv8AfD/s699xTf8AKzT/APU6P/o737xU9f8AB17wpv8AfD/s699xTf8A&#13;&#10;KzT/APU6P/o737xU9f8AB17wpv8AfD/s699xTf8AKzT/APU6P/o737xU9f8AB17wpv8AfD/s699x&#13;&#10;Tf8AKzT/APU6P/o737xU9f8AB17wpv8AfD/s699xTf8AKzT/APU6P/o737xU9f8AB17wpv8AfD/s&#13;&#10;699xTf8AKzT/APU6P/o737xU9f8AB17wpv8AfD/s699xTf8AKzT/APU6P/o737xU9f8AB17wpv8A&#13;&#10;fD/s699xTf8AKzT/APU6P/o737xU9f8AB17wpv8AfD/s699xTf8AKzT/APU6P/o737xU9f8AB17w&#13;&#10;pv8AfD/s699xTf8AKzT/APU6P/o737xU9f8AB17wpv8AfD/s699xTf8AKzT/APU6P/o737xU9f8A&#13;&#10;B17wpv8AfD/s699xTf8AKzT/APU6P/o737xU9f8AB17wpv8AfD/s699xTf8AKzT/APU6P/o737xU&#13;&#10;9f8AB17wpv8AfD/s699xTf8AKzT/APU6P/o737xU9f8AB17wpv8AfD/s699xTf8AKzT/APU6P/o7&#13;&#10;37xU9f8AB17wpv8AfD/s699xTf8AKzT/APU6P/o737xU9f8AB17wpv8AfD/s699xTf8AKzT/APU6&#13;&#10;P/o737xU9f8AB17wpv8AfD/s699xTf8AKzT/APU6P/o737xU9f8AB17wpv8AfD/s699xTf8AKzT/&#13;&#10;APU6P/o737xU9f8AB17wpv8AfD/s699xTf8AKzT/APU6P/o737xU9f8AB17wpv8AfD/s699xTf8A&#13;&#10;KzT/APU6P/o737xU9f8AB17wpv8AfD/s699xTf8AKzT/APU6P/o737xU9f8AB17wpv8AfD/s699x&#13;&#10;Tf8AKzT/APU6P/o737xU9f8AB17wpv8AfD/s699xTf8AKzT/APU6P/o737xU9f8AB17wpv8AfD/s&#13;&#10;699xTf8AKzT/APU6P/o737xU9f8AB17wpv8AfD/s699xTf8AKzT/APU6P/o737xU9f8AB17wpv8A&#13;&#10;fD/s699xTf8AKzT/APU6P/o737xU9f8AB17wpv8AfD/s699xTf8AKzT/APU6P/o737xU9f8AB17w&#13;&#10;pv8AfD/s699xTf8AKzT/APU6P/o737xU9f8AB17wpv8AfD/s699xTf8AKzT/APU6P/o737xU9f8A&#13;&#10;B17wpv8AfD/s699xTf8AKzT/APU6P/o737xU9f8AB17wpv8AfD/s699xTf8AKzT/APU6P/o737xU&#13;&#10;9f8AB17wpv8AfD/s699xTf8AKzT/APU6P/o737xU9f8AB17wpv8AfD/s65JJHISI5I5Co1EI6uQp&#13;&#10;NgxCk2BP9fewwJoPTj5fZ9v29aZWWmpSPtBH+Glfyr69c/duq9e9+691737r3Xvfuvde9+691737&#13;&#10;r3Xvfuvde9+691737r3Xvfuvde9+691737r3Xvfuvde9+691737r3Xvfuvde9+691737r3Xvfuvd&#13;&#10;e9+691//06vffPrr7D+ve/de697917r3v3Xuve/de697917r3v3Xuve/de697917r3v3Xuve/de6&#13;&#10;97917r3v3Xuve/de697917r3v3Xuve/de697917r3v3Xuve/cceXXutrf+Qt8Y/jr3h8Vu0Nydxd&#13;&#10;H9W9nbhxvfu48JQZzfOycDubK0eHpto7OqqfF0tdlqKqqKeghqa2VxEjBNchNr+549neXdi3raN5&#13;&#10;l3baYLiVLpVUyKGIXw1OkE8ACTj59caP7x33d90fb/3j5R2vkb3B3jaNsl5bgleG0upoI2kNzdKZ&#13;&#10;CkbKC5VVBY1NABXq8L/hvr4Nf94j/Hn/ANFRs3/60+5g/qFyZ/0zNn/zjXrnx/wTP3hv/C18zf8A&#13;&#10;cwuf+tnXv+G+vg1/3iP8ef8A0VGzf/rT79/ULkz/AKZmz/5xr17/AIJn7w3/AIWvmb/uYXP/AFs6&#13;&#10;9/w318Gv+8R/jz/6KjZv/wBaffv6hcmf9MzZ/wDONevf8Ez94b/wtfM3/cwuf+tnXv8Ahvr4Nf8A&#13;&#10;eI/x5/8ARUbN/wDrT79/ULkz/pmbP/nGvXv+CZ+8N/4Wvmb/ALmFz/1s69/w318Gv+8R/jz/AOio&#13;&#10;2b/9affv6hcmf9MzZ/8AONevf8Ez94b/AMLXzN/3MLn/AK2de/4b6+DX/eI/x5/9FRs3/wCtPv39&#13;&#10;QuTP+mZs/wDnGvXv+CZ+8N/4Wvmb/uYXP/Wzr3/DfXwa/wC8R/jz/wCio2b/APWn37+oXJn/AEzN&#13;&#10;n/zjXr3/AATP3hv/AAtfM3/cwuf+tnXv+G+vg1/3iP8AHn/0VGzf/rT79/ULkz/pmbP/AJxr17/g&#13;&#10;mfvDf+Fr5m/7mFz/ANbOvf8ADfXwa/7xH+PP/oqNm/8A1p9+/qFyZ/0zNn/zjXr3/BM/eG/8LXzN&#13;&#10;/wBzC5/62de/4b6+DX/eI/x5/wDRUbN/+tPv39QuTP8ApmbP/nGvXv8AgmfvDf8Aha+Zv+5hc/8A&#13;&#10;Wzr3/DfXwa/7xH+PP/oqNm//AFp9+/qFyZ/0zNn/AM4169/wTP3hv/C18zf9zC5/62de/wCG+vg1&#13;&#10;/wB4j/Hn/wBFRs3/AOtPv39QuTP+mZs/+ca9e/4Jn7w3/ha+Zv8AuYXP/Wzr3/DfXwa/7xH+PP8A&#13;&#10;6KjZv/1p9+/qFyZ/0zNn/wA4169/wTP3hv8AwtfM3/cwuf8ArZ17/hvr4Nf94j/Hn/0VGzf/AK0+&#13;&#10;/f1C5M/6Zmz/AOca9e/4Jn7w3/ha+Zv+5hc/9bOvf8N9fBr/ALxH+PP/AKKjZv8A9affv6hcmf8A&#13;&#10;TM2f/ONevf8ABM/eG/8AC18zf9zC5/62de/4b6+DX/eI/wAef/RUbN/+tPv39QuTP+mZs/8AnGvX&#13;&#10;v+CZ+8N/4Wvmb/uYXP8A1s69/wAN9fBr/vEf48/+io2b/wDWn37+oXJn/TM2f/ONevf8Ez94b/wt&#13;&#10;fM3/AHMLn/rZ17/hvr4Nf94j/Hn/ANFRs3/60+/f1C5M/wCmZs/+ca9e/wCCZ+8N/wCFr5m/7mFz&#13;&#10;/wBbOvf8N9fBr/vEf48/+io2b/8AWn37+oXJn/TM2f8AzjXr3/BM/eG/8LXzN/3MLn/rZ17/AIb6&#13;&#10;+DX/AHiP8ef/AEVGzf8A60+/f1C5M/6Zmz/5xr17/gmfvDf+Fr5m/wC5hc/9bOvf8N9fBr/vEf48&#13;&#10;/wDoqNm//Wn37+oXJn/TM2f/ADjXr3/BM/eG/wDC18zf9zC5/wCtnXv+G+vg1/3iP8ef/RUbN/8A&#13;&#10;rT79/ULkz/pmbP8A5xr17/gmfvDf+Fr5m/7mFz/1s69/w318Gv8AvEf48/8AoqNm/wD1p9+/qFyZ&#13;&#10;/wBMzZ/84169/wAEz94b/wALXzN/3MLn/rZ17/hvr4Nf94j/AB5/9FRs3/60+/f1C5M/6Zmz/wCc&#13;&#10;a9e/4Jn7w3/ha+Zv+5hc/wDWzr3/AA318Gv+8R/jz/6KjZv/ANaffv6hcmf9MzZ/84169/wTP3hv&#13;&#10;/C18zf8Acwuf+tnXv+G+vg1/3iP8ef8A0VGzf/rT79/ULkz/AKZmz/5xr17/AIJn7w3/AIWvmb/u&#13;&#10;YXP/AFs69/w318Gv+8R/jz/6KjZv/wBaffv6hcmf9MzZ/wDONevf8Ez94b/wtfM3/cwuf+tnXv8A&#13;&#10;hvr4Nf8AeI/x5/8ARUbN/wDrT79/ULkz/pmbP/nGvXv+CZ+8N/4Wvmb/ALmFz/1s69/w318Gv+8R&#13;&#10;/jz/AOio2b/9affv6hcmf9MzZ/8AONevf8Ez94b/AMLXzN/3MLn/AK2de/4b6+DX/eI/x5/9FRs3&#13;&#10;/wCtPv39QuTP+mZs/wDnGvXv+CZ+8N/4Wvmb/uYXP/Wzr3/DfXwa/wC8R/jz/wCio2b/APWn37+o&#13;&#10;XJn/AEzNn/zjXr3/AATP3hv/AAtfM3/cwuf+tnXv+G+vg1/3iP8AHn/0VGzf/rT79/ULkz/pmbP/&#13;&#10;AJxr17/gmfvDf+Fr5m/7mFz/ANbOvf8ADfXwa/7xH+PP/oqNm/8A1p9+/qFyZ/0zNn/zjXr3/BM/&#13;&#10;eG/8LXzN/wBzC5/62de/4b6+DX/eI/x5/wDRUbN/+tPv39QuTP8ApmbP/nGvXv8AgmfvDf8Aha+Z&#13;&#10;v+5hc/8AWzr3/DfXwa/7xH+PP/oqNm//AFp9+/qFyZ/0zNn/AM4169/wTP3hv/C18zf9zC5/62de&#13;&#10;/wCG+vg1/wB4j/Hn/wBFRs3/AOtPv39QuTP+mZs/+ca9e/4Jn7w3/ha+Zv8AuYXP/Wzr3/DfXwa/&#13;&#10;7xH+PP8A6KjZv/1p9+/qFyZ/0zNn/wA4169/wTP3hv8AwtfM3/cwuf8ArZ17/hvr4Nf94j/Hn/0V&#13;&#10;Gzf/AK0+/f1C5M/6Zmz/AOca9e/4Jn7w3/ha+Zv+5hc/9bOvf8N9fBr/ALxH+PP/AKKjZv8A9aff&#13;&#10;v6hcmf8ATM2f/ONevf8ABM/eG/8AC18zf9zC5/62de/4b6+DX/eI/wAef/RUbN/+tPv39QuTP+mZ&#13;&#10;s/8AnGvXv+CZ+8N/4Wvmb/uYXP8A1s69/wAN9fBr/vEf48/+io2b/wDWn37+oXJn/TM2f/ONevf8&#13;&#10;Ez94b/wtfM3/AHMLn/rZ17/hvr4Nf94j/Hn/ANFRs3/60+/f1C5M/wCmZs/+ca9e/wCCZ+8N/wCF&#13;&#10;r5m/7mFz/wBbOvf8N9fBr/vEf48/+io2b/8AWn37+oXJn/TM2f8AzjXr3/BM/eG/8LXzN/3MLn/r&#13;&#10;Z17/AIb6+DX/AHiP8ef/AEVGzf8A60+/f1C5M/6Zmz/5xr17/gmfvDf+Fr5m/wC5hc/9bOvf8N9f&#13;&#10;Br/vEf48/wDoqNm//Wn37+oXJn/TM2f/ADjXr3/BM/eG/wDC18zf9zC5/wCtnXv+G+vg1/3iP8ef&#13;&#10;/RUbN/8ArT79/ULkz/pmbP8A5xr17/gmfvDf+Fr5m/7mFz/1s69/w318Gv8AvEf48/8AoqNm/wD1&#13;&#10;p9+/qFyZ/wBMzZ/84169/wAEz94b/wALXzN/3MLn/rZ17/hvr4Nf94j/AB5/9FRs3/60+/f1C5M/&#13;&#10;6Zmz/wCca9e/4Jn7w3/ha+Zv+5hc/wDWzr3/AA318Gv+8R/jz/6KjZv/ANaffv6hcmf9MzZ/8416&#13;&#10;9/wTP3hv/C18zf8Acwuf+tnXv+G+vg1/3iP8ef8A0VGzf/rT79/ULkz/AKZmz/5xr17/AIJn7w3/&#13;&#10;AIWvmb/uYXP/AFs69/w318Gv+8R/jz/6KjZv/wBaffv6hcmf9MzZ/wDONevf8Ez94b/wtfM3/cwu&#13;&#10;f+tnXv8Ahvr4Nf8AeI/x5/8ARUbN/wDrT79/ULkz/pmbP/nGvXv+CZ+8N/4Wvmb/ALmFz/1s69/w&#13;&#10;318Gv+8R/jz/AOio2b/9affv6hcmf9MzZ/8AONevf8Ez94b/AMLXzN/3MLn/AK2de/4b6+DX/eI/&#13;&#10;x5/9FRs3/wCtPv39QuTP+mZs/wDnGvXv+CZ+8N/4Wvmb/uYXP/Wzr3/DfXwa/wC8R/jz/wCio2b/&#13;&#10;APWn37+oXJn/AEzNn/zjXr3/AATP3hv/AAtfM3/cwuf+tnXv+G+vg1/3iP8AHn/0VGzf/rT79/UL&#13;&#10;kz/pmbP/AJxr17/gmfvDf+Fr5m/7mFz/ANbOvf8ADfXwa/7xH+PP/oqNm/8A1p9+/qFyZ/0zNn/z&#13;&#10;jXr3/BM/eG/8LXzN/wBzC5/62de/4b6+DX/eI/x5/wDRUbN/+tPv39QuTP8ApmbP/nGvXv8Agmfv&#13;&#10;Df8Aha+Zv+5hc/8AWzr3/DfXwa/7xH+PP/oqNm//AFp9+/qFyZ/0zNn/AM4169/wTP3hv/C18zf9&#13;&#10;zC5/62de/wCG+vg1/wB4j/Hn/wBFRs3/AOtPv39QuTP+mZs/+ca9e/4Jn7w3/ha+Zv8AuYXP/Wzr&#13;&#10;3/DfXwa/7xH+PP8A6KjZv/1p9+/qFyZ/0zNn/wA4169/wTP3hv8AwtfM3/cwuf8ArZ17/hvr4Nf9&#13;&#10;4j/Hn/0VGzf/AK0+/f1C5M/6Zmz/AOca9e/4Jn7w3/ha+Zv+5hc/9bOvf8N9fBr/ALxH+PP/AKKj&#13;&#10;Zv8A9affv6hcmf8ATM2f/ONevf8ABM/eG/8AC18zf9zC5/62de/4b6+DX/eI/wAef/RUbN/+tPv3&#13;&#10;9QuTP+mZs/8AnGvXv+CZ+8N/4Wvmb/uYXP8A1s69/wAN9fBr/vEf48/+io2b/wDWn37+oXJn/TM2&#13;&#10;f/ONevf8Ez94b/wtfM3/AHMLn/rZ17/hvr4Nf94j/Hn/ANFRs3/60+/f1C5M/wCmZs/+ca9e/wCC&#13;&#10;Z+8N/wCFr5m/7mFz/wBbOvf8N9fBr/vEf48/+io2b/8AWn37+oXJn/TM2f8AzjXr3/BM/eG/8LXz&#13;&#10;N/3MLn/rZ17/AIb6+DX/AHiP8ef/AEVGzf8A60+/f1C5M/6Zmz/5xr17/gmfvDf+Fr5m/wC5hc/9&#13;&#10;bOvf8N9fBr/vEf48/wDoqNm//Wn37+oXJn/TM2f/ADjXr3/BM/eG/wDC18zf9zC5/wCtnXv+G+vg&#13;&#10;1/3iP8ef/RUbN/8ArT79/ULkz/pmbP8A5xr17/gmfvDf+Fr5m/7mFz/1s69/w318Gv8AvEf48/8A&#13;&#10;oqNm/wD1p9+/qFyZ/wBMzZ/84169/wAEz94b/wALXzN/3MLn/rZ17/hvr4Nf94j/AB5/9FRs3/60&#13;&#10;+/f1C5M/6Zmz/wCca9e/4Jn7w3/ha+Zv+5hc/wDWzr3/AA318Gv+8R/jz/6KjZv/ANaffv6hcmf9&#13;&#10;MzZ/84169/wTP3hv/C18zf8Acwuf+tnXv+G+vg1/3iP8ef8A0VGzf/rT79/ULkz/AKZmz/5xr17/&#13;&#10;AIJn7w3/AIWvmb/uYXP/AFs69/w318Gv+8R/jz/6KjZv/wBaffv6hcmf9MzZ/wDONevf8Ez94b/w&#13;&#10;tfM3/cwuf+tnXv8Ahvr4Nf8AeI/x5/8ARUbN/wDrT79/ULkz/pmbP/nGvXv+CZ+8N/4Wvmb/ALmF&#13;&#10;z/1s69/w318Gv+8R/jz/AOio2b/9affv6hcmf9MzZ/8AONevf8Ez94b/AMLXzN/3MLn/AK2de/4b&#13;&#10;6+DX/eI/x5/9FRs3/wCtPv39QuTP+mZs/wDnGvXv+CZ+8N/4Wvmb/uYXP/Wzr3/DfXwa/wC8R/jz&#13;&#10;/wCio2b/APWn37+oXJn/AEzNn/zjXr3/AATP3hv/AAtfM3/cwuf+tnXv+G+vg1/3iP8AHn/0VGzf&#13;&#10;/rT79/ULkz/pmbP/AJxr17/gmfvDf+Fr5m/7mFz/ANbOvf8ADfXwa/7xH+PP/oqNm/8A1p9+/qFy&#13;&#10;Z/0zNn/zjXr3/BM/eG/8LXzN/wBzC5/62de/4b6+DX/eI/x5/wDRUbN/+tPv39QuTP8ApmbP/nGv&#13;&#10;Xv8AgmfvDf8Aha+Zv+5hc/8AWzr3/DfXwa/7xH+PP/oqNm//AFp9+/qFyZ/0zNn/AM4169/wTP3h&#13;&#10;v/C18zf9zC5/62de/wCG+vg1/wB4j/Hn/wBFRs3/AOtPv39QuTP+mZs/+ca9e/4Jn7w3/ha+Zv8A&#13;&#10;uYXP/Wzr3/DfXwa/7xH+PP8A6KjZv/1p9+/qFyZ/0zNn/wA4169/wTP3hv8AwtfM3/cwuf8ArZ17&#13;&#10;/hvr4Nf94j/Hn/0VGzf/AK0+/f1C5M/6Zmz/AOca9e/4Jn7w3/ha+Zv+5hc/9bOvf8N9fBr/ALxH&#13;&#10;+PP/AKKjZv8A9affv6hcmf8ATM2f/ONevf8ABM/eG/8AC18zf9zC5/62de/4b6+DX/eI/wAef/RU&#13;&#10;bN/+tPv39QuTP+mZs/8AnGvXv+CZ+8N/4Wvmb/uYXP8A1s69/wAN9fBr/vEf48/+io2b/wDWn37+&#13;&#10;oXJn/TM2f/ONevf8Ez94b/wtfM3/AHMLn/rZ17/hvr4Nf94j/Hn/ANFRs3/60+/f1C5M/wCmZs/+&#13;&#10;ca9e/wCCZ+8N/wCFr5m/7mFz/wBbOvf8N9fBr/vEf48/+io2b/8AWn37+oXJn/TM2f8AzjXr3/BM&#13;&#10;/eG/8LXzN/3MLn/rZ17/AIb6+DX/AHiP8ef/AEVGzf8A60+/f1C5M/6Zmz/5xr17/gmfvDf+Fr5m&#13;&#10;/wC5hc/9bOvf8N9fBr/vEf48/wDoqNm//Wn37+oXJn/TM2f/ADjXr3/BM/eG/wDC18zf9zC5/wCt&#13;&#10;nXv+G+vg1/3iP8ef/RUbN/8ArT79/ULkz/pmbP8A5xr17/gmfvDf+Fr5m/7mFz/1s69/w318Gv8A&#13;&#10;vEf48/8AoqNm/wD1p9+/qFyZ/wBMzZ/84169/wAEz94b/wALXzN/3MLn/rZ17/hvr4Nf94j/AB5/&#13;&#10;9FRs3/60+/f1C5M/6Zmz/wCca9e/4Jn7w3/ha+Zv+5hc/wDWzr3/AA318Gv+8R/jz/6KjZv/ANaf&#13;&#10;fv6hcmf9MzZ/84169/wTP3hv/C18zf8Acwuf+tnXv+G+vg1/3iP8ef8A0VGzf/rT79/ULkz/AKZm&#13;&#10;z/5xr17/AIJn7w3/AIWvmb/uYXP/AFs69/w318Gv+8R/jz/6KjZv/wBaffv6hcmf9MzZ/wDONevf&#13;&#10;8Ez94b/wtfM3/cwuf+tnXv8Ahvr4Nf8AeI/x5/8ARUbN/wDrT79/ULkz/pmbP/nGvXv+CZ+8N/4W&#13;&#10;vmb/ALmFz/1s69/w318Gv+8R/jz/AOio2b/9affv6hcmf9MzZ/8AONevf8Ez94b/AMLXzN/3MLn/&#13;&#10;AK2de/4b6+DX/eI/x5/9FRs3/wCtPv39QuTP+mZs/wDnGvXv+CZ+8N/4Wvmb/uYXP/Wzr3/DfXwa&#13;&#10;/wC8R/jz/wCio2b/APWn37+oXJn/AEzNn/zjXr3/AATP3hv/AAtfM3/cwuf+tnXv+G+vg1/3iP8A&#13;&#10;Hn/0VGzf/rT79/ULkz/pmbP/AJxr17/gmfvDf+Fr5m/7mFz/ANbOvf8ADfXwa/7xH+PP/oqNm/8A&#13;&#10;1p9+/qFyZ/0zNn/zjXr3/BM/eG/8LXzN/wBzC5/62de/4b6+DX/eI/x5/wDRUbN/+tPv39QuTP8A&#13;&#10;pmbP/nGvXv8AgmfvDf8Aha+Zv+5hc/8AWzr3/DfXwa/7xH+PP/oqNm//AFp9+/qFyZ/0zNn/AM41&#13;&#10;69/wTP3hv/C18zf9zC5/62de/wCG+vg1/wB4j/Hn/wBFRs3/AOtPv39QuTP+mZs/+ca9e/4Jn7w3&#13;&#10;/ha+Zv8AuYXP/Wzr3/DfXwa/7xH+PP8A6KjZv/1p9+/qFyZ/0zNn/wA4169/wTP3hv8AwtfM3/cw&#13;&#10;uf8ArZ17/hvr4Nf94j/Hn/0VGzf/AK0+/f1C5M/6Zmz/AOca9e/4Jn7w3/ha+Zv+5hc/9bOvf8N9&#13;&#10;fBr/ALxH+PP/AKKjZv8A9affv6hcmf8ATM2f/ONevf8ABM/eG/8AC18zf9zC5/62de/4b6+DX/eI&#13;&#10;/wAef/RUbN/+tPv39QuTP+mZs/8AnGvXv+CZ+8N/4Wvmb/uYXP8A1s69/wAN9fBr/vEf48/+io2b&#13;&#10;/wDWn37+oXJn/TM2f/ONevf8Ez94b/wtfM3/AHMLn/rZ1QL/AD//AI49A9GdM/G7JdNdM9adW5LO&#13;&#10;91bgxebyGw9mYHa9dl8YnW+fro8dk6vEUNLUV1DDW0kcyQyM0aSrqUBiSYf94eXdj2XbNkm2naoL&#13;&#10;eWS7YMY1ClgImoCRxGB10o/u1PdT3K9w+fPdS057583beLS32GGSJLy6luEikN9CheNZWYI5VmUs&#13;&#10;oBKmhJHWsB7gfrrt1737r3Xvfuvde9+691737r3Xvfuvde9+691737r3Xvfuvde9+691737r3Xvf&#13;&#10;uvde9+691737r3Xvfuvde9+691737r3Xvfuvde9+691737r3X//Uq998+uvsP697917r3v3Xuve/&#13;&#10;de697917r3v3Xuve/de697917r3v3Xuve/de697917r3v3Xuve/de697917r3v3Xuve/de697917&#13;&#10;r3v3Xuve/de6978eBPXuthT+UT/ND+L/AMGfj9vzrDu9ezm3RuXuDOb6x42RsGp3XjBgsjtzbGKp&#13;&#10;vuMhBX0qQ1v3WHm1RFbhdJub8S37Z8/bFyftu6Wu7R3BmmuA6+HHrGnw1XJ1LRgQajyx1zI++190&#13;&#10;D3e+8L7l8u83e3p2n9zWmyRWj/VXYt5PGSe4kYBCjVXTKtGBoc8OrWf+ghf+X1/xy+QP/omsh/8A&#13;&#10;Xj3JX+vdyb/vi/8A+cI/6D6w1/5Ni/ea9eWv+5mv/Wrr3/QQv/L6/wCOXyB/9E1kP/rx79/r3cm/&#13;&#10;74v/APnCP+g+vf8AJsX7zXry1/3M1/61de/6CF/5fX/HL5A/+iayH/149+/17uTf98X/APzhH/Qf&#13;&#10;Xv8Ak2L95r15a/7ma/8AWrr3/QQv/L6/45fIH/0TWQ/+vHv3+vdyb/vi/wD+cI/6D69/ybF+8168&#13;&#10;tf8AczX/AK1de/6CF/5fX/HL5A/+iayH/wBePfv9e7k3/fF//wA4R/0H17/k2L95r15a/wC5mv8A&#13;&#10;1q69/wBBC/8AL6/45fIH/wBE1kP/AK8e/f693Jv++L//AJwj/oPr3/JsX7zXry1/3M1/61de/wCg&#13;&#10;hf8Al9f8cvkD/wCiayH/ANePfv8AXu5N/wB8X/8AzhH/AEH17/k2L95r15a/7ma/9auvf9BC/wDL&#13;&#10;6/45fIH/ANE1kP8A68e/f693Jv8Avi//AOcI/wCg+vf8mxfvNevLX/czX/rV17/oIX/l9f8AHL5A&#13;&#10;/wDomsh/9ePfv9e7k3/fF/8A84R/0H17/k2L95r15a/7ma/9auvf9BC/8vr/AI5fIH/0TWQ/+vHv&#13;&#10;3+vdyb/vi/8A+cI/6D69/wAmxfvNevLX/czX/rV17/oIX/l9f8cvkD/6JrIf/Xj37/Xu5N/3xf8A&#13;&#10;/OEf9B9e/wCTYv3mvXlr/uZr/wBauvf9BC/8vr/jl8gf/RNZD/68e/f693Jv++L/AP5wj/oPr3/J&#13;&#10;sX7zXry1/wBzNf8ArV17/oIX/l9f8cvkD/6JrIf/AF49+/17uTf98X//ADhH/QfXv+TYv3mvXlr/&#13;&#10;ALma/wDWrr3/AEEL/wAvr/jl8gf/AETWQ/8Arx79/r3cm/74v/8AnCP+g+vf8mxfvNevLX/czX/r&#13;&#10;V17/AKCF/wCX1/xy+QP/AKJrIf8A149+/wBe7k3/AHxf/wDOEf8AQfXv+TYv3mvXlr/uZr/1q69/&#13;&#10;0EL/AMvr/jl8gf8A0TWQ/wDrx79/r3cm/wC+L/8A5wj/AKD69/ybF+8168tf9zNf+tXXv+ghf+X1&#13;&#10;/wAcvkD/AOiayH/149+/17uTf98X/wDzhH/QfXv+TYv3mvXlr/uZr/1q69/0EL/y+v8Ajl8gf/RN&#13;&#10;ZD/68e/f693Jv++L/wD5wj/oPr3/ACbF+8168tf9zNf+tXXv+ghf+X1/xy+QP/omsh/9ePfv9e7k&#13;&#10;3/fF/wD84R/0H17/AJNi/ea9eWv+5mv/AFq69/0EL/y+v+OXyB/9E1kP/rx79/r3cm/74v8A/nCP&#13;&#10;+g+vf8mxfvNevLX/AHM1/wCtXXv+ghf+X1/xy+QP/omsh/8AXj37/Xu5N/3xf/8AOEf9B9e/5Ni/&#13;&#10;ea9eWv8AuZr/ANauvf8AQQv/AC+v+OXyB/8ARNZD/wCvHv3+vdyb/vi//wCcI/6D69/ybF+8168t&#13;&#10;f9zNf+tXXv8AoIX/AJfX/HL5A/8Aomsh/wDXj37/AF7uTf8AfF//AM4R/wBB9e/5Ni/ea9eWv+5m&#13;&#10;v/Wrr3/QQv8Ay+v+OXyB/wDRNZD/AOvHv3+vdyb/AL4v/wDnCP8AoPr3/JsX7zXry1/3M1/61de/&#13;&#10;6CF/5fX/ABy+QP8A6JrIf/Xj37/Xu5N/3xf/APOEf9B9e/5Ni/ea9eWv+5mv/Wrr3/QQv/L6/wCO&#13;&#10;XyB/9E1kP/rx79/r3cm/74v/APnCP+g+vf8AJsX7zXry1/3M1/61de/6CF/5fX/HL5A/+iayH/14&#13;&#10;9+/17uTf98X/APzhH/QfXv8Ak2L95r15a/7ma/8AWrr3/QQv/L6/45fIH/0TWQ/+vHv3+vdyb/vi&#13;&#10;/wD+cI/6D69/ybF+8168tf8AczX/AK1de/6CF/5fX/HL5A/+iayH/wBePfv9e7k3/fF//wA4R/0H&#13;&#10;17/k2L95r15a/wC5mv8A1q69/wBBC/8AL6/45fIH/wBE1kP/AK8e/f693Jv++L//AJwj/oPr3/Js&#13;&#10;X7zXry1/3M1/61de/wCghf8Al9f8cvkD/wCiayH/ANePfv8AXu5N/wB8X/8AzhH/AEH17/k2L95r&#13;&#10;15a/7ma/9auvf9BC/wDL6/45fIH/ANE1kP8A68e/f693Jv8Avi//AOcI/wCg+vf8mxfvNevLX/cz&#13;&#10;X/rV17/oIX/l9f8AHL5A/wDomsh/9ePfv9e7k3/fF/8A84R/0H17/k2L95r15a/7ma/9auvf9BC/&#13;&#10;8vr/AI5fIH/0TWQ/+vHv3+vdyb/vi/8A+cI/6D69/wAmxfvNevLX/czX/rV17/oIX/l9f8cvkD/6&#13;&#10;JrIf/Xj37/Xu5N/3xf8A/OEf9B9e/wCTYv3mvXlr/uZr/wBauvf9BC/8vr/jl8gf/RNZD/68e/f6&#13;&#10;93Jv++L/AP5wj/oPr3/JsX7zXry1/wBzNf8ArV17/oIX/l9f8cvkD/6JrIf/AF49+/17uTf98X//&#13;&#10;ADhH/QfXv+TYv3mvXlr/ALma/wDWrr3/AEEL/wAvr/jl8gf/AETWQ/8Arx79/r3cm/74v/8AnCP+&#13;&#10;g+vf8mxfvNevLX/czX/rV17/AKCF/wCX1/xy+QP/AKJrIf8A149+/wBe7k3/AHxf/wDOEf8AQfXv&#13;&#10;+TYv3mvXlr/uZr/1q69/0EL/AMvr/jl8gf8A0TWQ/wDrx79/r3cm/wC+L/8A5wj/AKD69/ybF+81&#13;&#10;68tf9zNf+tXXv+ghf+X1/wAcvkD/AOiayH/149+/17uTf98X/wDzhH/QfXv+TYv3mvXlr/uZr/1q&#13;&#10;69/0EL/y+v8Ajl8gf/RNZD/68e/f693Jv++L/wD5wj/oPr3/ACbF+8168tf9zNf+tXXv+ghf+X1/&#13;&#10;xy+QP/omsh/9ePfv9e7k3/fF/wD84R/0H17/AJNi/ea9eWv+5mv/AFq69/0EL/y+v+OXyB/9E1kP&#13;&#10;/rx79/r3cm/74v8A/nCP+g+vf8mxfvNevLX/AHM1/wCtXXv+ghf+X1/xy+QP/omsh/8AXj37/Xu5&#13;&#10;N/3xf/8AOEf9B9e/5Ni/ea9eWv8AuZr/ANauvf8AQQv/AC+v+OXyB/8ARNZD/wCvHv3+vdyb/vi/&#13;&#10;/wCcI/6D69/ybF+8168tf9zNf+tXXv8AoIX/AJfX/HL5A/8Aomsh/wDXj37/AF7uTf8AfF//AM4R&#13;&#10;/wBB9e/5Ni/ea9eWv+5mv/Wrr3/QQv8Ay+v+OXyB/wDRNZD/AOvHv3+vdyb/AL4v/wDnCP8AoPr3&#13;&#10;/JsX7zXry1/3M1/61de/6CF/5fX/ABy+QP8A6JrIf/Xj37/Xu5N/3xf/APOEf9B9e/5Ni/ea9eWv&#13;&#10;+5mv/Wrr3/QQv/L6/wCOXyB/9E1kP/rx79/r3cm/74v/APnCP+g+vf8AJsX7zXry1/3M1/61de/6&#13;&#10;CF/5fX/HL5A/+iayH/149+/17uTf98X/APzhH/QfXv8Ak2L95r15a/7ma/8AWrr3/QQv/L6/45fI&#13;&#10;H/0TWQ/+vHv3+vdyb/vi/wD+cI/6D69/ybF+8168tf8AczX/AK1de/6CF/5fX/HL5A/+iayH/wBe&#13;&#10;Pfv9e7k3/fF//wA4R/0H17/k2L95r15a/wC5mv8A1q69/wBBC/8AL6/45fIH/wBE1kP/AK8e/f69&#13;&#10;3Jv++L//AJwj/oPr3/JsX7zXry1/3M1/61de/wCghf8Al9f8cvkD/wCiayH/ANePfv8AXu5N/wB8&#13;&#10;X/8AzhH/AEH17/k2L95r15a/7ma/9auvf9BC/wDL6/45fIH/ANE1kP8A68e/f693Jv8Avi//AOcI&#13;&#10;/wCg+vf8mxfvNevLX/czX/rV17/oIX/l9f8AHL5A/wDomsh/9ePfv9e7k3/fF/8A84R/0H17/k2L&#13;&#10;95r15a/7ma/9auvf9BC/8vr/AI5fIH/0TWQ/+vHv3+vdyb/vi/8A+cI/6D69/wAmxfvNevLX/czX&#13;&#10;/rV17/oIX/l9f8cvkD/6JrIf/Xj37/Xu5N/3xf8A/OEf9B9e/wCTYv3mvXlr/uZr/wBauvf9BC/8&#13;&#10;vr/jl8gf/RNZD/68e/f693Jv++L/AP5wj/oPr3/JsX7zXry1/wBzNf8ArV17/oIX/l9f8cvkD/6J&#13;&#10;rIf/AF49+/17uTf98X//ADhH/QfXv+TYv3mvXlr/ALma/wDWrr3/AEEL/wAvr/jl8gf/AETWQ/8A&#13;&#10;rx79/r3cm/74v/8AnCP+g+vf8mxfvNevLX/czX/rV17/AKCF/wCX1/xy+QP/AKJrIf8A149+/wBe&#13;&#10;7k3/AHxf/wDOEf8AQfXv+TYv3mvXlr/uZr/1q69/0EL/AMvr/jl8gf8A0TWQ/wDrx79/r3cm/wC+&#13;&#10;L/8A5wj/AKD69/ybF+8168tf9zNf+tXXv+ghf+X1/wAcvkD/AOiayH/149+/17uTf98X/wDzhH/Q&#13;&#10;fXv+TYv3mvXlr/uZr/1q69/0EL/y+v8Ajl8gf/RNZD/68e/f693Jv++L/wD5wj/oPr3/ACbF+816&#13;&#10;8tf9zNf+tXXv+ghf+X1/xy+QP/omsh/9ePfv9e7k3/fF/wD84R/0H17/AJNi/ea9eWv+5mv/AFq6&#13;&#10;9/0EL/y+v+OXyB/9E1kP/rx79/r3cm/74v8A/nCP+g+vf8mxfvNevLX/AHM1/wCtXXv+ghf+X1/x&#13;&#10;y+QP/omsh/8AXj37/Xu5N/3xf/8AOEf9B9e/5Ni/ea9eWv8AuZr/ANauvf8AQQv/AC+v+OXyB/8A&#13;&#10;RNZD/wCvHv3+vdyb/vi//wCcI/6D69/ybF+8168tf9zNf+tXXv8AoIX/AJfX/HL5A/8Aomsh/wDX&#13;&#10;j37/AF7uTf8AfF//AM4R/wBB9e/5Ni/ea9eWv+5mv/Wrr3/QQv8Ay+v+OXyB/wDRNZD/AOvHv3+v&#13;&#10;dyb/AL4v/wDnCP8AoPr3/JsX7zXry1/3M1/61de/6CF/5fX/ABy+QP8A6JrIf/Xj37/Xu5N/3xf/&#13;&#10;APOEf9B9e/5Ni/ea9eWv+5mv/Wrr3/QQv/L6/wCOXyB/9E1kP/rx79/r3cm/74v/APnCP+g+vf8A&#13;&#10;JsX7zXry1/3M1/61de/6CF/5fX/HL5A/+iayH/149+/17uTf98X/APzhH/QfXv8Ak2L95r15a/7m&#13;&#10;a/8AWrr3/QQv/L6/45fIH/0TWQ/+vHv3+vdyb/vi/wD+cI/6D69/ybF+8168tf8AczX/AK1de/6C&#13;&#10;F/5fX/HL5A/+iayH/wBePfv9e7k3/fF//wA4R/0H17/k2L95r15a/wC5mv8A1q69/wBBC/8AL6/4&#13;&#10;5fIH/wBE1kP/AK8e/f693Jv++L//AJwj/oPr3/JsX7zXry1/3M1/61de/wCghf8Al9f8cvkD/wCi&#13;&#10;ayH/ANePfv8AXu5N/wB8X/8AzhH/AEH17/k2L95r15a/7ma/9auvf9BC/wDL6/45fIH/ANE1kP8A&#13;&#10;68e/f693Jv8Avi//AOcI/wCg+vf8mxfvNevLX/czX/rV17/oIX/l9f8AHL5A/wDomsh/9ePfv9e7&#13;&#10;k3/fF/8A84R/0H17/k2L95r15a/7ma/9auvf9BC/8vr/AI5fIH/0TWQ/+vHv3+vdyb/vi/8A+cI/&#13;&#10;6D69/wAmxfvNevLX/czX/rV17/oIX/l9f8cvkD/6JrIf/Xj37/Xu5N/3xf8A/OEf9B9e/wCTYv3m&#13;&#10;vXlr/uZr/wBauvf9BC/8vr/jl8gf/RNZD/68e/f693Jv++L/AP5wj/oPr3/JsX7zXry1/wBzNf8A&#13;&#10;rV17/oIX/l9f8cvkD/6JrIf/AF49+/17uTf98X//ADhH/QfXv+TYv3mvXlr/ALma/wDWrr3/AEEL&#13;&#10;/wAvr/jl8gf/AETWQ/8Arx79/r3cm/74v/8AnCP+g+vf8mxfvNevLX/czX/rV17/AKCF/wCX1/xy&#13;&#10;+QP/AKJrIf8A149+/wBe7k3/AHxf/wDOEf8AQfXv+TYv3mvXlr/uZr/1q69/0EL/AMvr/jl8gf8A&#13;&#10;0TWQ/wDrx79/r3cm/wC+L/8A5wj/AKD69/ybF+8168tf9zNf+tXXv+ghf+X1/wAcvkD/AOiayH/1&#13;&#10;49+/17uTf98X/wDzhH/QfXv+TYv3mvXlr/uZr/1q69/0EL/y+v8Ajl8gf/RNZD/68e/f693Jv++L&#13;&#10;/wD5wj/oPr3/ACbF+8168tf9zNf+tXXv+ghf+X1/xy+QP/omsh/9ePfv9e7k3/fF/wD84R/0H17/&#13;&#10;AJNi/ea9eWv+5mv/AFq69/0EL/y+v+OXyB/9E1kP/rx79/r3cm/74v8A/nCP+g+vf8mxfvNevLX/&#13;&#10;AHM1/wCtXXv+ghf+X1/xy+QP/omsh/8AXj37/Xu5N/3xf/8AOEf9B9e/5Ni/ea9eWv8AuZr/ANau&#13;&#10;vf8AQQv/AC+v+OXyB/8ARNZD/wCvHv3+vdyb/vi//wCcI/6D69/ybF+8168tf9zNf+tXXv8AoIX/&#13;&#10;AJfX/HL5A/8Aomsh/wDXj37/AF7uTf8AfF//AM4R/wBB9e/5Ni/ea9eWv+5mv/Wrr3/QQv8Ay+v+&#13;&#10;OXyB/wDRNZD/AOvHv3+vdyb/AL4v/wDnCP8AoPr3/JsX7zXry1/3M1/61de/6CF/5fX/ABy+QP8A&#13;&#10;6JrIf/Xj37/Xu5N/3xf/APOEf9B9e/5Ni/ea9eWv+5mv/Wrr3/QQv/L6/wCOXyB/9E1kP/rx79/r&#13;&#10;3cm/74v/APnCP+g+vf8AJsX7zXry1/3M1/61de/6CF/5fX/HL5A/+iayH/149+/17uTf98X/APzh&#13;&#10;H/QfXv8Ak2L95r15a/7ma/8AWrr3/QQv/L6/45fIH/0TWQ/+vHv3+vdyb/vi/wD+cI/6D69/ybF+&#13;&#10;8168tf8AczX/AK1de/6CF/5fX/HL5A/+iayH/wBePfv9e7k3/fF//wA4R/0H17/k2L95r15a/wC5&#13;&#10;mv8A1q69/wBBC/8AL6/45fIH/wBE1kP/AK8e/f693Jv++L//AJwj/oPr3/JsX7zXry1/3M1/61de&#13;&#10;/wCghf8Al9f8cvkD/wCiayH/ANePfv8AXu5N/wB8X/8AzhH/AEH17/k2L95r15a/7ma/9auvf9BC&#13;&#10;/wDL6/45fIH/ANE1kP8A68e/f693Jv8Avi//AOcI/wCg+vf8mxfvNevLX/czX/rV17/oIX/l9f8A&#13;&#10;HL5A/wDomsh/9ePfv9e7k3/fF/8A84R/0H17/k2L95r15a/7ma/9auvf9BC/8vr/AI5fIH/0TWQ/&#13;&#10;+vHv3+vdyb/vi/8A+cI/6D69/wAmxfvNevLX/czX/rV17/oIX/l9f8cvkD/6JrIf/Xj37/Xu5N/3&#13;&#10;xf8A/OEf9B9e/wCTYv3mvXlr/uZr/wBauvf9BC/8vr/jl8gf/RNZD/68e/f693Jv++L/AP5wj/oP&#13;&#10;r3/JsX7zXry1/wBzNf8ArV17/oIX/l9f8cvkD/6JrIf/AF49+/17uTf98X//ADhH/QfXv+TYv3mv&#13;&#10;Xlr/ALma/wDWrr3/AEEL/wAvr/jl8gf/AETWQ/8Arx79/r3cm/74v/8AnCP+g+vf8mxfvNevLX/c&#13;&#10;zX/rV17/AKCF/wCX1/xy+QP/AKJrIf8A149+/wBe7k3/AHxf/wDOEf8AQfXv+TYv3mvXlr/uZr/1&#13;&#10;q69/0EL/AMvr/jl8gf8A0TWQ/wDrx79/r3cm/wC+L/8A5wj/AKD69/ybF+8168tf9zNf+tXXv+gh&#13;&#10;j+X1/wAcvkD/AOiayH/1496/17uTf98X/wDzhH/QfXv+TYv3mvXlr/uZr/1q6p7/AJw/8yn42/O7&#13;&#10;rLpHaXRQ7GGY697Py+8NwrvnY9TtOlGGrdk5nb9O1BUz1tUlbVNkMjHeJbMqBmPAF439y+fNk5ws&#13;&#10;NqttpjuBJBcl28RAgKmNh2nUakEjFOs4/uNfdR91vu6c3e4G9e4h2o2W5bRHbQ/SXa3LeIt3FMda&#13;&#10;qi6F0Ie48SQBk9ULe4j66Pde9+691737r3Xvfuvde9+691737r3Xvfuvde9+691737r3Xvfuvde9&#13;&#10;+691737r3Xvfuvde9+691737r3Xvfuvde9+691737r3Xvfuvde9+691//9Wr33z66+w/r3v3Xuve&#13;&#10;/de697917r3v3Xuve/de697917r3v3Xuve/de697917r3v3Xuve/de697917r3v3Xuve/de69791&#13;&#10;7r3v3Xuve/de697917r3v3Xuu9RH5PvRVTSo4CnWiATU8aU/Lr2pv6+/aV9OvaR6de1N/X37Svp1&#13;&#10;7SPTr2pv6+/aV9OvaR6de1N/X37Svp17SPTr2pv6+/aV9OvaR6de1N/X37Svp17SPTr2pv6+/aV9&#13;&#10;OvaR6de1N/X37Svp17SPTr2pv6+/aV9OvaR6de1N/X37Svp17SPTr2pv6+/aV9OvaR6de1N/X37S&#13;&#10;vp17SPTr2pv6+/aV9OvaR6de1N/X37Svp17SPTr2pv6+/aV9OvaR6de1N/X37Svp17SPTr2pv6+/&#13;&#10;aV9OvaR6de1N/X37Svp17SPTr2pv6+/aV9OvaR6de1N/X37Svp17SPTr2pv6+/aV9OvaR6de1N/X&#13;&#10;37Svp17SPTr2pv6+/aV9OvaR6de1N/X37Svp17SPTr2pv6+/aV9OvaR6de1N/X37Svp17SPTr2pv&#13;&#10;6+/aV9OvaR6de1N/X37Svp17SPTr2pv6+/aV9OvaR6de1N/X37Svp17SPTr2pv6+/aV9OvaR6de1&#13;&#10;N/X37Svp17SPTr2pv6+/aV9OvaR6de1N/X37Svp17SPTr2pv6+/aV9OvaR6de1N/X37Svp17SPTr&#13;&#10;2pv6+/aV9OvaR6de1N/X37Svp17SPTr2pv6+/aV9OvaR6de1N/X37Svp17SPTr2pv6+/aV9OvaR6&#13;&#10;de1N/X37Svp17SPTr2pv6+/aV9OvaR6de1N/X37Svp17SPTr2pv6+/aV9OvaR6de1N/X37Svp17S&#13;&#10;PTr2pv6+/aV9OvaR6de1N/X37Svp17SPTr2pv6+/aV9OvaR6de1N/X37Svp17SPTr2pv6+/aV9Ov&#13;&#10;aR6de1N/X37Svp17SPTr2pv6+/aV9OvaR6de1N/X37Svp17SPTr2pv6+/aV9OvaR6de1N/X37Svp&#13;&#10;17SPTr2pv6+/aV9OvaR6de1N/X37Svp17SPTr2pv6+/aV9OvaR6de1N/X37Svp17SPTr2pv6+/aV&#13;&#10;9OvaR6de1N/X37Svp17SPTr2pv6+/aV9OvaR6de1N/X37Svp17SPTr2pv6+/aV9OvaR6de1N/X37&#13;&#10;Svp17SPTr2pv6+/aV9OvaR6de1N/X37Svp17SPTr2pv6+/aV9OvaR6de1N/X37Svp17SPTr2pv6+&#13;&#10;/aV9OvaR6de1N/X37Svp17SPTr2pv6+/aV9OvaR6de1N/X37Svp17SPTr2pv6+/aV9OvaR6de1N/&#13;&#10;X37Svp17SPTr2pv6+/aV9OvaR6de1N/X37Svp17SPTr2pv6+/aV9OvaR6de1N/X37Svp17SPTr2p&#13;&#10;v6+/aV9OvaR6de1N/X37Svp17SPTr2pv6+/aV9OvaR6de1N/X37Svp17SPTr2pv6+/aV9OvaR6de&#13;&#10;1N/X37Svp17SPTr2pv6+/aV9OvaR6de1N/X37Svp17SPTr2pv6+/aV9OvaR6de1N/X37Svp17SPT&#13;&#10;r2pv6+/aV9OvaR6de1N/X37Svp17SPTr2pv6+/aV9OvaR6de1N/X37Svp17SPTr2pv6+/aV9OvaR&#13;&#10;6de1N/X37Svp17SPTr2pv6+/aV9OvaR6de1N/X37Svp17SPTr2pv6+/aV9OvaR6de1N/X37Svp17&#13;&#10;SPTr2pv6+/aV9OvaR6de1N/X37Svp17SPTr2pv6+/aV9OvaR6de1N/X37Svp17SPTr2pv6+/aV9O&#13;&#10;vaR6de1N/X37Svp17SPTr2pv6+/aV9OvaR6de1N/X37Svp17SPTr2pv6+/aV9OvaR6de1N/X37Sv&#13;&#10;p17SPTr2pv6+/aV9OvaR6de1N/X37Svp17SPTr2pv6+/aV9OvaR6ddXPP+Pv1BXVTupT8vTrf5de&#13;&#10;97691737r3Xvfuvde9+691737r3Xvfuvde9+691737r3Xvfuvde9+691737r3Xvfuvde9+691737&#13;&#10;r3Xvfuvde9+691737r3Xvfuvde9+691737r3X//Wq998+uvsP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16vffPrr7D+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Cr33z66+w/r3v3&#13;&#10;Xuve/de697917r3v3Xuve/de697917r3v3Xuve/de697917r3v3Xuve/de697917r3v3Xuve/de6&#13;&#10;97917r3v3Xuve/de697917r3v3Xuro/5bP8AKRwv8wHprePbGR75zvVU+1ey8p19HgsTsPF7sp62&#13;&#10;LG4PBZj+KyV+QzuJkhmnbNePxKjKojB1eq3uReRvb2Xnayv7xN4Ft4EwTSYfEJqgepPiIAc0oAft&#13;&#10;6wI+9Z99a/8Au0c+bJyVa+3VtvMd5tMd740l5Jbshkmmj8IIkMgIURA6iakkimOrD/8AoGk2v/3m&#13;&#10;RvD/ANE3tz/7MvY3/wBYi5/6apf+yb/rt1jD/wAnYd4/8IXY/wDczn/7Zevf9A0m1/8AvMjeH/om&#13;&#10;9uf/AGZe/f6xFz/01S/9k3/Xbr3/ACdh3j/whdj/ANzOf/tl69/0DSbX/wC8yN4f+ib25/8AZl79&#13;&#10;/rEXP/TVL/2Tf9duvf8AJ2HeP/CF2P8A3M5/+2Xr3/QNJtf/ALzI3h/6Jvbn/wBmXv3+sRc/9NUv&#13;&#10;/ZN/1269/wAnYd4/8IXY/wDczn/7Zevf9A0m1/8AvMjeH/om9uf/AGZe/f6xFz/01S/9k3/Xbr3/&#13;&#10;ACdh3j/whdj/ANzOf/tl69/0DSbX/wC8yN4f+ib25/8AZl79/rEXP/TVL/2Tf9duvf8AJ2HeP/CF&#13;&#10;2P8A3M5/+2Xr3/QNJtf/ALzI3h/6Jvbn/wBmXv3+sRc/9NUv/ZN/1269/wAnYd4/8IXY/wDczn/7&#13;&#10;Zevf9A0m1/8AvMjeH/om9uf/AGZe/f6xFz/01S/9k3/Xbr3/ACdh3j/whdj/ANzOf/tl69/0DSbX&#13;&#10;/wC8yN4f+ib25/8AZl79/rEXP/TVL/2Tf9duvf8AJ2HeP/CF2P8A3M5/+2Xr3/QNJtf/ALzI3h/6&#13;&#10;Jvbn/wBmXv3+sRc/9NUv/ZN/1269/wAnYd4/8IXY/wDczn/7Zevf9A0m1/8AvMjeH/om9uf/AGZe&#13;&#10;/f6xFz/01S/9k3/Xbr3/ACdh3j/whdj/ANzOf/tl69/0DSbX/wC8yN4f+ib25/8AZl79/rEXP/TV&#13;&#10;L/2Tf9duvf8AJ2HeP/CF2P8A3M5/+2Xr3/QNJtf/ALzI3h/6Jvbn/wBmXv3+sRc/9NUv/ZN/1269&#13;&#10;/wAnYd4/8IXY/wDczn/7Zevf9A0m1/8AvMjeH/om9uf/AGZe/f6xFz/01S/9k3/Xbr3/ACdh3j/w&#13;&#10;hdj/ANzOf/tl69/0DSbX/wC8yN4f+ib25/8AZl79/rEXP/TVL/2Tf9duvf8AJ2HeP/CF2P8A3M5/&#13;&#10;+2Xr3/QNJtf/ALzI3h/6Jvbn/wBmXv3+sRc/9NUv/ZN/1269/wAnYd4/8IXY/wDczn/7Zevf9A0m&#13;&#10;1/8AvMjeH/om9uf/AGZe/f6xFz/01S/9k3/Xbr3/ACdh3j/whdj/ANzOf/tl69/0DSbX/wC8yN4f&#13;&#10;+ib25/8AZl79/rEXP/TVL/2Tf9duvf8AJ2HeP/CF2P8A3M5/+2Xr3/QNJtf/ALzI3h/6Jvbn/wBm&#13;&#10;Xv3+sRc/9NUv/ZN/1269/wAnYd4/8IXY/wDczn/7Zevf9A0m1/8AvMjeH/om9uf/AGZe/f6xFz/0&#13;&#10;1S/9k3/Xbr3/ACdh3j/whdj/ANzOf/tl69/0DSbX/wC8yN4f+ib25/8AZl79/rEXP/TVL/2Tf9du&#13;&#10;vf8AJ2HeP/CF2P8A3M5/+2Xr3/QNJtf/ALzI3h/6Jvbn/wBmXv3+sRc/9NUv/ZN/1269/wAnYd4/&#13;&#10;8IXY/wDczn/7Zevf9A0m1/8AvMjeH/om9uf/AGZe/f6xFz/01S/9k3/Xbr3/ACdh3j/whdj/ANzO&#13;&#10;f/tl69/0DSbX/wC8yN4f+ib25/8AZl79/rEXP/TVL/2Tf9duvf8AJ2HeP/CF2P8A3M5/+2Xr3/QN&#13;&#10;Jtf/ALzI3h/6Jvbn/wBmXv3+sRc/9NUv/ZN/1269/wAnYd4/8IXY/wDczn/7Zevf9A0m1/8AvMje&#13;&#10;H/om9uf/AGZe/f6xFz/01S/9k3/Xbr3/ACdh3j/whdj/ANzOf/tl69/0DSbX/wC8yN4f+ib25/8A&#13;&#10;Zl79/rEXP/TVL/2Tf9duvf8AJ2HeP/CF2P8A3M5/+2Xr3/QNJtf/ALzI3h/6Jvbn/wBmXv3+sRc/&#13;&#10;9NUv/ZN/1269/wAnYd4/8IXY/wDczn/7Zevf9A0m1/8AvMjeH/om9uf/AGZe/f6xFz/01S/9k3/X&#13;&#10;br3/ACdh3j/whdj/ANzOf/tl69/0DSbX/wC8yN4f+ib25/8AZl79/rEXP/TVL/2Tf9duvf8AJ2He&#13;&#10;P/CF2P8A3M5/+2Xr3/QNJtf/ALzI3h/6Jvbn/wBmXv3+sRc/9NUv/ZN/1269/wAnYd4/8IXY/wDc&#13;&#10;zn/7Zevf9A0m1/8AvMjeH/om9uf/AGZe/f6xFz/01S/9k3/Xbr3/ACdh3j/whdj/ANzOf/tl69/0&#13;&#10;DSbX/wC8yN4f+ib25/8AZl79/rEXP/TVL/2Tf9duvf8AJ2HeP/CF2P8A3M5/+2Xr3/QNJtf/ALzI&#13;&#10;3h/6Jvbn/wBmXv3+sRc/9NUv/ZN/1269/wAnYd4/8IXY/wDczn/7Zevf9A0m1/8AvMjeH/om9uf/&#13;&#10;AGZe/f6xFz/01S/9k3/Xbr3/ACdh3j/whdj/ANzOf/tl69/0DSbX/wC8yN4f+ib25/8AZl79/rEX&#13;&#10;P/TVL/2Tf9duvf8AJ2HeP/CF2P8A3M5/+2Xr3/QNJtf/ALzI3h/6Jvbn/wBmXv3+sRc/9NUv/ZN/&#13;&#10;1269/wAnYd4/8IXY/wDczn/7Zevf9A0m1/8AvMjeH/om9uf/AGZe/f6xFz/01S/9k3/Xbr3/ACdh&#13;&#10;3j/whdj/ANzOf/tl69/0DSbX/wC8yN4f+ib25/8AZl79/rEXP/TVL/2Tf9duvf8AJ2HeP/CF2P8A&#13;&#10;3M5/+2Xr3/QNJtf/ALzI3h/6Jvbn/wBmXv3+sRc/9NUv/ZN/1269/wAnYd4/8IXY/wDczn/7Zevf&#13;&#10;9A0m1/8AvMjeH/om9uf/AGZe/f6xFz/01S/9k3/Xbr3/ACdh3j/whdj/ANzOf/tl69/0DSbX/wC8&#13;&#10;yN4f+ib25/8AZl79/rEXP/TVL/2Tf9duvf8AJ2HeP/CF2P8A3M5/+2Xr3/QNJtf/ALzI3h/6Jvbn&#13;&#10;/wBmXv3+sRc/9NUv/ZN/1269/wAnYd4/8IXY/wDczn/7Zevf9A0m1/8AvMjeH/om9uf/AGZe/f6x&#13;&#10;Fz/01S/9k3/Xbr3/ACdh3j/whdj/ANzOf/tl69/0DSbX/wC8yN4f+ib25/8AZl79/rEXP/TVL/2T&#13;&#10;f9duvf8AJ2HeP/CF2P8A3M5/+2Xr3/QNJtf/ALzI3h/6Jvbn/wBmXv3+sRc/9NUv/ZN/1269/wAn&#13;&#10;Yd4/8IXY/wDczn/7Zevf9A0m1/8AvMjeH/om9uf/AGZe/f6xFz/01S/9k3/Xbr3/ACdh3j/whdj/&#13;&#10;ANzOf/tl69/0DSbX/wC8yN4f+ib25/8AZl79/rEXP/TVL/2Tf9duvf8AJ2HeP/CF2P8A3M5/+2Xr&#13;&#10;3/QNJtf/ALzI3h/6Jvbn/wBmXv3+sRc/9NUv/ZN/1269/wAnYd4/8IXY/wDczn/7Zevf9A0m1/8A&#13;&#10;vMjeH/om9uf/AGZe/f6xFz/01S/9k3/Xbr3/ACdh3j/whdj/ANzOf/tl69/0DSbX/wC8yN4f+ib2&#13;&#10;5/8AZl79/rEXP/TVL/2Tf9duvf8AJ2HeP/CF2P8A3M5/+2Xr3/QNJtf/ALzI3h/6Jvbn/wBmXv3+&#13;&#10;sRc/9NUv/ZN/1269/wAnYd4/8IXY/wDczn/7Zevf9A0m1/8AvMjeH/om9uf/AGZe/f6xFz/01S/9&#13;&#10;k3/Xbr3/ACdh3j/whdj/ANzOf/tl69/0DSbX/wC8yN4f+ib25/8AZl79/rEXP/TVL/2Tf9duvf8A&#13;&#10;J2HeP/CF2P8A3M5/+2Xr3/QNJtf/ALzI3h/6Jvbn/wBmXv3+sRc/9NUv/ZN/1269/wAnYd4/8IXY&#13;&#10;/wDczn/7Zevf9A0m1/8AvMjeH/om9uf/AGZe/f6xFz/01S/9k3/Xbr3/ACdh3j/whdj/ANzOf/tl&#13;&#10;69/0DSbX/wC8yN4f+ib25/8AZl79/rEXP/TVL/2Tf9duvf8AJ2HeP/CF2P8A3M5/+2Xr3/QNJtf/&#13;&#10;ALzI3h/6Jvbn/wBmXv3+sRc/9NUv/ZN/1269/wAnYd4/8IXY/wDczn/7Zevf9A0m1/8AvMjeH/om&#13;&#10;9uf/AGZe/f6xFz/01S/9k3/Xbr3/ACdh3j/whdj/ANzOf/tl69/0DSbX/wC8yN4f+ib25/8AZl79&#13;&#10;/rEXP/TVL/2Tf9duvf8AJ2HeP/CF2P8A3M5/+2Xr3/QNJtf/ALzI3h/6Jvbn/wBmXv3+sRc/9NUv&#13;&#10;/ZN/1269/wAnYd4/8IXY/wDczn/7Zevf9A0m1/8AvMjeH/om9uf/AGZe/f6xFz/01S/9k3/Xbr3/&#13;&#10;ACdh3j/whdj/ANzOf/tl69/0DSbX/wC8yN4f+ib25/8AZl79/rEXP/TVL/2Tf9duvf8AJ2HeP/CF&#13;&#10;2P8A3M5/+2Xr3/QNJtf/ALzI3h/6Jvbn/wBmXv3+sRc/9NUv/ZN/1269/wAnYd4/8IXY/wDczn/7&#13;&#10;Zevf9A0m1/8AvMjeH/om9uf/AGZe/f6xFz/01S/9k3/Xbr3/ACdh3j/whdj/ANzOf/tl69/0DSbX&#13;&#10;/wC8yN4f+ib25/8AZl79/rEXP/TVL/2Tf9duvf8AJ2HeP/CF2P8A3M5/+2Xr3/QNJtf/ALzI3h/6&#13;&#10;Jvbn/wBmXv3+sRc/9NUv/ZN/1269/wAnYd4/8IXY/wDczn/7Zevf9A0m1/8AvMjeH/om9uf/AGZe&#13;&#10;/f6xFz/01S/9k3/Xbr3/ACdh3j/whdj/ANzOf/tl69/0DSbX/wC8yN4f+ib25/8AZl79/rEXP/TV&#13;&#10;L/2Tf9duvf8AJ2HeP/CF2P8A3M5/+2Xr3/QNJtf/ALzI3h/6Jvbn/wBmXv3+sRc/9NUv/ZN/1269&#13;&#10;/wAnYd4/8IXY/wDczn/7Zevf9A0m1/8AvMjeH/om9uf/AGZe/f6xFz/01S/9k3/Xbr3/ACdh3j/w&#13;&#10;hdj/ANzOf/tl69/0DSbX/wC8yN4f+ib25/8AZl79/rEXP/TVL/2Tf9duvf8AJ2HeP/CF2P8A3M5/&#13;&#10;+2Xr3/QNJtf/ALzI3h/6Jvbn/wBmXv3+sRc/9NUv/ZN/1269/wAnYd4/8IXY/wDczn/7Zevf9A0m&#13;&#10;1/8AvMjeH/om9uf/AGZe/f6xFz/01S/9k3/Xbr3/ACdh3j/whdj/ANzOf/tl69/0DSbX/wC8yN4f&#13;&#10;+ib25/8AZl79/rEXP/TVL/2Tf9duvf8AJ2HeP/CF2P8A3M5/+2Xr3/QNJtf/ALzI3h/6Jvbn/wBm&#13;&#10;Xv3+sRc/9NUv/ZN/1269/wAnYd4/8IXY/wDczn/7Zevf9A0m1/8AvMjeH/om9uf/AGZe/f6xFz/0&#13;&#10;1S/9k3/Xbr3/ACdh3j/whdj/ANzOf/tl69/0DSbX/wC8yN4f+ib25/8AZl79/rEXP/TVL/2Tf9du&#13;&#10;vf8AJ2HeP/CF2P8A3M5/+2Xr3/QNJtf/ALzI3h/6Jvbn/wBmXv3+sRc/9NUv/ZN/1269/wAnYd4/&#13;&#10;8IXY/wDczn/7Zevf9A0m1/8AvMjeH/om9uf/AGZe/f6xFz/01S/9k3/Xbr3/ACdh3j/whdj/ANzO&#13;&#10;f/tl69/0DSbX/wC8yN4f+ib25/8AZl79/rEXP/TVL/2Tf9duvf8AJ2HeP/CF2P8A3M5/+2Xr3/QN&#13;&#10;Jtf/ALzI3h/6Jvbn/wBmXv3+sRc/9NUv/ZN/1269/wAnYd4/8IXY/wDczn/7Zevf9A0m1/8AvMje&#13;&#10;H/om9uf/AGZe/f6xFz/01S/9k3/Xbr3/ACdh3j/whdj/ANzOf/tl69/0DSbX/wC8yN4f+ib25/8A&#13;&#10;Zl79/rEXP/TVL/2Tf9duvf8AJ2HeP/CF2P8A3M5/+2Xr3/QNJtf/ALzI3h/6Jvbn/wBmXv3+sRc/&#13;&#10;9NUv/ZN/1269/wAnYd4/8IXY/wDczn/7Zevf9A0m1/8AvMjeH/om9uf/AGZe/f6xFz/01S/9k3/X&#13;&#10;br3/ACdh3j/whdj/ANzOf/tl69/0DSbX/wC8yN4f+ib25/8AZl79/rEXP/TVL/2Tf9duvf8AJ2He&#13;&#10;P/CF2P8A3M5/+2Xr3/QNJtf/ALzI3h/6Jvbn/wBmXv3+sRc/9NUv/ZN/1269/wAnYd4/8IXY/wDc&#13;&#10;zn/7Zevf9A0m1/8AvMjeH/om9uf/AGZe/f6xFz/01S/9k3/Xbr3/ACdh3j/whdj/ANzOf/tl69/0&#13;&#10;DSbX/wC8yN4f+ib25/8AZl79/rEXP/TVL/2Tf9duvf8AJ2HeP/CF2P8A3M5/+2Xr3/QNJtf/ALzI&#13;&#10;3h/6Jvbn/wBmXv3+sRc/9NUv/ZN/1269/wAnYd4/8IXY/wDczn/7Zevf9A0m1/8AvMjeH/om9uf/&#13;&#10;AGZe/f6xFz/01S/9k3/Xbr3/ACdh3j/whdj/ANzOf/tl69/0DSbX/wC8yN4f+ib25/8AZl79/rEX&#13;&#10;P/TVL/2Tf9duvf8AJ2HeP/CF2P8A3M5/+2Xr3/QNJtf/ALzI3h/6Jvbn/wBmXv3+sRc/9NUv/ZN/&#13;&#10;1269/wAnYd4/8IXY/wDczn/7Zevf9A0m1/8AvMjeH/om9uf/AGZe/f6xFz/01S/9k3/Xbr3/ACdh&#13;&#10;3j/whdj/ANzOf/tl69/0DSbX/wC8yN4f+ib25/8AZl79/rEXP/TVL/2Tf9duvf8AJ2HeP/CF2P8A&#13;&#10;3M5/+2Xr3/QNJtf/ALzI3h/6Jvbn/wBmXv3+sRc/9NUv/ZN/1269/wAnYd4/8IXY/wDczn/7Zevf&#13;&#10;9A0m1/8AvMjeH/om9uf/AGZe/f6xFz/01S/9k3/Xbr3/ACdh3j/whdj/ANzOf/tl69/0DSbX/wC8&#13;&#10;yN4f+ib25/8AZl79/rEXP/TVL/2Tf9duvf8AJ2HeP/CF2P8A3M5/+2Xr3/QNJtf/ALzI3h/6Jvbn&#13;&#10;/wBmXv3+sRc/9NUv/ZN/1269/wAnYd4/8IXY/wDczn/7Zevf9A0m1/8AvMjeH/om9uf/AGZe/f6x&#13;&#10;Fz/01S/9k3/Xbr3/ACdh3j/whdj/ANzOf/tl69/0DSbX/wC8yN4f+ib25/8AZl79/rEXP/TVL/2T&#13;&#10;f9duvf8AJ2HeP/CF2P8A3M5/+2Xr3/QNJtf/ALzI3h/6Jvbn/wBmXv3+sRc/9NUv/ZN/1269/wAn&#13;&#10;Yd4/8IXY/wDczn/7Zevf9A0m1/8AvMjeH/om9uf/AGZe/f6xFz/01S/9k3/Xbr3/ACdh3j/whdj/&#13;&#10;ANzOf/tl69/0DSbX/wC8yN4f+ib25/8AZl79/rEXP/TVL/2Tf9duvf8AJ2HeP/CF2P8A3M5/+2Xr&#13;&#10;3/QNJtf/ALzI3h/6Jvbn/wBmXv3+sRc/9NUv/ZN/1269/wAnYd4/8IXY/wDczn/7Zevf9A0m1/8A&#13;&#10;vMjeH/om9uf/AGZe/f6xFz/01S/9k3/Xbr3/ACdh3j/whdj/ANzOf/tl69/0DSbX/wC8yN4f+ib2&#13;&#10;5/8AZl79/rEXP/TVL/2Tf9duvf8AJ2HeP/CF2P8A3M5/+2Xr3/QNJtf/ALzI3h/6Jvbn/wBmXv3+&#13;&#10;sRc/9NUv/ZN/1269/wAnYd4/8IXY/wDczn/7Zevf9A0m1/8AvMjeH/om9uf/AGZe/f6xFz/01S/9&#13;&#10;k3/Xbr3/ACdh3j/whdj/ANzOf/tl69/0DSbX/wC8yN4f+ib25/8AZl79/rEXP/TVL/2Tf9duvf8A&#13;&#10;J2HeP/CF2P8A3M5/+2Xr3/QNJtf/ALzI3h/6Jvbn/wBmXv3+sRc/9NUv/ZN/1269/wAnYd4/8IXY&#13;&#10;/wDczn/7Zevf9A0m1/8AvMjeH/om9uf/AGZe9/6xFx/01S/9k3/Xbr3/ACdh3j/whdj/ANzOf/tl&#13;&#10;6rN/mZ/ysMT/AC8thdU70xvd2b7Zk7M3/k9kzY7K7Ixe04sNFj9qZPcqZKCegzeWkrJpXx3haN1R&#13;&#10;Qr6gbixA3O/t7JyXabddvvAuWnmaPSIvDC0QtWut68KeXWWf3S/vjXv3nuY+ctgu/b232VNp21Lo&#13;&#10;SR3clyZS9xHAUZXhiCAa9QKkmooRQ4p/9x31nF1737r3Xvfuvde9+691737r3Xvfuvde9+691737&#13;&#10;r3Xvfuvde9+691737r3Xvfuvde9+691737r3Xvfuvde9+691737r3Xvfuvde9+691737r3X/0avf&#13;&#10;fPrr7D+ve/de697917r3v3Xuve/de697917r3v3Xuve/de697917r3v3Xuve/de697917r3v3Xuv&#13;&#10;e/de697917r3v3Xuve/de697917r3v3Xuve/de63Kv8AhOH/ANkd9u/+LI7q/wDeK2J7yR9if+SL&#13;&#10;v3/PYP8Aq0nXCT+9N/6fjyT/AOKtB/2l3nWwh7nTrmX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Wtb/wp&#13;&#10;U/5kZ8Wf/E8bi/8AfW7o9wX76f8AJI5e/wCex/8Aq0/XVv8Auo/+nie8H/iuQ/8Adwt+tRf3jd12&#13;&#10;0697917r3v3Xuve/de697917r3v3Xuve/de697917r3v3Xuve/de697917r3v3Xuve/de697917r&#13;&#10;3v3Xuve/de697917r3v3Xuve/de697917r//0qvffPrr7D+ve/de697917r3v3Xuve/de697917r&#13;&#10;3v3Xuve/de697917r3v3Xuve/de697917r3v3Xuve/de697917r3v3Xuve/de697917r3v3Xuve/&#13;&#10;de63Kv8AhOH/ANkd9u/+LI7q/wDeK2J7yR9if+SLv3/PYP8Aq0nXCT+9N/6fjyT/AOKtB/2l3nWw&#13;&#10;h7nTrmX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Wtb/wpU/5kZ8Wf/E8bi/8AfW7o9wX76f8AJI5e/wCe&#13;&#10;x/8Aq0/XVv8Auo/+nie8H/iuQ/8Adwt+tRf3jd120697917r3v3Xuve/de697917r3v3Xuve/de6&#13;&#10;97917r3v3Xuve/de697917r3v3Xuve/de697917r3v3Xuve/de697917r3v3Xuve/de697917r//&#13;&#10;06vffPrr7D+ve/de697917r3v3Xuve/de697917r3v3Xuve/de697917r3v3Xuve/de697917r3v&#13;&#10;3Xuve/de697917r3v3Xuve/de697917r3v3Xuve/de6tW+CH82LtX4C9V7n6o2H1B172Di90b+yW&#13;&#10;/wCqzG79xbkw+Rpa/J4nD4iXGw02GpKimlpIosKjq5IfU7Ai1j7G/KXP+7cmWt3abdZW0sc8usmT&#13;&#10;XUEKFoNLAUoPtr1hr94z7mHJ33kOcdp5y5k523PbLq025LNY7aGCVGRJJJQ7NKVIcmVgQKigFM1q&#13;&#10;dz/oJJ+R3/eMvSX/AKG++/8A63exb/r48z/9Gew/bL/0H1j9/wAmq/av/wAK1zB/2S2n/QfXv+gk&#13;&#10;n5Hf94y9Jf8Aob77/wDrd79/r48z/wDRnsP2y/8AQfXv+TVftX/4VrmD/sltP+g+vf8AQST8jv8A&#13;&#10;vGXpL/0N99//AFu9+/18eZ/+jPYftl/6D69/yar9q/8AwrXMH/ZLaf8AQfXv+gkn5Hf94y9Jf+hv&#13;&#10;vv8A+t3v3+vjzP8A9Gew/bL/ANB9e/5NV+1f/hWuYP8AsltP+g+vf9BJPyO/7xl6S/8AQ333/wDW&#13;&#10;737/AF8eZ/8Aoz2H7Zf+g+vf8mq/av8A8K1zB/2S2n/QfXv+gkn5Hf8AeMvSX/ob77/+t3v3+vjz&#13;&#10;P/0Z7D9sv/QfXv8Ak1X7V/8AhWuYP+yW0/6D69/0Ek/I7/vGXpL/ANDfff8A9bvfv9fHmf8A6M9h&#13;&#10;+2X/AKD69/yar9q//Ctcwf8AZLaf9B9e/wCgkn5Hf94y9Jf+hvvv/wCt3v3+vjzP/wBGew/bL/0H&#13;&#10;17/k1X7V/wDhWuYP+yW0/wCg+vf9BJPyO/7xl6S/9Dfff/1u9+/18eZ/+jPYftl/6D69/wAmq/av&#13;&#10;/wAK1zB/2S2n/QfXv+gkn5Hf94y9Jf8Aob77/wDrd79/r48z/wDRnsP2y/8AQfXv+TVftX/4VrmD&#13;&#10;/sltP+g+vf8AQST8jv8AvGXpL/0N99//AFu9+/18eZ/+jPYftl/6D69/yar9q/8AwrXMH/ZLaf8A&#13;&#10;QfXv+gkn5Hf94y9Jf+hvvv8A+t3v3+vjzP8A9Gew/bL/ANB9e/5NV+1f/hWuYP8AsltP+g+vf9BJ&#13;&#10;PyO/7xl6S/8AQ333/wDW737/AF8eZ/8Aoz2H7Zf+g+vf8mq/av8A8K1zB/2S2n/QfXv+gkn5Hf8A&#13;&#10;eMvSX/ob77/+t3v3+vjzP/0Z7D9sv/QfXv8Ak1X7V/8AhWuYP+yW0/6D69/0Ek/I7/vGXpL/ANDf&#13;&#10;ff8A9bvfv9fHmf8A6M9h+2X/AKD69/yar9q//Ctcwf8AZLaf9B9e/wCgkn5Hf94y9Jf+hvvv/wCt&#13;&#10;3v3+vjzP/wBGew/bL/0H17/k1X7V/wDhWuYP+yW0/wCg+vf9BJPyO/7xl6S/9Dfff/1u9+/18eZ/&#13;&#10;+jPYftl/6D69/wAmq/av/wAK1zB/2S2n/QfXv+gkn5Hf94y9Jf8Aob77/wDrd79/r48z/wDRnsP2&#13;&#10;y/8AQfXv+TVftX/4VrmD/sltP+g+vf8AQST8jv8AvGXpL/0N99//AFu9+/18eZ/+jPYftl/6D69/&#13;&#10;yar9q/8AwrXMH/ZLaf8AQfXv+gkn5Hf94y9Jf+hvvv8A+t3v3+vjzP8A9Gew/bL/ANB9e/5NV+1f&#13;&#10;/hWuYP8AsltP+g+vf9BJPyO/7xl6S/8AQ333/wDW737/AF8eZ/8Aoz2H7Zf+g+vf8mq/av8A8K1z&#13;&#10;B/2S2n/QfXv+gkn5Hf8AeMvSX/ob77/+t3v3+vjzP/0Z7D9sv/QfXv8Ak1X7V/8AhWuYP+yW0/6D&#13;&#10;69/0Ek/I7/vGXpL/ANDfff8A9bvfv9fHmf8A6M9h+2X/AKD69/yar9q//Ctcwf8AZLaf9B9e/wCg&#13;&#10;kn5Hf94y9Jf+hvvv/wCt3v3+vjzP/wBGew/bL/0H17/k1X7V/wDhWuYP+yW0/wCg+vf9BJPyO/7x&#13;&#10;l6S/9Dfff/1u9+/18eZ/+jPYftl/6D69/wAmq/av/wAK1zB/2S2n/QfXv+gkn5Hf94y9Jf8Aob77&#13;&#10;/wDrd79/r48z/wDRnsP2y/8AQfXv+TVftX/4VrmD/sltP+g+vf8AQST8jv8AvGXpL/0N99//AFu9&#13;&#10;+/18eZ/+jPYftl/6D69/yar9q/8AwrXMH/ZLaf8AQfXv+gkn5Hf94y9Jf+hvvv8A+t3v3+vjzP8A&#13;&#10;9Gew/bL/ANB9e/5NV+1f/hWuYP8AsltP+g+vf9BJPyO/7xl6S/8AQ333/wDW737/AF8eZ/8Aoz2H&#13;&#10;7Zf+g+vf8mq/av8A8K1zB/2S2n/QfXv+gkn5Hf8AeMvSX/ob77/+t3v3+vjzP/0Z7D9sv/QfXv8A&#13;&#10;k1X7V/8AhWuYP+yW0/6D69/0Ek/I7/vGXpL/ANDfff8A9bvfv9fHmf8A6M9h+2X/AKD69/yar9q/&#13;&#10;/Ctcwf8AZLaf9B9e/wCgkn5Hf94y9Jf+hvvv/wCt3v3+vjzP/wBGew/bL/0H17/k1X7V/wDhWuYP&#13;&#10;+yW0/wCg+vf9BJPyO/7xl6S/9Dfff/1u9+/18eZ/+jPYftl/6D69/wAmq/av/wAK1zB/2S2n/QfX&#13;&#10;v+gkn5Hf94y9Jf8Aob77/wDrd79/r48z/wDRnsP2y/8AQfXv+TVftX/4VrmD/sltP+g+vf8AQST8&#13;&#10;jv8AvGXpL/0N99//AFu9+/18eZ/+jPYftl/6D69/yar9q/8AwrXMH/ZLaf8AQfXv+gkn5Hf94y9J&#13;&#10;f+hvvv8A+t3v3+vjzP8A9Gew/bL/ANB9e/5NV+1f/hWuYP8AsltP+g+vf9BJPyO/7xl6S/8AQ333&#13;&#10;/wDW737/AF8eZ/8Aoz2H7Zf+g+vf8mq/av8A8K1zB/2S2n/QfXv+gkn5Hf8AeMvSX/ob77/+t3v3&#13;&#10;+vjzP/0Z7D9sv/QfXv8Ak1X7V/8AhWuYP+yW0/6D69/0Ek/I7/vGXpL/ANDfff8A9bvfv9fHmf8A&#13;&#10;6M9h+2X/AKD69/yar9q//Ctcwf8AZLaf9B9e/wCgkn5Hf94y9Jf+hvvv/wCt3v3+vjzP/wBGew/b&#13;&#10;L/0H17/k1X7V/wDhWuYP+yW0/wCg+vf9BJPyO/7xl6S/9Dfff/1u9+/18eZ/+jPYftl/6D69/wAm&#13;&#10;q/av/wAK1zB/2S2n/QfXv+gkn5Hf94y9Jf8Aob77/wDrd79/r48z/wDRnsP2y/8AQfXv+TVftX/4&#13;&#10;VrmD/sltP+g+vf8AQST8jv8AvGXpL/0N99//AFu9+/18eZ/+jPYftl/6D69/yar9q/8AwrXMH/ZL&#13;&#10;af8AQfXv+gkn5Hf94y9Jf+hvvv8A+t3v3+vjzP8A9Gew/bL/ANB9e/5NV+1f/hWuYP8AsltP+g+v&#13;&#10;f9BJPyO/7xl6S/8AQ333/wDW737/AF8eZ/8Aoz2H7Zf+g+vf8mq/av8A8K1zB/2S2n/QfXv+gkn5&#13;&#10;Hf8AeMvSX/ob77/+t3v3+vjzP/0Z7D9sv/QfXv8Ak1X7V/8AhWuYP+yW0/6D69/0Ek/I7/vGXpL/&#13;&#10;ANDfff8A9bvfv9fHmf8A6M9h+2X/AKD69/yar9q//Ctcwf8AZLaf9B9e/wCgkn5Hf94y9Jf+hvvv&#13;&#10;/wCt3v3+vjzP/wBGew/bL/0H17/k1X7V/wDhWuYP+yW0/wCg+vf9BJPyO/7xl6S/9Dfff/1u9+/1&#13;&#10;8eZ/+jPYftl/6D69/wAmq/av/wAK1zB/2S2n/QfXv+gkn5Hf94y9Jf8Aob77/wDrd79/r48z/wDR&#13;&#10;nsP2y/8AQfXv+TVftX/4VrmD/sltP+g+vf8AQST8jv8AvGXpL/0N99//AFu9+/18eZ/+jPYftl/6&#13;&#10;D69/yar9q/8AwrXMH/ZLaf8AQfXv+gkn5Hf94y9Jf+hvvv8A+t3v3+vjzP8A9Gew/bL/ANB9e/5N&#13;&#10;V+1f/hWuYP8AsltP+g+vf9BJPyO/7xl6S/8AQ333/wDW737/AF8eZ/8Aoz2H7Zf+g+vf8mq/av8A&#13;&#10;8K1zB/2S2n/QfXv+gkn5Hf8AeMvSX/ob77/+t3v3+vjzP/0Z7D9sv/QfXv8Ak1X7V/8AhWuYP+yW&#13;&#10;0/6D69/0Ek/I7/vGXpL/ANDfff8A9bvfv9fHmf8A6M9h+2X/AKD69/yar9q//Ctcwf8AZLaf9B9e&#13;&#10;/wCgkn5Hf94y9Jf+hvvv/wCt3v3+vjzP/wBGew/bL/0H17/k1X7V/wDhWuYP+yW0/wCg+vf9BJPy&#13;&#10;O/7xl6S/9Dfff/1u9+/18eZ/+jPYftl/6D69/wAmq/av/wAK1zB/2S2n/QfXv+gkn5Hf94y9Jf8A&#13;&#10;ob77/wDrd79/r48z/wDRnsP2y/8AQfXv+TVftX/4VrmD/sltP+g+vf8AQST8jv8AvGXpL/0N99//&#13;&#10;AFu9+/18eZ/+jPYftl/6D69/yar9q/8AwrXMH/ZLaf8AQfXv+gkn5Hf94y9Jf+hvvv8A+t3v3+vj&#13;&#10;zP8A9Gew/bL/ANB9e/5NV+1f/hWuYP8AsltP+g+vf9BJPyO/7xl6S/8AQ333/wDW737/AF8eZ/8A&#13;&#10;oz2H7Zf+g+vf8mq/av8A8K1zB/2S2n/QfXv+gkn5Hf8AeMvSX/ob77/+t3v3+vjzP/0Z7D9sv/Qf&#13;&#10;Xv8Ak1X7V/8AhWuYP+yW0/6D69/0Ek/I7/vGXpL/ANDfff8A9bvfv9fHmf8A6M9h+2X/AKD69/ya&#13;&#10;r9q//Ctcwf8AZLaf9B9e/wCgkn5Hf94y9Jf+hvvv/wCt3v3+vjzP/wBGew/bL/0H17/k1X7V/wDh&#13;&#10;WuYP+yW0/wCg+vf9BJPyO/7xl6S/9Dfff/1u9+/18eZ/+jPYftl/6D69/wAmq/av/wAK1zB/2S2n&#13;&#10;/QfXv+gkn5Hf94y9Jf8Aob77/wDrd79/r48z/wDRnsP2y/8AQfXv+TVftX/4VrmD/sltP+g+vf8A&#13;&#10;QST8jv8AvGXpL/0N99//AFu9+/18eZ/+jPYftl/6D69/yar9q/8AwrXMH/ZLaf8AQfXv+gkn5Hf9&#13;&#10;4y9Jf+hvvv8A+t3v3+vjzP8A9Gew/bL/ANB9e/5NV+1f/hWuYP8AsltP+g+vf9BJPyO/7xl6S/8A&#13;&#10;Q333/wDW737/AF8eZ/8Aoz2H7Zf+g+vf8mq/av8A8K1zB/2S2n/QfXv+gkn5Hf8AeMvSX/ob77/+&#13;&#10;t3v3+vjzP/0Z7D9sv/QfXv8Ak1X7V/8AhWuYP+yW0/6D69/0Ek/I7/vGXpL/ANDfff8A9bvfv9fH&#13;&#10;mf8A6M9h+2X/AKD69/yar9q//Ctcwf8AZLaf9B9e/wCgkn5Hf94y9Jf+hvvv/wCt3v3+vjzP/wBG&#13;&#10;ew/bL/0H17/k1X7V/wDhWuYP+yW0/wCg+vf9BJPyO/7xl6S/9Dfff/1u9+/18eZ/+jPYftl/6D69&#13;&#10;/wAmq/av/wAK1zB/2S2n/QfXv+gkn5Hf94y9Jf8Aob77/wDrd79/r48z/wDRnsP2y/8AQfXv+TVf&#13;&#10;tX/4VrmD/sltP+g+vf8AQST8jv8AvGXpL/0N99//AFu9+/18eZ/+jPYftl/6D69/yar9q/8AwrXM&#13;&#10;H/ZLaf8AQfXv+gkn5Hf94y9Jf+hvvv8A+t3v3+vjzP8A9Gew/bL/ANB9e/5NV+1f/hWuYP8AsltP&#13;&#10;+g+vf9BJPyO/7xl6S/8AQ333/wDW737/AF8eZ/8Aoz2H7Zf+g+vf8mq/av8A8K1zB/2S2n/QfXv+&#13;&#10;gkn5Hf8AeMvSX/ob77/+t3v3+vjzP/0Z7D9sv/QfXv8Ak1X7V/8AhWuYP+yW0/6D69/0Ek/I7/vG&#13;&#10;XpL/ANDfff8A9bvfv9fHmf8A6M9h+2X/AKD69/yar9q//Ctcwf8AZLaf9B9e/wCgkn5Hf94y9Jf+&#13;&#10;hvvv/wCt3v3+vjzP/wBGew/bL/0H17/k1X7V/wDhWuYP+yW0/wCg+vf9BJPyO/7xl6S/9Dfff/1u&#13;&#10;9+/18eZ/+jPYftl/6D69/wAmq/av/wAK1zB/2S2n/QfXv+gkn5Hf94y9Jf8Aob77/wDrd79/r48z&#13;&#10;/wDRnsP2y/8AQfXv+TVftX/4VrmD/sltP+g+vf8AQST8jv8AvGXpL/0N99//AFu9+/18eZ/+jPYf&#13;&#10;tl/6D69/yar9q/8AwrXMH/ZLaf8AQfXv+gkn5Hf94y9Jf+hvvv8A+t3v3+vjzP8A9Gew/bL/ANB9&#13;&#10;e/5NV+1f/hWuYP8AsltP+g+vf9BJPyO/7xl6S/8AQ333/wDW737/AF8eZ/8Aoz2H7Zf+g+vf8mq/&#13;&#10;av8A8K1zB/2S2n/QfXv+gkn5Hf8AeMvSX/ob77/+t3v3+vjzP/0Z7D9sv/QfXv8Ak1X7V/8AhWuY&#13;&#10;P+yW0/6D69/0Ek/I7/vGXpL/ANDfff8A9bvfv9fHmf8A6M9h+2X/AKD69/yar9q//Ctcwf8AZLaf&#13;&#10;9B9e/wCgkn5Hf94y9Jf+hvvv/wCt3v3+vjzP/wBGew/bL/0H17/k1X7V/wDhWuYP+yW0/wCg+vf9&#13;&#10;BJPyO/7xl6S/9Dfff/1u9+/18eZ/+jPYftl/6D69/wAmq/av/wAK1zB/2S2n/QfXv+gkn5Hf94y9&#13;&#10;Jf8Aob77/wDrd79/r48z/wDRnsP2y/8AQfXv+TVftX/4VrmD/sltP+g+vf8AQST8jv8AvGXpL/0N&#13;&#10;99//AFu9+/18eZ/+jPYftl/6D69/yar9q/8AwrXMH/ZLaf8AQfXv+gkn5Hf94y9Jf+hvvv8A+t3v&#13;&#10;3+vjzP8A9Gew/bL/ANB9e/5NV+1f/hWuYP8AsltP+g+vf9BJPyO/7xl6S/8AQ333/wDW737/AF8e&#13;&#10;Z/8Aoz2H7Zf+g+vf8mq/av8A8K1zB/2S2n/QfXv+gkn5Hf8AeMvSX/ob77/+t3v3+vjzP/0Z7D9s&#13;&#10;v/QfXv8Ak1X7V/8AhWuYP+yW0/6D69/0Ek/I7/vGXpL/ANDfff8A9bvfv9fHmf8A6M9h+2X/AKD6&#13;&#10;9/yar9q//Ctcwf8AZLaf9B9e/wCgkn5Hf94y9Jf+hvvv/wCt3v3+vjzP/wBGew/bL/0H17/k1X7V&#13;&#10;/wDhWuYP+yW0/wCg+vf9BJPyO/7xl6S/9Dfff/1u9+/18eZ/+jPYftl/6D69/wAmq/av/wAK1zB/&#13;&#10;2S2n/QfXv+gkn5Hf94y9Jf8Aob77/wDrd79/r48z/wDRnsP2y/8AQfXv+TVftX/4VrmD/sltP+g+&#13;&#10;vf8AQST8jv8AvGXpL/0N99//AFu9+/18eZ/+jPYftl/6D69/yar9q/8AwrXMH/ZLaf8AQfXv+gkn&#13;&#10;5Hf94y9Jf+hvvv8A+t3v3+vjzP8A9Gew/bL/ANB9e/5NV+1f/hWuYP8AsltP+g+vf9BJPyO/7xl6&#13;&#10;S/8AQ333/wDW737/AF8eZ/8Aoz2H7Zf+g+vf8mq/av8A8K1zB/2S2n/QfXv+gkn5Hf8AeMvSX/ob&#13;&#10;77/+t3v3+vjzP/0Z7D9sv/QfXv8Ak1X7V/8AhWuYP+yW0/6D69/0Ek/I7/vGXpL/ANDfff8A9bvf&#13;&#10;v9fHmf8A6M9h+2X/AKD69/yar9q//Ctcwf8AZLaf9B9e/wCgkn5Hf94y9Jf+hvvv/wCt3v3+vjzP&#13;&#10;/wBGew/bL/0H17/k1X7V/wDhWuYP+yW0/wCg+vf9BJPyO/7xl6S/9Dfff/1u9+/18eZ/+jPYftl/&#13;&#10;6D69/wAmq/av/wAK1zB/2S2n/QfXv+gkn5Hf94y9Jf8Aob77/wDrd79/r48z/wDRnsP2y/8AQfXv&#13;&#10;+TVftX/4VrmD/sltP+g+vf8AQST8jv8AvGXpL/0N99//AFu9+/18eZ/+jPYftl/6D69/yar9q/8A&#13;&#10;wrXMH/ZLaf8AQfXv+gkn5Hf94y9Jf+hvvv8A+t3v3+vjzP8A9Gew/bL/ANB9e/5NV+1f/hWuYP8A&#13;&#10;sltP+g+vf9BJPyO/7xl6S/8AQ333/wDW737/AF8eZ/8Aoz2H7Zf+g+vf8mq/av8A8K1zB/2S2n/Q&#13;&#10;fXv+gkn5Hf8AeMvSX/ob77/+t3v3+vjzP/0Z7D9sv/QfXv8Ak1X7V/8AhWuYP+yW0/6D69/0Ek/I&#13;&#10;7/vGXpL/ANDfff8A9bvfv9fHmf8A6M9h+2X/AKD69/yar9q//Ctcwf8AZLaf9B9e/wCgkn5Hf94y&#13;&#10;9Jf+hvvv/wCt3v3+vjzP/wBGew/bL/0H17/k1X7V/wDhWuYP+yW0/wCg+vf9BJPyO/7xl6S/9Dff&#13;&#10;f/1u9+/18eZ/+jPYftl/6D69/wAmq/av/wAK1zB/2S2n/QfRB/n3/NF7N/mC7M642bv7qnYfXVL1&#13;&#10;tvOv3rj6/Z+4NwZioylXX7cr9ttj6yDNUlPHT08NPkXl8iMzM6qLAXJCXNvuBuvOcFla7hY28UUE&#13;&#10;hcGMtUsVK0OpjihJxQ16yT+7Z90HlH7s++8z7/y3zluW6TbtYLaOlzDBEsapOk4kQxMS1SgWhAAq&#13;&#10;eOOqxfYI6y4697917r3v3Xuve/de697917r3v3Xuve/de697917r3v3Xuve/de697917r3v3Xuve&#13;&#10;/de697917r3v3Xuve/de697917r3v3Xuve/de697917r/9Sr33z66+w/r3v3Xuve/de697917r3v&#13;&#10;3Xuve/de697917r3v3Xuve/de697917r3v3Xuve/de697917r3v3Xuve/de697917r3v3Xuve/de&#13;&#10;697917r3v3Xuve/de6979QenXuve/UHp17r3v1B6de6979QenXuve/UHp17r3v1B6de6979QenXu&#13;&#10;ve/UHp17r3v1B6de6979QenXuve/UHp17r3v1B6de6979QenXuve/UHp17r3v1B6de6979QenXuv&#13;&#10;e/UHp17r3v1B6de6979QenXuve/UHp17r3v1B6de6979QenXuve/UHp17r3v1B6de6979QenXuve&#13;&#10;/UHp17r3v1B6de6979QenXuve/UHp17r3v1B6de6979QenXuve/UHp17r3v1B6de6979QenXuve/&#13;&#10;UHp17r3v1B6de6979QenXuve/UHp17r3v1B6de6979QenXuve/UHp17r3v1B6de6979QenXuve/U&#13;&#10;Hp17r3v1B6de6979QenXuve/UHp17r3v1B6de6979QenXuve/UHp17r3v1B6de6979QenXuve/UH&#13;&#10;p17r3v1B6de6979QenXuve/UHp17r3v1B6de6979QenXuve/UHp17r3v1B6de6979QenXuve/UHp&#13;&#10;17r3v1B6de6979QenXuve/UHp17r3v1B6de6979QenXuve/UHp17r3v1B6de6979QenXuve/UHp1&#13;&#10;7r3v1B6de6979QenXuve/UHp17r3v1B6de6979QenXuve/UHp17r3v1B6de6979QenXuve/UHp17&#13;&#10;r3v1B6de6979QenXuve/UHp17r3v1B6de6979QenXuve/UHp17r3v1B6de6979QenXuve/UHp17r&#13;&#10;3v1B6de6979QenXuve/UHp17r3v1B6de6979QenXuve/UHp17r3v1B6de6979QenXuve/UHp17r3&#13;&#10;v1B6de6979QenXuve/UHp17r3v1B6de6979QenXuve/UHp17r3v1B6de6979QenXuve/UHp17r3v&#13;&#10;1B6de6979QenXuve/UHp17r3v1B6de6979QenXuve/UHp17r3v3W+ve/da697917r3v3Xuve/de6&#13;&#10;97917r3v3Xuve/de697917r3v3Xuve/de697917r3v3Xuve/de697917r3v3Xuve/de697917r3v&#13;&#10;3Xuve/de697917r/1avffPrr7D+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ar33z66+w/&#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Xq998+uvsP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0KvffPrr7D+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Gr33z66+w/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Sq998+uvsP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06vffPrr7D+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Sr33z66+w/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Vq998+uvsP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1qvffPrr7D+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er33z66+w/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Qq998+uvsP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13;&#10;0avffPrr7D+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Kr33z66+w/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Tq998+uvsP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1Kvf&#13;&#10;fPrr7D+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lQSwMEFAAGAAgAAAAhAFzCswzmAgAA&#13;&#10;LggAAA4AAABkcnMvZTJvRG9jLnhtbNyVXW/TMBSG75H4D1aQuGNJ2qbpwtppomxCGlAxENeu4yTW&#13;&#10;/CXb6ce/59hJq7XdBBtXcFHXH/Hxe14/ti8uN4KjFTWWKTmN0rMkQlQSVTJZT6Mf36/fTSJkHZYl&#13;&#10;5krSabSlNrqcvX51sdYFHahG8ZIaBEGkLdZ6GjXO6SKOLWmowPZMaSphsFJGYAdNU8elwWuILng8&#13;&#10;SJJxvFam1EYRai30zrvBaBbiVxUl7mtVWeoQn0agzYXShHLpy3h2gYvaYN0w0svAL1AhMJOw6D7U&#13;&#10;HDuMWsNOQglGjLKqcmdEiVhVFSM05ADZpMlRNjdGtTrkUhfrWu9tAmuPfHpxWPJldWP0nV4YcGKt&#13;&#10;a/AitHwum8oI/w8q0SZYtt1bRjcOEegc5ef5aJBFiMBYOhmmw1FvKmnA+ZN5pPnYz0zTbDyeZMCH&#13;&#10;nzpK0zRJc78f8W7l+ECPZqSAX28C1E5M+D0sMMu1hkZ9EPFHMQQ2961+B/ulsWNLxpnbBvZgZ7wo&#13;&#10;uVowsjBdA/xcGMTKaTQ4j5DEApiHYb8q8j0ltQTwu0K9FESUdAAPsIsY1N++2Vy9D8Xcf8m0g4OF&#13;&#10;cOsUHABGMOdbVFNJDXa09G5BnMIv2knA3qJbRe4tkupDg2VNr6yGUwCbE7w9/Dz2zQP9S870NeMc&#13;&#10;GeV+MtfcNVhDCmmA2w/21kEORwg+4n6H91yRVlDpuvNqKIdElLQN0zZCpqBiScEu86kMCnFhDfkG&#13;&#10;ihGcz2Ga9zRZZ6gjjcfDa97J7PK3gC9arj+rEqR6r4LaI3yzfHSeTAYROoU4m6R5no+fJhFsNdbd&#13;&#10;UCWQr4BaEBgWwatb6zpod5/4I8OlL6XyVnajvidI92L7KmTSJQCVf4brIVyjh1xDz/8F4iBsLW8F&#13;&#10;pIULzHWDga1rtum20sPnB3agwtOSZRkcbjgUoyQZejdg9K+JBaMfYXWH8VO35rNZ3VP6LGzD5QyP&#13;&#10;Uriv+wfUv3oP21B/+MzPfgEAAP//AwBQSwMECgAAAAAAAAAhAEnZ43TagAAA2oAAABQAAABkcnMv&#13;&#10;bWVkaWEvaW1hZ2UxLnBuZ4lQTkcNChoKAAAADUlIRFIAAAHSAAABVAgGAAAAkIm98wAADGJpQ0NQ&#13;&#10;SUNDIFByb2ZpbGUAAEiJlVcHWFPJFp5bUklogQhICb2JIjWAlBBaBAGpgqiEJJBQYkwIKnZ0UcG1&#13;&#10;iyiWFV0VcdG1ALIWROwuit21bCyorKyLq9hQeRMS0NVXvnf45s6fM2f+U5i5dwYAPRVfJstH9QEo&#13;&#10;kBbKEyJDWePS0lmkxwCBfyiwBBhfoJBx4uNjAJSB/p/y+jq0hXLFTc317fh/FUOhSCEAAMmAOEuo&#13;&#10;EBRA3AwAXiKQyQsBIIZBve3UQpkaiyE2ksMAIZ6pxjkavFyNszR4W79NUgIX4kYAyDQ+X54DgG4r&#13;&#10;1LOKBDmQR/cRxO5SoUQKgJ4RxEECMV8IcRLEwwoKJqvxXIidoL0M4p0Qs7O+4Mz5B3/WID+fnzOI&#13;&#10;NXn1CzlMopDl86f/n6X531KQrxzw4QAbTSyPSlDnD2t4M29ytBrTIO6SZsXGqWsN8VuJUFN3AFCq&#13;&#10;WBmVrLFHzQUKLqwfYELsLuSHRUNsDnGEND82RqvPypZE8CCGqwWdJinkJWnnLhIpwhO1nBvkkxPi&#13;&#10;BnC2nMvRzq3jy/v9qu1blXnJHC3/TbGIN8D/qliclAoxFQCMWiRJiYVYF2IjRV5itMYGsykWc2MH&#13;&#10;bOTKBHX8dhCzRdLIUA0/lpEtj0jQ2ssKFAP5YqViCS9WiysLxUlRmvpguwT8/vhNIK4XSTnJAzwi&#13;&#10;xbiYgVyEorBwTe5Ym0iarM0XuycrDE3Qzu2W5cdr7XGyKD9SrbeB2ExRlKidi48qhItTw4/HyArj&#13;&#10;kzRx4pm5/NHxmnjwIhADuCAMsIAStiwwGeQCSVtXQxf8pRmJAHwgBzlABNy0moEZqf0jUvhMBMXg&#13;&#10;T4hEQDE4L7R/VASKoP7joFbzdAPZ/aNF/TPywGOIC0A0yIe/lf2zpIPeUsAjqJF8410AY82HTT32&#13;&#10;rY4DNTFajXKAl6U3YEkMJ4YRo4gRRGfcDA/CA/AY+AyBzQNn434D0X62JzwmtBMeEK4RVIRbkyQl&#13;&#10;8q9iGQNUkD9Cm3HWlxnjDpDTGw/FAyE7ZMaZuBlww72gHw4eDD17Qy1XG7c6d9a/yXMwgy9qrrWj&#13;&#10;uFNQyhBKCMXp65m6Lrregyzqin5ZH02sWYNV5Q6OfO2f+0WdhbCP/toSW4Ttx05jx7Gz2GGsAbCw&#13;&#10;Y1gjdgE7osaDa+hR/xoa8JbQH08e5JF844+v9amupMK91r3T/YN2DBSKphWqNxh3smy6XJIjLmRx&#13;&#10;4FdAxOJJBcOHsTzcPTwAUH9TNK+pl8z+bwXCPPdZNx/u5UBpX1/f4c+66PcAHLCG21z1Wed4Gb4O&#13;&#10;4Pv4zAqBUl6k0eHqBwG+DfTgjjKF3ytb4AQz8gA+IACEgHAwGsSBJJAGJsI6i+F6loOpYCaYB0pB&#13;&#10;OVgO1oD1YDPYCnaCn8A+0AAOg+PgFDgPLoFr4DZcPx3gGegGr0EvgiAkhI4wEFPECrFHXBEPhI0E&#13;&#10;IeFIDJKApCGZSA4iRZTITGQ+Uo6sRNYjW5Aa5GfkEHIcOYu0I7eQ+0gn8jfyHsVQGmqEWqAO6AiU&#13;&#10;jXLQaDQJnYDmoFPQYnQBuhStRKvR3Wg9ehw9j15DVegztAcDmA7GxKwxN4yNcbE4LB3LxuTYbKwM&#13;&#10;q8CqsTqsCf6nr2AqrAt7hxNxBs7C3eAajsKTcQE+BZ+NL8HX4zvxerwVv4Lfx7vxTwQ6wZzgSvAn&#13;&#10;8AjjCDmEqYRSQgVhO+Eg4STcTR2E10QikUl0JPrC3ZhGzCXOIC4hbiTuITYT24kPiT0kEsmU5EoK&#13;&#10;JMWR+KRCUilpHWk36RjpMqmD9JasQ7Yie5AjyOlkKbmEXEHeRT5Kvkx+Qu6l6FPsKf6UOIqQMp2y&#13;&#10;jLKN0kS5SOmg9FINqI7UQGoSNZc6j1pJraOepN6hvtTR0bHR8dMZqyPRmatTqbNX54zOfZ13NEOa&#13;&#10;C41Ly6ApaUtpO2jNtFu0l3Q63YEeQk+nF9KX0mvoJ+j36G91GbrDdXm6Qt05ulW69bqXdZ/rUfTs&#13;&#10;9Th6E/WK9Sr09utd1OvSp+g76HP1+fqz9av0D+nf0O8xYBiMNIgzKDBYYrDL4KzBU0OSoYNhuKHQ&#13;&#10;cIHhVsMThg8ZGMOWwWUIGPMZ2xgnGR1GRCNHI55RrlG50U9GbUbdxobGXsYpxtOMq4yPGKuYGNOB&#13;&#10;yWPmM5cx9zGvM98PsRjCGSIasnhI3ZDLQ96YDDUJMRGZlJnsMblm8t6UZRpumme6wrTB9K4ZbuZi&#13;&#10;NtZsqtkms5NmXUONhgYMFQwtG7pv6G/mqLmLeYL5DPOt5hfMeywsLSItZBbrLE5YdFkyLUMscy1X&#13;&#10;Wx617LRiWAVZSaxWWx2z+oNlzOKw8lmVrFZWt7W5dZS10nqLdZt1r42jTbJNic0em7u2VFu2bbbt&#13;&#10;atsW2247K7sxdjPtau1+s6fYs+3F9mvtT9u/cXB0SHVY6NDg8NTRxJHnWOxY63jHie4U7DTFqdrp&#13;&#10;qjPRme2c57zR+ZIL6uLtInapcrnoirr6uEpcN7q2DyMM8xsmHVY97IYbzY3jVuRW63Z/OHN4zPCS&#13;&#10;4Q3Dn4+wG5E+YsWI0yM+uXu757tvc7890nDk6JElI5tG/u3h4iHwqPK46kn3jPCc49no+cLL1Uvk&#13;&#10;tcnrpjfDe4z3Qu8W748+vj5ynzqfTl8730zfDb432EbsePYS9hk/gl+o3xy/w37v/H38C/33+f8V&#13;&#10;4BaQF7Ar4Okox1GiUdtGPQy0CeQHbglUBbGCMoN+CFIFWwfzg6uDH4TYhghDtoc84Thzcjm7Oc9D&#13;&#10;3UPloQdD33D9ubO4zWFYWGRYWVhbuGF4cvj68HsRNhE5EbUR3ZHekTMim6MIUdFRK6Ju8Cx4Al4N&#13;&#10;r3u07+hZo1ujadGJ0eujH8S4xMhjmsagY0aPWTXmTqx9rDS2IQ7E8eJWxd2Nd4yfEv/LWOLY+LFV&#13;&#10;Yx8njEyYmXA6kZE4KXFX4uuk0KRlSbeTnZKVyS0peikZKTUpb1LDUlemqsaNGDdr3Pk0szRJWmM6&#13;&#10;KT0lfXt6z/jw8WvGd2R4Z5RmXJ/gOGHahLMTzSbmTzwySW8Sf9L+TEJmauauzA/8OH41vyeLl7Uh&#13;&#10;q1vAFawVPBOGCFcLO0WBopWiJ9mB2Suzn+YE5qzK6RQHiyvEXRKuZL3kRW5U7ubcN3lxeTvy+vJT&#13;&#10;8/cUkAsyCw5JDaV50tbJlpOnTW6XucpKZaop/lPWTOmWR8u3KxDFBEVjoRE8vF9QOim/U94vCiqq&#13;&#10;Kno7NWXq/mkG06TTLkx3mb54+pPiiOIfZ+AzBDNaZlrPnDfz/izOrC2zkdlZs1vm2M5ZMKdjbuTc&#13;&#10;nfOo8/Lm/VriXrKy5NX81PlNCywWzF3w8LvI72pLdUvlpTcWBizcvAhfJFnUtthz8brFn8qEZefK&#13;&#10;3csryj8sESw59/3I7yu/71uavbRtmc+yTcuJy6XLr68IXrFzpcHK4pUPV41ZVb+atbps9as1k9ac&#13;&#10;rfCq2LyWula5VlUZU9m4zm7d8nUf1ovXX6sKrdqzwXzD4g1vNgo3Xt4Usqlus8Xm8s3vf5D8cHNL&#13;&#10;5Jb6aofqiq3ErUVbH29L2Xb6R/aPNdvNtpdv/7hDukO1M2Fna41vTc0u813LatFaZW3n7ozdl34K&#13;&#10;+6mxzq1uyx7mnvK9YK9y7x8/Z/58fV/0vpb97P11B+wPbDjIOFhWj9RPr+9uEDeoGtMa2w+NPtTS&#13;&#10;FNB08Jfhv+w4bH246ojxkWVHqUcXHO07Vnysp1nW3HU85/jDlkktt0+MO3G1dWxr28nok2dORZw6&#13;&#10;cZpz+tiZwDOHz/qfPXSOfa7hvM/5+gveFw7+6v3rwTaftvqLvhcbL/ldamof1X70cvDl41fCrpy6&#13;&#10;yrt6/lrstfbryddv3si4obopvPn0Vv6tF78V/dZ7e+4dwp2yu/p3K+6Z36v+3fn3PSof1ZH7Yfcv&#13;&#10;PEh8cPuh4OGzR4pHHzoWPKY/rnhi9aTmqcfTw50RnZf+GP9HxzPZs96u0j8N/tzw3On5gb9C/rrQ&#13;&#10;Pa6744X8Rd/fS16avtzxyutVS098z73XBa9735S9NX278x373en3qe+f9E79QPpQ+dH5Y9On6E93&#13;&#10;+gr6+mR8Ob//KIDBhmZnA/D3DgDoaQAwLsHzw3jNna9fEM09tR+B/4Q198J+8QGgDnbq4zq3GYC9&#13;&#10;sDnMhdywqY/qSSEA9fQcbFpRZHt6aLho8MZDeNvX99ICAFITAB/lfX29G/v6PsI7KnYLgOYpmrum&#13;&#10;WojwbvCD+q4Lbq2aMBd8JZp76Bc5ft0DdQRe4Ov+X17ziVXImUqLAAAAimVYSWZNTQAqAAAACAAE&#13;&#10;ARoABQAAAAEAAAA+ARsABQAAAAEAAABGASgAAwAAAAEAAgAAh2kABAAAAAEAAABOAAAAAAAAAJAA&#13;&#10;AAABAAAAkAAAAAEAA5KGAAcAAAASAAAAeKACAAQAAAABAAAB0qADAAQAAAABAAABVAAAAABBU0NJ&#13;&#10;SQAAAFNjcmVlbnNob3QwsQWDAAAACXBIWXMAABYlAAAWJQFJUiTw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NjY8L2V4aWY6UGl4ZWxYRGlt&#13;&#10;ZW5zaW9uPgogICAgICAgICA8ZXhpZjpVc2VyQ29tbWVudD5TY3JlZW5zaG90PC9leGlmOlVzZXJD&#13;&#10;b21tZW50PgogICAgICAgICA8ZXhpZjpQaXhlbFlEaW1lbnNpb24+MzQwPC9leGlmOlBpeGVsWURp&#13;&#10;bWVuc2lvbj4KICAgICAgPC9yZGY6RGVzY3JpcHRpb24+CiAgIDwvcmRmOlJERj4KPC94OnhtcG1l&#13;&#10;dGE+Cu9BqE0AAAAcaURPVAAAAAIAAAAAAAAAqgAAACgAAACqAAAAqgAAOOqBU6mGAAA4tklEQVR4&#13;&#10;AeydBXQV19fFN0RwCJDg7hKS4B4SpEDQBHeKFC1OKS2laKEFihYt7h5cE7xIcXeH4BIIJOh3zu0/&#13;&#10;/aAkee5n1upqeDNzZ+Y39709c+85+8QLSFrlI2QRAkJACAgBISAE9CIQT4RUL26ykxAQAkJACAgB&#13;&#10;RUCEVDqCEBACQkAICAEDCIiQGgBPdhUCQkAICAEhIEIqfUAICAEhIASEgAEEREgNgCe7CgEhIASE&#13;&#10;gBAQIZU+IASEgBAQAkLAAAIipAbAk12FgBAQAkJACIiQSh8QAkJACAgBIWAAARFSA+DJrkJACAgB&#13;&#10;ISAEREilDwgBISAEhIAQMICACKkB8GRXISAEhIAQEAIipNIHhIAQEAJCQAgYQECE1AB4sqsQEAJC&#13;&#10;QAgIARFS6QNCQAgIASEgBAwgIEJqADzZVQgIASEgBISACKn0ASEgBISAEBACBhAQITUAnuwqBISA&#13;&#10;EBACQkCEVPqAEBACQkAICAEDCIiQGgBPdhUCQkAICAEhIEIqfUAICAEhIASEgAEEREgNgCe7CgEh&#13;&#10;IASEgBAQIZU+IASEgBAQAkLAAAIipAbAk12FgBAQAkJACIiQSh8QAkJACAgBIWAAARFSA+DJrkJA&#13;&#10;CAgBISAEREilDwgBISAEhIAQMICACKkB8GRXISAEhIAQEAIipNIHhIAQEAJCQAgYQECE1AB4xtg1&#13;&#10;Z6FcqNMlEJWaVcGLJ+HYsSQU0/tPwccPH43RvLQhBISAgxHIXTgPmv/YEsWqllC/IzO+n0q/KyEI&#13;&#10;fxruYCTMd7kipOZj/cWRcnrlQq0OdVCmbjm8eR2FPSt3Y+noxXj28OkX28oHQkAICAFtCLgmcEVO&#13;&#10;79xo2r8ZilQuhmcPnmEZ/a7sXrkLTx880aYJ2UZHAiKkOgIz1ua5qKOziJaoXhJvIt9g7+rdWDd1&#13;&#10;De7dvGesQ0g7QkAIOCiBBAkTkJjmIjFtDs/yXnh89zHWT1uDPfQ78+jOQwelYrrLFiE1HdtYW44W&#13;&#10;UR56eRMZRSK6B1vnbcatizdj3UdWCAEhIAR0IeDi6oI8RfKiYd8mKFjGUwno1nlbsHfVbjy4fV+X&#13;&#10;pmRbDQRESDUAMubqePHjIXuB7KjdKRAlAkoh6lUk9lCnDl20HdfPXTPmoaQtISAEhADixYsHnwqF&#13;&#10;UbtzoBLTh7cfIHTxdjWNJGJqvA4iQmo8lnG2FN8pPtw8UqJZ/xYoX88Xr168xp4VuxCyeBuunxUR&#13;&#10;jROerBQCQsAgAsWrlED1djX/fTPdPHsjQugB/tWLCIPalZ3/ISBCaoae4OTshJRpU6F8oC9aDGyN&#13;&#10;iOcR2LVsB7bO3YybF2+Y4QzkEEJACDg6gRLVSqHa1wHwLFsIty7cxKrxy3E05AheR7x2dDQGX78I&#13;&#10;qcEI427AyckJqdKnRplaZdHy59Y01BIf2xdsxepJKxF27W7cO8taISAEhIARCZQkMa3VsS7yly6A&#13;&#10;G2euY/HIhTi5+ziiKFZDFv0JiJDqz07jnjw/wcO55ehNtNWgr+Hs4ozzh85hSu9JuH3pFt6/e6+x&#13;&#10;DdlACAgBIWAsApwa49ewIup2DUKGnBlx98odTO45EecOnZXfIwMgi5AaAE/Trhw1V7J6KbQe0hbu&#13;&#10;GT1w9eQV/NJiKJ7ce4wP7z9o2l3WCwEhIASMToDFtDSPkNE0k3smD9y+eAsDavfH80fP8OGD/C7p&#13;&#10;A1yEVB9qWuzDnbV8UAUEdauPdDnSq2GUUW1GUNj5A3ny04KfbCIEhIBpCPBIWeKkiZXzUfuRHZHU&#13;&#10;LQnOHTiHP3pMUNNN79/LSJmu5EVIdSWm5fala5ZF7Y51kKd4Ptw6fxMLhs3F0dAj8iaqJT/ZTAgI&#13;&#10;AdMRYDHlAEhfethvMbCVit3YtXynckAKuy6xG7qSFyHVlZgW2xejUPOAtjVRyNcLdy7dxsqxy3B4&#13;&#10;+994/VKi47TAJ5sIASFgBgKcTZA6nTt865OY/sTZBC9VSsyWORtx+/JtM5yB/RxChNTI9zJrvqyo&#13;&#10;36sxSlQrQXOhT7BlziZsW7AFEeGSr2Vk1NKcEBACBhKIT1kFqSmrgPPbywWWx8tnLxE8aRV2r9ql&#13;&#10;YjkMbN5hdhchNeKt5g5Zt0s9esLzw7s3b8lBJESluty/Jf65RsQsTQkBIWBEAmwWw45rTb5vDq8K&#13;&#10;PjSKdgsbZqzDgY37lbAa8VB225QIqRFuLc83JEiUQA3nckk0J2dn7Fwaim3zt+DG+etGOII0IQSE&#13;&#10;gBAwLYHC/kVRr3t95CtZABcoTW8tFdE4RnEdb6LemPbAdtC6CKmBNzFaRL19fdBxTFckS5UM+9fu&#13;&#10;U5VcLh67YGDrsrsQEAJCwHwE/BtWIsOGOshaICuObDuMFRTfcfnEJQmS1HALREg1ANK02sXVFTkK&#13;&#10;5UCPqb2RPkcGXDx8AYt+mY/Tf53Cu7fvNO0u64WAEBACVkOAR9Zqk/PRVy2rqZeCA+v3Y+GI+WCz&#13;&#10;e1liJyBCGjsbjWu4mkuGbBmU4ULp2mUpofk5RrYYhnMHz+LdOxFRjQBlAyEgBKyOANcybdi7CVWM&#13;&#10;qasiednSdMlvi+Q3LY47JUIaBxxNq9JmTofqbQIQ1KMBzYs6YViTwTix8xhevXylaVdZLwSEgBCw&#13;&#10;TgLxgDQZ01LgZKAqvxZ29S4J6UKqVLXdOs/XCs5KhFTPm+Dm7kbl0Cqg2Y8twVaA62hiPviPlXj+&#13;&#10;+Dk+fvioZ6uymxAQAkLA8gT4xSB/iYLg4MkS1UuqfPhxHcfg6qkr8mYaw+0RIY0BiqaP2HyenYua&#13;&#10;9m+uPHSPbj+MmT/OwKOwRzQpL/ZamvjJeiEgBKyfQKIkieDjVwQNejdCDq+cquDG6Pa/4kkYeYWL&#13;&#10;J+9nN1CE9DMc2v3Du7yPelLjnKurJ65g3pA5OLP/FD5+lDdR7QjKVkJACNgCATcPNyoBWQ6N+zVF&#13;&#10;8tQpsHZKsDJseHL/sS2cvtnOUYRUR9RZ8mRFzQ61US7IF0/JuWjt1GAyXtiOt2TAIIsQEAJCwJ4I&#13;&#10;xI8fH2kypUFAu1qo1akOwh+HY+HweThIZg08jSXLPwRESHXoCYmTJUGN9rVQtVU1FVy0Y0koPaGt&#13;&#10;xjMqPySLEBACQsAeCTi7uCBT7kxoPbgNfPyL4NLRi1g0YgHOUIqfmDX8c8dFSLXs+Tz5XrRycTTs&#13;&#10;0xjZCmbH/nV/YeW4Zbh+9pqWLchmQkAICAHbJMD58gVLFyTTmS4qX549xDf+uR43L9wQswa6pSKk&#13;&#10;WvbrjDkzof3IDihYtpAq0L2O5gr2rtmj5d6ymRAQAkLAtglw3nzTfi3wFY3IuSZyRfDEldg6bzOe&#13;&#10;Pnhq2xdmhLMXIdUCIhfpbjWoDSo09Me7qLdYMW45ts7dJMMaWrCTTYSAELAfAomSJkL3Sb1QtEox&#13;&#10;3KX80uCJq7CHKsU4ugGNCKmGPs5lhopWKoYu47+FB026r/h9KVVGWI8Ht+9r2FNWCwEhIATsj0Au&#13;&#10;79zoOLoz8pcqiL2rdmPZmCW4cvKy/V2oDlckQhoHrHgUseZGId/D1o1EpjyZcXDDAayeuAIXjpyX&#13;&#10;eYE4uMkqISAE7JeAM1W3qtSsCmp1qIM0WdKqUpFzB89G1OtI+71oDVcmQhoHoBQkolyjjw2cn1Nk&#13;&#10;7rS+U3BsxxHqMFFx7CWrhIAQEAL2TSBZyuTkx9tYCerT+0+wfvpabJq1wb4vOo6rEyGNBU7ipInh&#13;&#10;7VcYXcZ9CzePlFg4bB62LtiCx+ReJIsQEAJCwNEJ5C9RgOqXNkARmi89teckZv/0p8NmMYiQxvBt&#13;&#10;4IrxOTxzqgAjH//COLHrOGaRBeDN8zccflI9BlzykRAQAg5IICFZCPoGVUCdzoFwS+OG3St2YfbA&#13;&#10;Px0yCFOENIYvQNos6fBVi2oI7FYP4U/CMaXXJBLTY4h85bhzADFgko+EgBBwcAL8W1mlRVXU/Ka2&#13;&#10;Krk25+dZ+GvdXrx/51ie4yKk//ki8JBuqRql0ZjmRt08UmDb/K2YxxPpkTIv+h9U8k8hIASEAPIV&#13;&#10;z09GNU1QuCK5Hh25iHGdx+D+zXsOJaYipJ98EdhXMk/RfKjTqS5K1SqjOsXvHUbhwa37Uu3gE07y&#13;&#10;pxAQAkIgmgC/fBStUhztRnQgY/vkWPrrImyavUGN5jlKIQ8R0ujeQP/nKN2AtrWosktdPHv4HMsp&#13;&#10;Pypk8bZPtpA/hYAQEAJC4L8EOMc+oE1NBHXn6bAXGPX1CJw/fB5vHGQkT4T0fz2C7a/K1fFF3a5B&#13;&#10;yJIvKw5tOoBJ3cfjdcTr//YZ+bcQEAJCQAh8QoC9yLPlz47v5/+I9NkzYNfynVg8cgHuXLntEOUl&#13;&#10;RUj/1xm4VFCLn1rDr1FFnNp7EnMGzsTFYxdBveCT7iJ/CgEhIASEQEwEuBB4kcrF0OfPfnCizIeJ&#13;&#10;3cZTcY99ePn8ZUyb29VnIqT/u52BXevTsG4NOLs6Y8uczVg5fpnUGLWrri4XIwSEgCkJ8KhecjJq&#13;&#10;6Dm1L7x8vXGRhnbnD5uLM/tPm/KwVtG2CCndhrwUYNR8QEvkK1kAB9fvx4qxVB7tnJRHs4oeKich&#13;&#10;BISAzRDgIV7PMl7oOr4bUni4Yd2UNdg6f7OK4rWZi9DjRB1eSF0TJkDbYe1RLsgXj+8+okLdwTS+&#13;&#10;v0PeRvXoTLKLEBACjk0gXrx4SJAogTKz8a3vh+cPn6lCH7u5Qszbd3YLx+GF1Nu3ML75raMyX95I&#13;&#10;VV24WO39W/fs9obLhQkBISAETE0gt08etKP6zbkL58bOZTsQPGmVKgJu6uNaqn2HFVJ+cmKLq86/&#13;&#10;f4uSASVx7dQ1LB21CEdDj1jqXshxhYAQEAJ2Q6Bh7yao1rq6Gt3bMH0dNnMNZztNh3FYIXVxdYFX&#13;&#10;eW/0pggzZxdnLBqxgIZ0Q6Xau918jeVChIAQsCSBzLmzqNiT4tVL4ljIUSz6ZT6unLLPuqUOKaRs&#13;&#10;Sp86XWp0ordRtrU6ufsEFlB02SVOd5FFCAgBISAEjEKgOpk01OpQm0b/Eiq71VUTVthl3VKHFNIk&#13;&#10;yZOQn24Z9JjaG++i3mJsxzE4vPUQXr18ZZTOI40IASEgBIQA4J7BHY36NlU1nS8dvahKrZ05YH/p&#13;&#10;MA4ppBlzZkLPaX2Qr0R+7Aveq8wXwq7flX4vBISAEBACRiZQPtCXKmnVR7ps6bF39W5M7jXRyEew&#13;&#10;fHMOJ6RJ3ZKhVEBpfDuxhzJfGFC7P87SE1LUa6nuYvnuKGcgBISAvRFImSaVqllar2cDXKegzvFd&#13;&#10;fsflE5fs6jIdTkhzeeVGy59bw7O8F3Yt3YF5Q2eTQf0zh/CDtKueKxcjBISATRBwcnKCdwUf1OvR&#13;&#10;ELkoHWb/2n0Y12WMTZy7tifpUEKaOr07/BpWRIPejRBFRbqHNx2Cq6eu2HWisLYdQbYTAkJACJiK&#13;&#10;gJu7G/wbV6Io3lZ4ev8pJnT9nUYCz9jNb69DCWlh/6Jo2r85shbISmbKf+GPHhNUjpOj1Mwz1ZdE&#13;&#10;2hUCQkAIxEWAMyUKlCiIFgNbI3fRPDi44Z/qWhHh9mFo7zBCmjJNSlRtFQAep3905xGm9Z2ME7uO&#13;&#10;yZBuXL1f1gkBISAEjESA50orNPBT9oHRI4IXjlywC5MGhxHSYlVKIIgix3J658TBTQfxB9UajbJT&#13;&#10;lw0j9XtpRggIASFgNAL8VpqjUE50m9gTOeh3eMvsTVj860I8uvvQaMewVEMOIaScN1qvWwPU7FgH&#13;&#10;YVfvUsHZhTiw8S9LMZfjCgEhIAQckkAKmiut1LQKWg9ug5fPXuLXVsNprvQsTbG9sWkeDiGkhf2K&#13;&#10;IKhHA5U3+hfljU7pPQmRryNt+sbJyQsBISAEbI0Av5Wmy5oew9aOhEcmD2Vmv2HGOty7EWZrl/LZ&#13;&#10;+dq9kMaPHx8NejVC9bY18STsMdiiam/w7s8gyD+EgBAQAkLAPAQSJ02M2h3ron6vhgi7FqbiVbj4&#13;&#10;ty0Hfdq9kGbNn42GEdrCx88H2xdsw5xBMxERHmGeHiNHEQJCQAgIgc8I8MsND/GO2jYWHpk9MH/o&#13;&#10;XIQu2oYn9598tp0t/cPuhbTJd83wVatqePHkBdZMXo3Qpdvx8cNHW7pHcq5CQAgIAbsi4OTshLbD&#13;&#10;voF/k0q4c/E2Vd+ab9MlLO1aSD0ypsG3E7rDi95GQxdtV5Xa714TT127+kbKxQgBIWBzBLgedJ6i&#13;&#10;+dB7el+kJmN7jt7dMmcjXjx9YXPXwids10L6VYtqan6U3z9XjluG0MXblQGDTd4pOWkhIASEgB0R&#13;&#10;SJgoITqO6UqVuErj9L6TWD1xFc7sP2WTV2iXQspPO4mTJaGnne/gVcGbKrzswdrJwXZbVNYme56c&#13;&#10;tBAQAg5PoHTNsmj2QwskT50Ca/5YhfUUwRtlgxkVdimkHGLtVd4H3f/opQrKzh8yBzuXhUq9UYf/&#13;&#10;2goAISAErIkAe/B2+K0zSgSUwsGNB7Bs1GJcP3fNmk5Rq3OxSyF1cXVBx1FdUL5eBXAx2UUjFtjs&#13;&#10;kIFWd1E2EgJCQAjYKIFaHeqgRvtaeP/uA9ZNDcZmmiu1tcXuhJTfRrnKy++h45EsVXLlYhSyeBv5&#13;&#10;69q+DZWtdS45XyEgBISAJgJZ82VDsx9boljV4tizYhem9ZuCVy9sK0XR7oSU7QCrtKhKNUe/xtN7&#13;&#10;TzC63W84d+iMpnsp64WAEBACQsBCBJr2a46aHWqThWsYlo1ejIObD1joTPQ7rN0JqXsGD3w3u7+y&#13;&#10;A9w8ayNFgq1E2HVJedGve8heQkAICAHTEyhRtSQCv62HzPmyYseSEMwcMN30BzXiEexKSHlulHOT&#13;&#10;hq8fCf77hxrf2YUhshHvtzQlBISAELA6AklTJEXD3k0Q2K0eTu05gVFtR+Lpg6dWd56xnZBdCWma&#13;&#10;TGmUh2OdrkE4vuMYJlGptAe37tu0h2NsN04+FwJCQAjYC4F48ePBN8hP5f0nSJQAKyjvf8vcTTZz&#13;&#10;eXYlpHkK50Wfmf2QJktaTKcJ613Ld5Kvrn1UYLeZHiUnKgSEgBDQg0C2AtlRu1Nd+Nb3w/HQoxjW&#13;&#10;bLAerVhmF7sR0uSpUqBcYHm0H9mRfHXD8UPNflRZ4C6FVL+3DFk5qhAQAkJACGhNIBFVhanUpDJa&#13;&#10;DqJA0ftPMbrNSFw5eRkfPnzQug1LbWg3QprDMyfqUc3RUjXL4PDWvzG24yhEvpKao5bqWHJcISAE&#13;&#10;hICuBHwqFEbLga2RPkcGrJ2yBsvHLsG7t+90bcbs29uFkDo7O6NEtZJoPbQdWQMmwozvp2Hfmj02&#13;&#10;cQPMfsflgEJACAgBKyWQPlsGVPs6ALU718XFwxcwvNkQvHgWbvUVu+xCSFOmTYVqrQLQpH8z3Dhz&#13;&#10;HT8F9sfzR88lyMhKvyxyWkJACAiBmAi4JkyAYlWKo+e0PmDP9EFBA3Dx6AW8iXoT0+ZW85ldCGmB&#13;&#10;kgVVDpJnuULYu2oP/ug1wWoAy4kIASEgBISA9gRyFMqJ9iM6Il/J/Fg9YSVWT1pJ5dXCtW/AAlva&#13;&#10;vJDyU0uV5lVVBYHXL19jzsCZOLBpvwVQyiGFgBAQAkLAUAKpaISxUtMqyp3u9sVbGFTvJ9y/dc/Q&#13;&#10;Zk26v80LaVK3ZKjXrT4a9G6McwfOYHDDgXj5XFJeTNprpHEhIASEgIkIcMxLnqJ5MWr7WBWx+0PA&#13;&#10;dzj/93mqJW29w7s2L6T5iudHEAlpgdIFsXPpDsz6aYZNhEubqA9Ks0JACAgB2yZAo4zpsqRDz6m9&#13;&#10;6XfdEyt+X4YNM9dZdeERmxfSgLY1UbdLECIjIrFi7DLsXrXTtjuRnL3DEHBydkL6bOkR1L0BPDJ5&#13;&#10;gP9tyMJlqBaNmI8rJy5bfXCGIdcp+9o/geRUuatGu9po3K8pbp6/gfGdf8flE5es9sJtWkgTUwJv&#13;&#10;8wGtUK1NAE7sPI5pfSfj3o0wq4UtJyYEogkkSpJI+UJzHUbvCt5InCIJ4sePH71ar/9zvt2I5sNw&#13;&#10;fOcxyqF+rVcb5tgpQ/aMyFM8L9JkThvn4Z49fErmKi/i3CaulW8i36gKUG+j3sa1Wazr2Agg6nUU&#13;&#10;Hoc9kgyAWCmZZoWLqyty+eTGL+Sb/pEO8WvL4TgaeoSGd/W7l6Y5y/9v1aaFNJdXbjT9oTnylyqI&#13;&#10;7fO3Yu7gWXj3zvqTd/8fv/zliAR4Xt+zbCFUb1MD3n4+cHFxAeIZTsJWhNSnQhHKFayuKjTFddUv&#13;&#10;n72kupSv4tokznXv6EeXhVjfhP6PHz+CxTj8EeUxqp/zOA8X40o+h4jwVzRipv+DTcTzCLwKjzDI&#13;&#10;pe3x3ccGidD79+/x8PaDGK/RFB9yECnXkx66+hdkK5gNC4bPRyjVlX4c9tgUhzO4TZsW0upf1wBX&#13;&#10;V+fOvmbyKuxYFqoXkCx5syKHV04kTZlUr/1lJ/MSeP/2PfhH9gnVm3146wEe3LkPPX/nzHvidDQu&#13;&#10;Ol/YvwgqNPBHkcpFjXp8WxHSktVKqXS1HN65cPfKHTy6/fALDjzMnShZYrCBub5LwqQJwW/+8Z30&#13;&#10;GzKP7xQPCWn/REkT6XsK4LfhCAp+NOSBgPs6i+l7Axx+HhLjt/Q7qe/CVqv3bmofOXvv2j0KEDpH&#13;&#10;31P9RxRcE7qi2fctUK1tDZz96zSW/LYIF46c1/cSTLqfzQqpawJXdPitM3wb+OEIWQIy5Otnr+kF&#13;&#10;q2rL6v+rhZdFr/1lJ/MS4AenJ/RkevP8TVyl+cArJ6/gGZVcUv89fKasIa3Rn9M9gztK1yqr0rVy&#13;&#10;+uQyOjRbE1K3NCkRsmgbDm06+AULlwQucPNwQ+LkSb5Yp+0HyVInR/KUyeHs6qztLp9t50QCnJza&#13;&#10;4DcjekHSa+FjJ0ic0KD5b34YcCFR0XdxdqGHEnoYiO+k39QBvx06uzirBxttz+ECRdlyLejjO49S&#13;&#10;Dqh+YsoPU4XKeqHX9L7q3Kf1nYK/1u016M1c2/PXdTubFVK2kuo6vhsKlvVE8MTVWDRyvt4BFtFC&#13;&#10;mip9ajJLfkLDKPoPJ+l6A2R73Qn886VOhCT0I8s/tPxjxV/c84fOqafgO5duk7PVM/XWag1+yzz3&#13;&#10;yaLh37AiqrSoSsWLTfPAZmtCyveOf2x3LAvRvRPYyB6JkyWhUYjUBr1Ze2ROgxSpU+h3xfQAkJCE&#13;&#10;nCti8cOJPgu/0SdJnhhps6bTuPs/Q7LJkDpDalw5foXu7wo1t6nPGzm3xec+cvNoZPfMgYU0vMul&#13;&#10;1Xju3NoWmxXSMvRk37hfM/Dr/6rxK7B1/ma92UYL6YOb99UX+xg9RclivQTcPFIiX/F8KFTOWz1I&#13;&#10;uWd0B49QuNIwIIvsncu3cXT7ERzZ9jdF+lEEKwWMRL6OxIf3lqkiwW+iHIHo18hf/aCZiqwIqanI&#13;&#10;SrvaElC+59VLoWGfxshaIJt6wF09YQUOhxzWe2j6m5Gd4NfQHyd2HUfwpFVWObxrs0LaZkg7+Deu&#13;&#10;RG8h5wnuSpw5cFrbe/3FdiKkXyCxmQ94uMo9vYeabyxX1xd5iuVBkhT/zHWzsNy/fk/Vpd02fwse&#13;&#10;3X1okRzjnlP60JBumX/Py1RwRUhNRVba1ZWAj18RVdKSA4VCFm2nl53lek+9VW76FRp910SNFC4d&#13;&#10;tVgN7+p6Pqbe3maF9NdNY5QJw/IxS7Fmymo1lKcvLBFSfclZx34spq4ULu+ayBVcwMDHvzBVAyqF&#13;&#10;nN451dAvv5G+IvvIA+v+wpY5m3Dr4k29pwF0veLGfZupCFX3jB6IF1/PiTYtDypCqiUo2czkBFxc&#13;&#10;XVCnc6Cq5MLBgcF/rMKm2Rv0Om66rOnx3ez+4LiCOT/PUsPFejVkwp1sUkjzFcuP7pN7gec02Vt3&#13;&#10;67zN4PBsfRcRUn3JWd9+HKCQJHlSJEuZDOmypaMczcIoXq2Empd8SUEPXDD41J6TCF0SgsvHL1Fq&#13;&#10;hGny0pwppcXHrzDajfgGGXJkhBMFfJh6ESE1NWFpXxcCBUt5kl9ua/BD5JrJq7F2arAuu/+7LU/X&#13;&#10;9Jvzo6oKw8Fp/HZ799rdf9dbwx82KaS1O9ZFPXKD4ZDuJb8uxOHtfxvEUoTUIHxWuzPPm6ZKl5qC&#13;&#10;JNIiU57MKBlQGgXLFETUqyjcOHcDOyldav+6fQh/YtzKEizmaclsoNuknqqChQudhzkWEVJzUJZj&#13;&#10;aEsgh2dOtBneHumzpzdISPl4Tfs1R5WWVXH74u1/A5i0PQ9zbGeTQtpral+UrFEa+1bvwbqpa3Dt&#13;&#10;7FWDWImQGoTP6nfmIVV2weLyTPyWWKxqCWTImYGCku5g48z12LE4BG+N+GaakiJ063QKRB2yrnRJ&#13;&#10;6KLqKpoDkgipOSjLMbQlYEwhLV2jDBr2bYLElFusholn6TdMrO2567qdTQkph0PzD+KITaNURNi8&#13;&#10;QbOxnV71OdXBkEWE1BB6trUvR9B6+fqoMk25i+TBuYNnsZRykM8ePGOUC+GUnMIVi6LtL98o/1zu&#13;&#10;s+ZaREjNRVqOow0BYwopT490+K0TjSh5YuOf67GQPKXZvtFaFpsSUg6tzkluKAOXDaYEZ2dM6DoW&#13;&#10;B6n2KLtuGLKIkBpCz/b25UAI3/p+qPVNHbhncldVg+YPnYOoSMO+mDykm8s7Nxr1bUojJqXMDkaE&#13;&#10;1OzI5YBxEDCmkLL3Lgupf5NK+JsMPOYPmYM7V+/EcXTzrrIpIeXk3KqtA9Csf3NcO30Nswf+qRLw&#13;&#10;DUUmQmooQdvbP4W7G+pSVGGNb2rj9oWbmNpnMi4eu2DQhXhQUEWl/4Xqc36zuRcRUnMTl+PFRcCY&#13;&#10;QsrHqds5CFzkgU1zVoxdjkNbDsR1eLOusykhTUr5gV3Hd0eJgFLYNm8L1k4Jxp0rtw0GJkJqMEKb&#13;&#10;bKBY5eKqhFmW/FkMrmXLT8xlapdFsx9bImOujBbhYUkhTZAwgSoYoc3oULTXriM4G1mkI1jJQY0t&#13;&#10;pCWqlqTa0w2QOmNqbJq5AavINclaFpsSUna0GbtzggqnntxrIvYF7zFKxKUIqbV0R/OeR5pMaVCT&#13;&#10;3kjrdA3C5WOXMKj+AL19QXMWykXBRYGo1KyKeS/if0fjSiUcjfxrq19wcs9x5TdsrhPhKZcCVIHp&#13;&#10;7tW7yvRC03FFSDURso/1xhbSTLkyocn3zVWg6c6loZjUc7zVFKuwGSHlpHv21516ZIaq5tCnUk8a&#13;&#10;1j1rlDqBIqT28cXV9So4mtevQUXlwBL1KhIzf5ihXFP0Mbxnc+3Ab+tbZG6Ur5srjKybuhabZq3H&#13;&#10;Exr6MqcdYkDbmkieKgWlEu3FDSrCrGkRIdVEyD7WG1tI45Fn9deD2iKoR30c3HAAo9qOtJq6uzYj&#13;&#10;pBz2XOyrEsrh4vqpaxjVbiTlAl43So8TITUKRptsJLdPHlX5p2iVYti1YiemfTdZr+A1L/L9Dfy2&#13;&#10;npp2MCeIR3ce0Y/KfrJB3KEcmyIMrFupy7nzg0iqNKnw/bwBuE4xC+unryUhva6xCRFSjYjsYgNj&#13;&#10;CylD4QDBoB7kIUDlE2f+MN1qfHdtRkg5sT6waz0EdquHPSt3YS6lvty7EWaUDidCahSMNtkIV9Xw&#13;&#10;b1RJJY6HXQ1D74rdqBBzhM4jHeYWUq5w8/fmQzi24yglqd+igsePDCrcrM/N4+C/Vj+3UZGUbL/I&#13;&#10;lVxESPUhaZ/7mEJIy9YpT/Ok9VXlJ64ss4Vc7axhsRkh5WHdjmO6gN8cOH90K5mQG6ucjgipNXRF&#13;&#10;y5wDp6wUobxPtpx0pYCZka2G4/Tekzp78ZpLSB/Qk/hpsjg8FnqUKmucwwMu2PxG/4LN+lLnGplF&#13;&#10;KhXFN5SSwA+5bN22eoIIqb487XE/Uwhp3qL51MhPAcon3UFm+LMHzbQKdDYjpNkKZMeQ1cOpzp07&#13;&#10;hjQciBO7TyAy4rVRIIqQGgWjzTbCjketB7WBZ7lCVEloNVZNWI6XNOeoy2JKIf344aN6aDyx8zjO&#13;&#10;HjijSlPdvXKHjPgtUzeX66tygnzH0Z3hTQUC+N9cXUeEVJceY//bmkJIOcWsDqXBBLSviWMhRzC0&#13;&#10;ySCrAGkTQsoG4J5lC2HY2hGIpCoevSv2wO3Lt/Say4qJughpTFQc5zN2O6rcrCqa9G+mRGpky2Eq&#13;&#10;YEcXAqYQUhZQDiLiouVn9p9WQ7m3L93S+W1Zl+vQZlu2QKzQwB+tB7ehYtH/5MuKkGpDzrG2MYWQ&#13;&#10;JqCawwFta6HlwNYqRuanOv3x4tkLi4O1CSHleaxygb7oMKozblJUIMN7+sB4VdJFSC3eDy16ApwD&#13;&#10;Wai8N35aOoiKD79HL79uKnBHl4pCxhZSFlD2Ar589JIy1z976AxYWC298A+ZN1ksth7cFlmp1mT0&#13;&#10;IkIaTUL+H03AFELKbfvRQ1wrGkHidK+J344zqBZ19Lka+n+bENIM2TOidqe6qPp1dVWtY0rvPyjf&#13;&#10;z3gVO0RIDe1Gtr9/lrxZMWzdSJrvS6VyMY9sP4xXLyK0vjBjCembyDd4/vAZzu4/owSUpzCiXkdq&#13;&#10;fR6m3JCjdLPlz46aHWqrOpOfHkuE9FMa8jcTMJWQFq1UjAp9N0WaLGmxcuwyrJu+xuLAbUJIsxfI&#13;&#10;gcbfN0XRysWw/PelquKLMeeHooWUy7Jx3bwTu47FemPYuUWfPMNYG5QVVkEgTaa0FDjTUSV7ryL7&#13;&#10;Mf5yPrr7SOtzM4aQRlIuK6eRcH3dfWv24qUVDFl9CoCdxaq0rIaWP7WiIuoJPl0lc6Sf0ZB/MAFT&#13;&#10;CSmnrNUlE5UilYsqR7Jp/SZbHLhNCGmBkgXVsC7Xlfyl+TCq2HHGqKH+0ULK4rx31W5cIpeb2BZO&#13;&#10;NXj64Elsq+VzGyWQzC0Z/CgNpv3IDjhJb4HT+k5Ww7vaXo4xhHTzrI2q+LGx8qO1PXdtt/MN8kOD&#13;&#10;3o2QwyvnF7vIG+kXSBz+A1MJKcc0VGleTRkzHN12GCNaDbM4a5sQ0hLVSuHHRQPx8ukLdCnVEeGP&#13;&#10;nxv1rTBaSNPnyKAqgLx/+y7WG8Pm5rtW7Ih1vaywTQI891eglCcGrxyKiBevMChogE7J3oYIaWRE&#13;&#10;JGZ8PxWHt/2tDLm18as1N+WCxIbfAtjn2tnF+YvDi5B+gcThPzCVkHKaWoV6fug+pRfuXbuHdt6t&#13;&#10;LM7a6oWU6ztyhGCn37vi/vV76Fi0nTLHNia50jXKwr9xRaTLlj7WZjPny0J5hq4Y13E0ti3cGut2&#13;&#10;+q5g0/N09MZdsEwhfZuwq/2cXJyIR3okTJJQPTg9o3nDi0cuqGCz10ZKe/oUGM//uWfwwJ8n5pAF&#13;&#10;ZXz0q9pbpxql+ggpm8yHXbmLWQNmkN3leUq5eWFWa79Prz+uv1Ond0e97g3IuKIikruniHFTEdIY&#13;&#10;sTj0h6YSUq7xy4W++8z6Hq+eR6jv6r2b94yWxaHPTbN6IeW8oSotqqF+r4Y4RwEYAwL7Gz16kcP5&#13;&#10;+cciQeLP530+Bdp7+ndImy2dyYQ0Cc0/sTEAVw+RBZSbGA+JyBbSmQwT3kS9oYCbf4Jw9q3Zo5yt&#13;&#10;Ht97bHRMHB0+7+JiOLs6o2+VXpSzeVrrY+gqpBH0A8B5oeumBuPC4fPqGtl43toWfnis0a4Wqraq&#13;&#10;jox5Mqmc0ZjOUYQ0JiqO/ZmphJSp+lQojM7juiGpW1KMajMSp/edNOp0n653zuqFlKMEa3Wsg7J1&#13;&#10;y5Gf6E5M7fuHzvZtukKJafsph2YgS/6sJhPS5KmSUxmucqpMHJsBXDl+Ge/evI3pVBzisw+cQ/ns&#13;&#10;JTiKNYWHG7J5ZlMPO6f3naLE/xU4EnLY6BzMJaRP7j1RxYm3L9gKTmux5qV0zbIIIg/hXEXyqBGZ&#13;&#10;2M5VhDQ2Mo77uSmFNE/hvGgxsBXyFMuninxvo++SJaPbrV5IPct4oSEFOGQvlAOrJ60iP88Vdi2k&#13;&#10;ncd+i1vnb2LxyAUUtambu449fWVZSF+R560SUhpO9KTqKhUa+IGHfNdOWYN104KNfrnmENJ718Io&#13;&#10;hesv7FweisvHYw9qM/rF6dggD59l98yBZj+0hJevF7h2aFyLCGlcdBxznSmFNEueLOS7Xh++9Ssg&#13;&#10;ZOF2zBk0S6d0NWPfEasX0uJUzLU5DXcmS5kMs376k9IC9lhESMftnIScPrnwZ/9p2DJ3k9HrPUa/&#13;&#10;kXYa0xXnD53DiJZDyRbumbHvt822ly5LOrQb0QFeFXywccY6zBk8y+jXYmohffHkBXZThRkuSM/O&#13;&#10;XNa6cDBR1vzZ1JBu2cDyavhM07nqI6Q8VXJk62Gd5qI1nYe51nPA481zN8nr+L5JD8kpRzm8clEN&#13;&#10;ZneTHscUjXO9X196+OVAPk4rXEvTGMZauO2vKBWLp/xO7zuNX1sP17uWsDHOyeqFtHxgBXw9tC3e&#13;&#10;0BzZr61/wbUzV41x3Tq38fOyofQj7o31U9dgw4z1Rv8CiZDGfUtcyYqu6/juqnD2ppkbMKkHFfU1&#13;&#10;8mJqIWV/3B2LQ9Xb6GPKUY2KjDLyFRjeHLs8sfdwjW9qkZtY+X8tADW1rI+QFvL11tSs1a7nh91g&#13;&#10;qnazJ3i3Sc+Rp7Za/txa5Teb9EAmbJxHYYwtpPyAUapmGXSb1BP3b9xDn8o98fyR5V48rFpIOXqS&#13;&#10;Ax06ju6CKycuq+gsU0RsatOHek7pi1I1SmHz7I0ipNoAM8E23Sf1wletqsHWhPQtBUtFRkSRKLnQ&#13;&#10;8NMrHNt+BCGLt+HqySuqZJs1GHzwUC6/OeTyya1cY7iyiy6LLkLqRXaM7G2ct3heXQ5hFdsmSppI&#13;&#10;jY5dPXXVrEJa7KviaqrnBaUA2trCRjehVB0odGmI0U6dqzZ5UobDLxt+U8GnXxdorgxULBWwZ9VC&#13;&#10;mpSS5Gt9UxvNBrRUqQ+9/LsZ7Ubo2pAIqa7EjL99t4k9lZBumb0Jk3qON3r0tqneSNl0/viOYypY&#13;&#10;zYvewvjH+EnYY6ynIWouPxb+6DnevafcZQsF7bKIcm1RL/LQZcOF/CUL6HzzdBFSnRu3oh3K1i6v&#13;&#10;ynhxupQ530g5RmQD9ZcV45ZZEQ3LngqXVBsdMg7cf3tX7I6rp65YLHLXqoU0beZ0ymO3UrPK+Gvt&#13;&#10;Pkz4dqzF7pwIqcXQ/3vgNkPao3rbABwNOYpZP07H/VvGnZ8ylZByeD6bLSSgVJKSNUqjWusA5Q4U&#13;&#10;9TpKDUvN+nEGTv91yujz7v+C0/AHD5NVqO+P2l0CqTxaBpVHq2GXL1aLkH6BxCgfRA/tipB+iZP9&#13;&#10;sXtO64PchfPgl2ZDVJF7S41YWrWQ5qCoQa49V5SGNXYt24EZP0z9kqaZPhEhNRPoOA7TsHdjNdTP&#13;&#10;w/xzqbj7jfPX49ha91WmENJQKj685LdFuHvtjnpy5oLYmXJnVqlOlVt8pQJ5nj14pmwJ105ZjWs0&#13;&#10;ZPjuXezOWrpfVdx7cFARC3vp2mWRKm1Kior+0rUo7hb+WStCqg0l3bcRIY2dWaZcmcio51t4+/lg&#13;&#10;KhUyYcc5Sw19W7WQ8hh4YNd6qlzTumlracJ6VexUTbxGhNTEgLVovn6PhqjRvhaukbH7PBLS6+eu&#13;&#10;abGX9psYU0i55NlzGrId3nSwSnNhU4noxcXVharMpFZP0n7kFlSsanFVEur2hVsqKp3TY8Ku343e&#13;&#10;3GT/L1qpOJnQV0UhKmjOjkVcoFvfRYRUX3Jx7ydCGjsfjtxt1Lepqgq2bNQSSolbYzEfdKsW0pLk&#13;&#10;sRvUvT6Sk+PMirFLKUBje+xUTbxGhNTEgLVo3paElP1zV/y+TIX8R4R/mQ8cPS+ZJV9WqoVKObI0&#13;&#10;tJohVwaaO31CRRnO4uDGA2qoSpdSblogVG/FHAFdpUVVlK5VFrmL5Aa7ahm6iJAaSjDm/UVIY+bC&#13;&#10;n/LDKMfQNOjTGCELtmHBL/Pw8PaD2Hcw4RqrFlJ/qsZRj95C2OFnLiXcHttx1IQo4m6667ju5K5U&#13;&#10;ntyVdmA9vR0bOw9Q0l/i5s9rbUVI31J/vXnuBkY0H0ppUg/i9gCNB6RIlYLeCr1RkgzhPcuR+UGy&#13;&#10;RLhB+x+heVUOUrpw5LxmOFps4eziggzZ08OvYUWUrlMW6bNnUJHEWuyqcRMRUo2I9NpAhDR2bMlS&#13;&#10;JodvvQroTMO7R0OOYHKviQi7ZvqRnJjOyKqFtHqbGmjQsxEeU4Qjl7W6fMJyTjDNyeGFUy9O7TmJ&#13;&#10;NX+sxsVjF2LiqfdnIqSa0dmKkD4lC8CV45djDc15fnj/QfOF/W8LDprgtBMf/yLKVYjTZri/Hdpy&#13;&#10;kJLOT4Hbff/+vdbtfbohF3/IWyw/zc1ygYZKylea34qNtYiQGovk5+2IkH7O49N/JSYvbq5R/f28&#13;&#10;AbhMpS9Htx2JW5csY3Ri1UIaRBZQHGDCARgTuo6leaOwTzma9e+a7WtTGal6uHH2GtkUrlRRlsY8&#13;&#10;ARFSzTRtQUg58OH03lMY3f43hD95rvmi/rNFoqSJ6e3USwleXvIRTZMlLSLIe3kzpfycP3RWhfiH&#13;&#10;k0PSBy0F1dnZmTyKU9PwsbeyWCxCPzymWERITUEVECGNnSubh3Cq1vD1v9KQ7kMMqjcA1+n32RKL&#13;&#10;VQtpy5++puTwJjiwfj+GNvnZEnz+PaYI6b8oLPaHtQtpXTJ3z5w3M9ZODsa66WsM4pQqbSoUrVIc&#13;&#10;FRtXRiZqMyVF1HJR+Y1/rsfJXSfwgFJ/Xr96HWcuLT+x8/BtWSqGUJmCilhQTbWIkJqGrAhp3Fzd&#13;&#10;qTrY3PML1UY9ynfFpeMX497BRGutVkjZ1ajlgNaoTwniHMU4vNlgEyHQrlkRUu04mXIraxZSLutU&#13;&#10;p0sQPDJ5YOW45fh76yG8fvkq7vlRDbDYvYVrpPrTnGZA+5rKUceFAoUOb/2bjLqpcszBM2TmEI63&#13;&#10;bz+vEsRDtpxmw8PEVSm1pVD5Qlpb/Wk4pVhXi5DGisagFZwr2WrQ18hVOLdyVFs2ZrFB7dnbziyk&#13;&#10;s8/MV7nPvf2748LR83E+XJrq+q1WSD0otLlJv2bk7u+H3VQ+bUI3y5kxMHwRUlN1Qe3btWYh5ajb&#13;&#10;+j0bKqOFCKpac2jjQSwcPk95Mr9/p9+8ZjQZTkthQW37yzcoXLEIRdkmwduotxSMdBjBk1biFNVi&#13;&#10;/HTh4eF63RqQL3FlNTT86TpT/S1CahqyblRCsP2IjirQccucTZjSZ5JpDmSjraZKmxpjQseRqb8H&#13;&#10;xtB0yt+bDyLiRYTZr8ZqhZSTbRt911QFXoRQrTlTVPvQhbYIqS60TLOtNQtptgLZVWUaL5rfZDNt&#13;&#10;NqTn4CAeit1BHqNPHzw1CAqP0CRJlkR54dbqVBdelDLD5gkPbt7HURLU7WQ1ePX0FXCB8cb0AJrD&#13;&#10;KydF/ybWy6VInxMVIdWHmuZ9+CGKo1KrtQnAtnlbML7r75p3cqAt3Nzd8OOin5GnaF5M6T2JHPD2&#13;&#10;UmxCuNkJWK+QkvtLY0q29aLgje3zt2Le0Nlmh/PpAUVIP6Vhmb+tWUg5N5M9dHluszANqbJxhEfm&#13;&#10;NHhGAnp2/xlsprcJDhaKfBVpELwEiRKqYxStUkyN1uT0zkk1W98q794Htx4oiz+PLGlUEW5jRuVq&#13;&#10;OmkRUk2E9F/fZWw3BLSrqYR0XJcx+jdkh3umICH9Yf4A5CuRH1P7TFaGJiKkn9zogqU8qdZcIxW8&#13;&#10;sWnWRkonsKxZswjpJzfHQn9as5BGI+F5TXZI4jfCMhTkU5reTvlt8iYVa+dhpwMb9uPmhRvRm+v9&#13;&#10;fx7yy5QrMzgKt1KzKkidITXeRr6BC/n5mlNAoy9gwZC59Fa8FQ/vPIz+yC7/b27TeoYoQhp7V+Js&#13;&#10;hy6U41+iekllgLJ1/maLmDJY7RtpCSrozRXQuaA317LbtmBL7DTNsIa/QM2pCg2XwVrx+1Ls3/CX&#13;&#10;UY8q6S+acdqCkEZfBQsqB4pwtZdygb7IWiArWQaG49yBszS3eQjHdx7DcyoOre/CeaG5i+SFXwN/&#13;&#10;5ZOb1M1wdyJ9z+UABQNy3ix7IFtjjVV9ryum/URIY6Jiuc+SJE+Kpt83V0Pf22kKcC1pxZ2rd8x+&#13;&#10;QlYrpKVrlFHlilwpV4jzNnet3GF2OJ8ekN+QO4zqrBLZl45ajNAlxrUrFCH9lHbMf9uSkEZfQWKa&#13;&#10;1/Sh6YkSZHfJVoDJUifHnYu3cWjTQaoIcwiXjukWru9M86IZcmRUReaLUXpMbpob4rdTSyxsNnHr&#13;&#10;wk3MpOo1Z/efhqUqb5jz2kVIzUlb87H4+8V+7IHd6qnCJqwVxnad03wWgAipNpRomzyF86LzuG/V&#13;&#10;PJgIqZbQjLyZLQppNILsBXOo4afCFYuqIgz8+eHNh7B75U5cOnoR4U/DNbogsed0PjJpKFKpmKqI&#13;&#10;lCFnhujmzf5/FtGn95+Avws7loTgFaX6OMIiQmpdd1mEVMP98K3nh7qUl8cVz1fRsNE+isay5CJC&#13;&#10;akn6/xzbloWUr4DTUgqQE0v5oArwLFsIqTO64yEFCHHBZjZZuHcjDJGvIz/Lg+P5zgSJEiBd1vQo&#13;&#10;UMYTVcmmMkv+rCqYyFJ35MOHD3j+8Bn2rtqNGVQX9v1b85V9s9Q1Rx9XhDSahHX8PzF9p2qScX1D&#13;&#10;Mq7n+IPlY5YavbyiNldqtW+kdToHqtxNDu/neo7/zZXT5uKMuY0IqTFp6teWrQtp9FW7eaRUBvV1&#13;&#10;OgUiTda0SJgkIfas3IWdS0PVUG/443BVk5Tt/VJQeTMOXKpN23qW9YQriaolF36wffn0JZlCHMIf&#13;&#10;PSY4xHDup7xFSD+lYfm/OYqd/aM7jemC66ev0zTDdKMVedDl6qxWSBv0aqxCvq9SAMO8IXOoGsZ1&#13;&#10;Xa7L6NuKkBodqc4N2ouQ8oU7OTkhTea0yrWGI28TUcWXF+Shu2X2RoQuDsF9sgBMlyUdORNVo3qL&#13;&#10;AWpKQWdgJtjhzesoVZHmz/7TLBLUYYJL0qlJEVKdcJl8Y67tm79kQfywYADu37ivipuw45e5FxFS&#13;&#10;LYmLkGoJyoSb2ZOQMqZ48WnYloLpuIJFi59aIz3NefIb35Vjl/GI0kgyU63SjLkykvGCk0VSWmK6&#13;&#10;leymtGDoXFw6cfGzIeiYtrXHz0RIreuuipBquB/yRjoUz2geSpb/J2BvQhp9ZQkTJ0Raevv0a+iP&#13;&#10;8hQb4E5zpzzv6JzABRylay3LCUrZWUOG/EdDDoNrrjriIkJqXXddhFTD/bA2Ic2aLxu6/9FTeZcu&#13;&#10;GrkAG2eu13AFuq2W9BfNvOxVSPnKc/vkUQET3v6FwTmi1rZcOX5ZBUXtDd4N9hJ21EWE1LruvAip&#13;&#10;hvthbULKYdY/LR6E/KUKYMGwuVgxzrhOSyKkGjoErbY3IWXHo+SpUsC/UUVVL5TrjyZ3Tw72V7Wm&#13;&#10;5ea5G9g0a4OyX3sc9tiaTs3s5yJCanbkcR5QhDROPIC1CSmf7rDgEcpHdf7gOVgyepGGK9BttQip&#13;&#10;Zl72JKRsKJ+veH4UJwevYlVL0EhHGqsaxo2+G4/vPsLaKcHYtWKnRazXos/DWv4vQmotd+Kf8xAh&#13;&#10;1XA/REhljvS/XcQehJSdutJnS6+sA1lAvSv4gH8MEO+/V2v5f3MUMZvRc54r57jKAiqSXl45rnGg&#13;&#10;WDC56OyhoW5TL+K1GzthEdLY2ag1IqQipP/tIrYupDzqkMsnN0rXKqvM7FOmS/XfS7Saf7+jYKJd&#13;&#10;y3aSc9EihJGIspORLCKk1tYHREg13BERUhHS/3YRWxVSNlZImTYlee4WQeXmX8GzXKH/XppV/fvj&#13;&#10;h4/KaGFCl7E4uecEXmhhX2hVF2DCk5E3UhPC1aNpaxHS/wMAAP//cPp0YQAAOLxJREFU7Z0FeBTX&#13;&#10;18ZfJJBAcHd3J2jQ4BKB4O5uxdpCoViLFSvF3Z0Q3N3dCe4QNEEDSZDvnPv/QiGNbJLZ7OzumeeB&#13;&#10;lZm9c+c3k3137j3nPTFq2Vf9Ch0uDfo0Rq32zrh9/iYWDV+Ae153Td7LPzxHoUhlBywetgArxi3T&#13;&#10;tD8JkyaEo2tZdBnfHVdPeGFUyxF49fyVpvsw98bq/9QQtTu44M6lO1g0dD7uet3R9JASJUuERdeX&#13;&#10;I3ac2OhftQ+uHLsU5fZt4tggbdZ0qt+lXcsgaeqkUW7TWA18/fIVgf4B+OjnD/vE9nj94hUW0bV+&#13;&#10;etcpuhZ98fnTZ2Pt2mzaLeNaDnV71EOMmDHg+c9aHPQ8YPS+d5vYU30X7ly0HZO6jTf6/sxpB/z3&#13;&#10;ladkPgxcMghP7z3FzP7TcOX45Wg/hBgipIYzFyE1nJUxtjRHIS3i5IBWQ9sga4GsiGUT2xhYNGvz&#13;&#10;/et3OL/vPPat2oOuE3sgUfJE8P/oj82zNmL7gq14dOuhZvsy14ZESPV15kRIwzkfckcqd6TBLxFz&#13;&#10;ElLbeHZoNrAFyrqXV3ehsWOTiMYIfkT6ef3W5w0Oex7CirFL8dbnLVJlSo3fVw1DigwpEfAxALsW&#13;&#10;78DWeZtx7+pd/XTaBD0RITUB9DB2KUIaBhxepUch/WlaX5RxK4e9K3Zj9cSVeP7wWThHYfhqGdoN&#13;&#10;n5U5CGms2LHUUG7z31qiQLmCSEBD9jFjxQz/4Ey4xZM73ti/ai92L98F7zuP8eXLF/Bx5CySC10n&#13;&#10;9UCmvJnx/tU7HPQ4oMT0zuXbJuytaXctQmpa/sH3LkIanEiw13oU0o6jOqNCo0o4seUY1kxYhUe3&#13;&#10;tRvqEiENdgGE8NIchDR99gyo16sBytYrj3gJ4oVwFPp5K9A/EOf2nsUhmue7dPACnj16hi+fv3zr&#13;&#10;IItpWbfyaNCvETLnzQLfZ744tvEItszdBGsVUxHSb5eHLp6IkIZzGvQopO3+6AinxpVxcttxEdJw&#13;&#10;zp8xVutdSBMkSQBHl7JqTjRRisTGQKBZm7cv3MLJrcdxbt9ZJYpvfd+G2LZ9IntUaV4NNVrXQobc&#13;&#10;GfHS+yWObSIxnbMJd69oG+wVYgd09qYphLT1kHao3ckFZ3edxsxfptM5eKEzKqbrjghpOOxFSGWO&#13;&#10;NPglonchzVYwO+p2rwenJpWDd10Xrznq1vepLy4fuagicc/tPaPuMr+/Cw2poynSp0Stts70I7KS&#13;&#10;mjP1ITHdt3IP1kxahdc0t4qvugz8D+lQovyeKYS0fu9GcOnkhrsUrb5gyFyrHQ0I6eSJkIZE5bv3&#13;&#10;REhFSL+7HNRTPQtpbIrI5fnzFoNbIU3WtMG7btLXLKCvX7xWX8SXj1zC0Q2HKAL3ET59+mRwv7IV&#13;&#10;yA7njq4qeMo2vi2e3X+KlX8tx65lO34YDja4QTPd0BRCyj/OXDq74cHVByKkwa4bEdJgQIK/FCEV&#13;&#10;IQ1+TehZSJOlSQbnDq5o2L9J8G6b9PVXulv08fbB6R0nsWPxNniduBLp/jhUKU533O4oUL4Q3YR+&#13;&#10;xX2vexjV/A88e/jUanJMRUgjffkY5YMipOFgFSEVIQ1+iehZSPOUyIs63dzVHVvwfkf3azZW+PD+&#13;&#10;A2LEiAG+U7517iYFCG2k4dzTePPytYrKjUyfbGxsUMq5NKX1tET6XBlUWszGaZ5Y+88avPF5TUO8&#13;&#10;kWnVvD4jQqqv8yVCGs75+PalefE2Fo9YqIt5gXYjOqj5r1PbT2LNxFV4ePNBOEdh+GqJ2g2f1bdr&#13;&#10;QofORgXLFlKONyVqlQr/QIy0Bd8lfg78jHdkrMABcXHixkHOYrmQMmMqvKNgoiPrD2PZ6MV4RY5F&#13;&#10;4c2LhtbFBIkpoMqtLNqP6gQ7ezt8fP8RA2r2J7ep2xEaKg6tfb2/L0KqrzNkEycO8jvmxy8Lf8OT&#13;&#10;u96Y1X86rpwQZ6NvZ8mpYWW4dasL/nXtMXkNDq7b/22dqZ40G9ASVVtUw93Ld+Dx9xpcOHRes66I&#13;&#10;kIaPUoQ0dEb8d+L31g87F2/HriU71JfK58+fUbhCEbh2rYvCTkXg/8FfDcdO7TlZ2St+CjR8jjRo&#13;&#10;z3yXmyJdSlRvVQONf22mhng9J6/F+unr8PzR86DNLPZRhFRfp5ZTzNy6uKNe7wY4tf0EGYosM0k0&#13;&#10;uW4tAh1dyqAOTbLzr+p15Gm5f+1ek5/Bai1qwI2+lF6TBy736eTOE5r1SYQ0fJQipCEzekORsye3&#13;&#10;HMfOJdvx8MYDcCoLBxjxHaqtnS3SZU+P8vUrok4Pd/WeL82ZbiPLP97e58nLkBsN413OL82UOzN6&#13;&#10;/PMTchTNqdr4q+1o5XFq6X68IqRhXBgmWBUvQXwVKV+3Zz0cXLOfbrpW4wH9DUT3olshLV3bUQ2V&#13;&#10;xbGNqxshrdS4iuoTD5OxkJ7Yflyz8yVCGj5KEdIfGT0jk242lD+14wRFdN5Xd4QBAQH/mauMTXOb&#13;&#10;KSmFpSTNbzbs2xh8rfHd44X959Td6/XT1/Dxw8cfGw/nFf/AzVUsN4Z6/AGep9q9dCc8p3hYvIWg&#13;&#10;CGk4F0Y0r/5eSNmdi7+XtZxyM/RwREgNJUXbiZBGAJYRNhUh/R9UNkXwOnoZZ/achtexK3hy7wkF&#13;&#10;/viHSZxtChMlT4wiTkWVmKbJlhYf3n1QgUgHPfYrMX7xOGKJ/nbx7cCVSUq7OMKH8lNn9J2C07tP&#13;&#10;hdkPc18pQqqvMyhCGs754OCNelQ2K03WNNhMLirrp3mE8wnjrxYhNT7jsPZg7UIaGBCIKyygdBd6&#13;&#10;+fAlPLh+XwUWhcUs+Dq+e+R819pUojBb4exUMs4G9y7fxZndp3F650l4Hb+CwMDA4B8L8TVXs8lL&#13;&#10;0cp95/yiTBmm/jQZJ+nu2JIXEVJ9nV12E+s4pgvK1CmH9TQisnX+Fjx78DTaO6nbO1L29mxEOXn5&#13;&#10;yhRQlScWjZgf7XCC71CENDiR6H1trULKEbZcIOH8vnPKno/F7o0vOQpFYSlXtwJqtKmlono5YOMN&#13;&#10;GTZcIL/d3Ut3qDtdQwKRYsaMiaSUPztm6zj68nqGxVQ32BS1IKOAIcIfFSGNMDKjfoBHWQYuHoTc&#13;&#10;JfJg7m+zcWDtPpPUcdatkKbPkQGN+zdFwYqFRUiNeimaT+PWJqQcLOTv9xEPrj3AUTKL5+AgLrAd&#13;&#10;2dSV4GeaRaFCg4rIR+kDiVMmUaks105exapxy3GRbAQ/hxPVy3OvxauXQLdJPdXQ8DqK3rX0Mmsi&#13;&#10;pMGvItO+/l5IZ/SbhsPrD1JOc9R+ZEbmiHQrpKkzpqHw+qYoUbMU9lJ5p9kDZ0bm+DT9TNAd6ftX&#13;&#10;77Fuyhoc33pMs/Yl2Ch8lNYkpCyWHNR27dQ17Fi0Fcc2H420kUJYZNkfmB2ZSrs6qpJvXHuUDRxm&#13;&#10;/zoDtymHOzDwv8FLqj2qrWqf0B5cWrBoFQe6E9gPEdKwSEd+nVgEhs4ucYokGO7xJzLny4y/u03E&#13;&#10;8S1HIzzdEXrrhq/RrZBytG6L31rB/af6NJx1FCOaDDH8qIy0ZYV6FeFOJbI4xN9zqocaRtBqVyKk&#13;&#10;4ZO0FiFV3riUYnWKbP1WjVsB77uPw4cThS2y5s+K2iSmFalEIPvo8rAuRwFP7DQO96/eC3HOlAuV&#13;&#10;86jRpINTYBPXRuWvipBG4SSE8VER0tDhJE+XAguvLlUb/Fqjn8lSsHQrpEym5eA2aPRzE90IaZZ8&#13;&#10;WdFmeDtlj7Zh+noS07Whn+EIrhEhDR+YtQjpw+sPVAHtbRQ48ZGGdqNjyZgrE5w7uZKguqjd8bDy&#13;&#10;1eNemNBxLB5Tse/gC98J8Bc85+9xXikbQYiQBqekzWsR0tA5fi+kP5Xrjhvnroe+sRHX6FpIm/zc&#13;&#10;nEzAG+PSoYsYT3/QPD9kykWE1JT0AWsQUq7OsmnmBpwgiz9/yu1kQYuOhcUwQ46MKgDJpYub2uWn&#13;&#10;gE/YMN0Tm2dtwJP7T751g7flajC/rx6m5lbZ7UiE9BsezZ+IkIaMlOfosxXIhgn7J6tUrl+q9cWt&#13;&#10;izdD3tjI7+paSGu1c0GDPg3xnCICp/WZYhLrp+/5i5B+TyP6n1u6kHJC+U6y97t++irev3kf7YA5&#13;&#10;NYZrjxavUVKNvPDr1+TLy17Xh9cf+p8xPfWKt6nRqqaqdMP5qbyIkCoMRvlPhDRkrJzHXLhiEQxa&#13;&#10;MRRcqH5sm1EqJSzkrY37rq6FtHrLmqjfu6GKwuLQ5ivHLhmXRjiti5CGA8jIqy1VSAM+BGDjDE8c&#13;&#10;9jyEe9fuUfTsByOTDL35WLFiIUmqJCjnXgFNfm2OeAnj4fb5W1g+eilOkpMXz4cWqeSAlkPaIANV&#13;&#10;gAlaREiDSGj/KEIaMlP7RPYoRQ54vWf2o2mIK5jYeRy5Gj0MeWMjv6trIS3tXAbuPeuD89zYjNjU&#13;&#10;xvUipEa+GsNp3tKElE3lfR6/xP7V+8iqbzsFFXmrQJ9wMBh9Nd9lJkyaCC5UyLtG29oUzZsABykq&#13;&#10;d/Psjao0GxeTKOXsqOZGgzojQhpEQvtHEdKQmSahlK3qrWqh+eCW4NGchUPnq9q4IW9t3Hd1LaSF&#13;&#10;yhdR3rbpsqdTczUbZ603Lo1wWhchDQeQkVdbkpByZOxT8srdOm8zjtCd6Avv57oqjs3znsnTplCm&#13;&#10;KI6uZfCZ0nHO7z1LpdI+q5qk7Cjz/SJC+j0NbZ+LkIbMk6cYGvRuhFodnMEViDymrI1UEYaQW4/Y&#13;&#10;u7oW0lxFc8Otuzvyls6HnYu2Y+moRRE7Oo23FiHVGGgEm7MUIeUgHu/bj7GH8qPXT1uHAP+AaAsq&#13;&#10;iiByZC+cA436NVFl2GLSsO+XL1/UCFHwdkRIgxPR7rUIacgs02ROizYj2lN93DJYOGQe5Vtvw2sq&#13;&#10;XG+KRddCmjJ9Krh2qYOqLasra7SJXcaZgtG3fWagvLm2f3akL5fsNKe1HqsmrPi2LqpPJP0lfIKW&#13;&#10;IKR8J/r41mPsW7lHpU9xjVA9LzzMy7/6q1FwUerMqUPtqghpqGiivCJISB9ef0jDl/Nw64JpIlOj&#13;&#10;fCAaN8Cl/PqRz3OWglkxqvkIZW3JhRhMsehaSBMlo3maTm5UtLUhLhw4jyH1fjMFo2/7ZLHrOqEH&#13;&#10;SlG1i82zNmL2gBnf1kX1iQhp+ATNXUjZaOHJHW/sopJjfCfK6S16XthLl3/18xyUQ7XiiJ8wfqjd&#13;&#10;FSENFU2UV7h0dIML3VC8pOo8y0YuxsXDF6LcpiU0kL1gDgxd9wcSk9/u0PqDcYm4RFfedXB+uhZS&#13;&#10;7iynwHSd2B03z95AH6eeRrFJCw4lrNc/TeuHqi2qYcvsTZjaZ3JYm0ZonQhp+Lj4zqh2RxfcoihS&#13;&#10;Hsq5TxGuWi78w23R9eVUESU2+lftE6Eoca5WVLdHPZSoVSrELn398lVVpdhEP8A2z95AIqrzO1ES&#13;&#10;0UTJE6H7pF4oRH7XdhTwF9YiQhoWnaitK1G9JF1b9RE/cXx4Ur3NPSt3R61BC/g0z+HnLp4H43ZP&#13;&#10;ovn7z2idqxmV8vMx2ZHpXkjZ37bDqE7K0X8k3b5z6ShTLiKkpqPfc3JvGmKsge0LtmJq78ma/6gy&#13;&#10;ppBy9Za1E1djN82L+r2jHNHo8VmI1Mliw4UU6VIqM/o8pfIq20D+4gprESENi07U1omQ/pcf1yEt&#13;&#10;ST7sfWb1xwsqUt+7Qg+8opxnUy26F1JHlzKUs9aWQu1jYmqvyTh34KxJv4RESE11qQK9pvRRQrp1&#13;&#10;7mZM+elvzTtiLCENoLvPhcPmq3lRDoaILreiyACKSx7XOYrmROfx3VUt4Lh2cVXKS3htiZCGRyjy&#13;&#10;60VI/8suScqkqNjQCa2GtcUNKuwwoslQk1R9CeqZ7oW0YLlCKmowPSV/rxy7nAq3bjbpF5EIadCl&#13;&#10;E/2P5iqk2+ZtwQYyXOChaB7i1evCX04laWia/XYzUTUNNmcwdBEhNZRUxLcTIf0vs3RZ08GlsxsF&#13;&#10;otagPOy9VIt0lkncwIJ6pnshzV4ohzLHLlq1mEoXmEPl1Ez5i16ENOjSif5HcxRS79vemNF3igoQ&#13;&#10;0eu8KFdyyVYoO8rVLY8iVBItc74sET65IqQRRmbwB0RI/4uK07KaDWyJfGXyqymTDdPX4YMJHcF0&#13;&#10;L6RpsqRFTXJXqdXeGWf3nMHI5sNFSP97XVn8O3y31GlsV5SsXQpb5mzSNGI6CJ4xhnaX/rEI2xZs&#13;&#10;MWkgRNDxhfSYPG1yFCxfmKzWSiNvqXxIkjppSJuF+54IabiIIr2BCOl/0eV3LEjfB12QPEMKTPvp&#13;&#10;H1WHlPOxTbXoXkgTJE6g6iS2p4Cje5fvoleFbiYdHgu6I+Xhuml9/9HMjUaidsP+EyhYrjCaDmiu&#13;&#10;/F03zdyI5WOXhP2BSKzVUki5MPfjW48wstkI8v98oNl1EonDCvEjtvHskNMhJwpQtDEP52bOn+UH&#13;&#10;y78QPxTGmyKkYcCJ4ioR0v8CLFa1BPqQxy4bhPzm/KvJ/8Z0L6QcQViqliP6zf0FflQRo1vJTmpS&#13;&#10;mQEaY2FbNC5YbJfALsTmOa+V0wH2Lt+N2TTMzNUxtFi+CekEqql35jr+7jrBZC4dWhyPFm1wnChb&#13;&#10;0SVNkxwlqCJJaVdHMnT/iA3TPLF90VYtdvFDG1oJKU89+L31oyGnVdhEJchMUcnlhwP7/xccecsV&#13;&#10;XVJmSIVcxXPDqVFl5CyeK8z80JDaCek9EdKQqGjzngjpjxxtqHxauXoVlFk952X3KN0F/h/9TTpS&#13;&#10;qXshZYSFaOip19Q+iJcoPv5qOxoXD55Xtmo/4tXmVYX6TlT1ohnd+WQMs8Fjm45i8fD5uOt1N8zt&#13;&#10;DF0ZJKTdJvXAk7tPsG3+Vqqx52foxy1yO/7i5/m6QhUKI2XGVAikoZsj6w9jE5mn3zh7TfNj1kpI&#13;&#10;A/0DcefSbZqGGIGX3i/Ad6emXmLbxAYX486YOyMcXcuqiMfwckMj0mcR0ojQiti2IqQ/8kqaKinl&#13;&#10;8ldH45+b4uoJLwxw/vnHDUzwyiyENEeRnGg9rJ0Ky58/eA72UkKysRwsnBpWVkOI/MX91vdNqF+C&#13;&#10;Z3adxhq64+BhOy2WBEkSwpEck7pM7KFFc5bRBgW48sjD58DPCAwIxIX951QFEmM5u2glpOxAs2rc&#13;&#10;CmyZtynU6ye6ThBb/Nna2VIqS1qUr1cRzp1cVV6o1vsXIdWa6L/tiZD+y4KfsTUgX8dc6u+QxwFM&#13;&#10;6a19KtyPewz/lVkIafrsGZRrTMVGlbBj4TYsHbkI716/C//oIrGFW9e6aDW0Le5coDuKFv+7o4hE&#13;&#10;MxH+CCcY5y9TQJWNi/CHLfQDPETKydb3r95XInr/6j2jRuZpIaRspcdD84PrDKTh3egvzh38UkhF&#13;&#10;w7iVm1VTjlCJUyQOvlqz1yKkmqH8T0MipD8iye9YQNWpzlIgm3J6Wjd17Y8bmOCVWQhpIvJSLE+/&#13;&#10;PtqN6ojLhy9RJfSRRps/ZD/X1sPb4dLBCxjo+ku03VEEzV/Z2oc8N2uCa8P0u1R3pJ+/3ZGyV60x&#13;&#10;U5+0ENKMeTKpeVHPqR5G7Wt4JycllZjiH548jJsuR3p1F8reucZaREiNRRYQIf2RbenaZdBsUAvE&#13;&#10;prnSqb3+1oX3sFkIaZy4ccDGDEM9/sBHcvfv5NBezT39iFebVyykXJqHTfIH1O6vTaPSiu4JcFAb&#13;&#10;B5lNPjyN/kAj57XLxuLsBMR/3E8fPI3+Y6Y55ST0o7MM5YNyOkumvJlVUW4OMDL2IkJqPMIipD+y&#13;&#10;rdXWGR1GdyKDk/sY4j6I7GN9f9zABK/MQkhjxIwBdvofvn4kOCjnN+df4HX8iorU0pqZCKnWRM2j&#13;&#10;PY4OdiJf5/YjO+K+1z2M7zAWdy7fNrjzbFrPczZvfd+qurl89xxdC8+D8t9FyVqlyX+0NNgFLEX6&#13;&#10;FIhjGye6ugARUuOhFiH9l22SlEmotGZdNdXHNzvDGg7WRWqZWQgpY+R50r5zfqbct1yY2X8a9q3a&#13;&#10;S2kw2hdxFSH996K1pmepM6VBz6m91ciHx99rlKXfi8fPDUbAQpqlQFbcPHcDl49eMvhzWmzIpgo1&#13;&#10;WtdGaQpWy0BRuXx3Hd2LCKnxiIuQ/ss2W4HsqNPdHcVqlMARz0P4p9ekf1ea8JnZCGkKmvNp+mtz&#13;&#10;VeSbA45WjFmGZw+1Hz4TITXh1WiiXdvGs1UC2peKBMek0Y8/mw6H1wka8YhAqbN0WdMjXsJ4eHDj&#13;&#10;AeW6Rm9x4cx5s6DnlN4qN9RECOWO1IjgRUj/hatY9KyvRlw2UxrcuimmDzTi3pmNkLLDESfhdqX0&#13;&#10;kNtUj5KH3u5dvfsvYY2eiZBqBNKMmuHi1RytXbN9bVw5epmC2UbB91nEahuyXy3IQeJT4KdoP3JT&#13;&#10;CykPY3O6z85F20wzNxyNxMu4llPDijzdxLVBD3oeMPreRUj/Rczzo+696uOtz1ssojz+s3vP/LvS&#13;&#10;hM/MRkg5YCJbwewYs308jYl/wmC3gfA6eUXzqFoRUhNejSbYNQsgB7J1Ht+NHJSSYcHvc1XNUHMy&#13;&#10;wzClkLLZxPXT1xS3a6euGs0oxQSXRoi7FCENEUu0vMl/q436NUHdnvVw5dgVTO4+AS8oZ1sPi9kI&#13;&#10;KcNiZ5YpR6YjEeXDjWs3Bie3H6ciydq6/4iQ6uGyjL4+JEudjPIsq6LF4Nbg4tsDavbHc/rj/PI5&#13;&#10;+oKFonq0phJSFtGn956qL7RrJ68aJfgvqmy0/rwIqdZEDW8vGVmFNqeKL5WbV1VGDGPbjTL8w0be&#13;&#10;0qyElCMrf104CPkc82Hd5LVko7dF86EkEVIjX3E6ap5zd9kMv8kvTZGJTNt3L9mJ+b/PwWczElHG&#13;&#10;aQoh5XzedxShPGfgLBz2PGhUowwdXTIQITXd2ShQpiAa9Gmk0rq2U5zMstGLTdeZYHs2KyG1i2+H&#13;&#10;epTnyfNZFw9dwLKRi3Hz/I1ghxS1lyKkUeNnTp+OnzC+KtHXamgbPLr5CMPq/44n97xNaqQQGX6m&#13;&#10;EFLfJz5YPWElts7bjIAAKl+l33rlkUEa6mdESENFY/QV1VvVhGvnOmr6wHOKB/av2Wv0fRq6A7MS&#13;&#10;Uk6Uz+WQGwOX/Q5/P3/802MSTTafNvRYDdpOhNQgTBaxUdFKDmTJ2ECVENu/ei/mDZ6ti5y0iMKN&#13;&#10;biF99cwXB9cewOI/F1JlG7LqtBIR5fMiQhrRq1O77dsMa49qrWvg4v7zWDxiIUXI39eu8Si2ZFZC&#13;&#10;ykNxnKrw96FpSJEuBWb/OkP9KtGyTJUIaRSvKDP5eHK6ftw610X1NjXxkBxSZvSbhutGqCgTHTii&#13;&#10;U0hZRI9uPKIKNvDdu7UtphDSIk5F4d6jPlJmSqWKNmyY4Wlt2MGxDB3HdkVxyh/dTrWg5w+Zq6vA&#13;&#10;NrMS0qCrZ/CKYaq01nYqNbZl7iY8uvUwaFWUH0VIo4zQLBqo3KSqmiJImiYp9q3cS79wF5htsEx0&#13;&#10;CSn/YD217QTYR/j6Ge3L2JnDhWMKIc1K5uz8vZTPMT92LtmBJTQSYG0Ll9Js9ltLqqWbEuunrdNN&#13;&#10;/mjQeTBLIW36S3PK+XOmfNKbNE+zCpeOXAg6nig9xrWNq+ZguR7pOcpPGlx3YJTakw/rkwB/MTXo&#13;&#10;0xgOVYspq8mVY5fhyvHL+uysAb2KDiFlET2z8xS2LdiKSxSf8IlS0KxxMYWQpsuWXgXZFKteHHuW&#13;&#10;71ZTENbG3qWTG5w7uuL1i9cqf/fIpsO6QmCWQlrEyQFdKO/PJq4NFg6dj32r92gCNSkNH9Tr1QDV&#13;&#10;W9cEF+4e12G0Ju1KI/ohYJ/InkowNYITVUYJDPiELXM2YuOM9QgMDNRPJyPYE2MLqd8bP5zZRSJK&#13;&#10;UfIc5GetIsqnRYQ0ghenRpv3mtIHjm5lcXzzUbCF512vOxq1rE0zZimkbNDNw7u5S+TB0j8XYcN0&#13;&#10;T03ySdNmSadcM9izdD95+c4aMEMbytKKLgjESxBPGbs3pKRuNr8+uHY/Cekm3LliuDm9Lg4kWCeM&#13;&#10;KaQfqNrSuT1nyHt4Pbk+XbJqEWXsIqTBLr5oeMllNAcvH4LsRXNi5ZjlNLWwVnfpVmYppHzu+s78&#13;&#10;GSWpVNTJbcfBodA3zl2P8ikVIY0yQt01wDU441KAWmL6Y8xBf4jNfmuB5FQZ5ezu09gwzRMXDp3X&#13;&#10;XZ8j2iFjCSl7DV+kurwrxixVxcqt+U406JyIkAaRiL7HMlRTt8XvbVSJwqUjF2HX0h3Rt3MD92S2&#13;&#10;Qlq7vQtcKZ+U65N6TF6jSU6RCKmBV43ON+OyYpwqxXVseSg3W5EcqFDfCSVqlVSpGveu3MXKv5Yr&#13;&#10;Z6zAAPMd0g06DVoLKZstsGfwtRNXKZp5KtV9vGeWaUFBfLR8FCHVkqZhbXUY2VkVqb9OFpT8XX/x&#13;&#10;sDYxMYbt3bCtzFZI2Xe345guyJQvM9ZOWqWSww075NC3EiENnY05rWErsTw07O9QpTgKlC+INFnT&#13;&#10;fuv+BcpB4+mAq/RH+cmM50W/HRA90VpIP9Hc8Z1LtzGq+QiyS3yuuZ/19303t+cipNF/xkZt/ktN&#13;&#10;47Gb3db5m5WVZ/T3Iuw9mq2QsoFx75n9UcatDPYs263soqJqYCxCGvbFose1PHSbNHVSZC+cg/7l&#13;&#10;pOHbHEibPR0S0Dw6B6NxsYNA/wCc2HIcx7ceU/N8vk99EfiJ7kQtxEhASyFloxP2zZ3cfaIqUxid&#13;&#10;Bcr1eH0F75MIaXAixnvNI0scsTx0zQgkppiGKT0nYf/afbr8YWe2QsqnrwFFX9ZoWwsvH71Ut/zH&#13;&#10;thyJ0lkVIY0SPqN/2CZOHCRNlQTpcmRARipgzXeaGfNkgn1ie9jZ26l/tmQjySWufLx9cIvSo65S&#13;&#10;XdEbZ67Tr9jnyhv2A9UK/fLli9H7Gp070EpIfbxf4hhFRXJ07p3Lt3X5hRWdXEPalwhpSFSM8x7/&#13;&#10;vbt1raNSEh9RnV/O0NDjsC4fvVkLqUPlYqhPJsbpcqTHNnK7iKqJsQipcf4gItoq/xJlX2Uu5p6e&#13;&#10;zm2KDKkoWCiRChJKTJV/4pNwsnjGI69cfowVOxZ55T7Ew+sP8ej6A5rTu49n95/hzcvXePX8Fd74&#13;&#10;vLboOT4thPTRjYdgm8T9a/bB+85ji+YV0evx++1FSL+nYdzn/B3w+8rhyF0yD7bO2axcnR7d1s58&#13;&#10;R8vem7WQclm1llT+qkIjJxwj27JZv0zHa/ryjOwSJKSVmlbB4xuPcPnIpcg2JZ+LAgG+o+RhWR6e&#13;&#10;TUJ3oJzuZEepK/aJ46vcTzZM96F/Lx+/pDJeT+D71Of///mqRx8auv3o9yEKPTCvj0ZFSDmo6Pqp&#13;&#10;ayoV6OT2E/C++9i8Dj6ae1u0Ev14791AjYbwEPiLRy/U9IExuxGfrnueurBPYm81hgz84zht1nQY&#13;&#10;vXUc/e3bYVKX8SpDg0eU9LiYtZAyUPagdOtWF88fPMdSqgYTFRP7ICGt2a62Hs+VVfWJ5+Z4qNHv&#13;&#10;rR/dWb5RjiZKQJ/54PWzV2DPVx8SUB6yffXc16rYBD/YyAgpC6j3rcc09O2FkztO/G/umJjKEjaB&#13;&#10;dFnTo+nA5ihTpxz9qAukyHAbxKZ5+OhY+AejtTgbcWWm8vUrohP56/Jo08TO43DznLaVvrQ8Z2Yv&#13;&#10;pMWrlUDdHvUowCQ9di3ejiWUZxTZhe9wub2C5QtFtgn5nEYEOHKU747e+rzFSxLUl/TLn03StSxQ&#13;&#10;oFFXTd4MF3DgElPZ6K6F03544V/0PG/Md/ZBi0prIa7vX7+DL4km31GdJbMF5ipBRUGUwn60sbFB&#13;&#10;WffyKO3siDh2ceH//iMCPgaE/SGN1r5//V5ZWR6ggBtLX/ia7jqhBxzIFnHb3C3kZrQaT+4/0e1h&#13;&#10;m72Qps6YBnV71kOVFtXIgeUs/mo7Ch8/fNQtcOmYEDAGARbOlOlTwTa+LahIEmzIN5qjmdnNKWj5&#13;&#10;SkFW7FT09P5TmkN+qtzAvny2rMCroGM19mOiZImQIElCmkp6hbdU4FwW7QjEjBULWfJlwQjPkSoG&#13;&#10;Ylz7sTi98yTev32v3U40bsnshZR5sDlDi99b0/DuM0ztNZlyBL00xiTNCQEhIASEQHQQsE+cAKVq&#13;&#10;lcJP0/up6Zufq/ZRoybRse/I7sMihJQT7xv0bogMlBLBcwhzB82KLA/5nBAQAkJACJiQQIYcGdFk&#13;&#10;QHMyqS+jPM/n/z5X93EQFiGkqSg9omY7Z7jTEC/nDvZ26mnCy0B2LQSEgBAQApElULBsIfxGJvWx&#13;&#10;bWJhbOtROLf/LNj3Wc+LRQgpzw+VdSuPzuO7gp1ZJnT8C5ePXZIACj1fedI3ISAEhEAwAlzKslLj&#13;&#10;ymg+uBWe3n2C/lV7qzloDpTT82IRQsqA85bMpyqoc4WPXVRFfuHQefD/qO9fMXq+MKRvQkAICIHo&#13;&#10;JpCneF407N8E+Rzz45DHAUzvN0WlGUV3PyK6P4sR0mT8S6ZJFRV09OSONwbXGYjnj56JzVlErwjZ&#13;&#10;XggIASFgAgJxKdK8QgMntB7eTo0sTu42AecPnjOL73CLEVI2sc9fpgAZ2fcDF4Jl0+1jm45oUvDb&#13;&#10;BNeU7FIICAEhYFUE0pOHtksnN1RrWZ0MQi7jz+bD//f9re9RXXWOLEZI+Wi4UkCz31qibN1yOL7l&#13;&#10;GGb2n4YXVAZKFiEgBISAENA3AUeXMmjQpzGSpklKhRO2YvmYJfru8He9sygh5SLOJWqWQq9pfeD3&#13;&#10;5j3+aDwM189cM4sx9u/OiTwVAkJACFgVgfgJ4lOll7qoQy51D6nwBN8EXTt91WwYWJSQMvVUGVJj&#13;&#10;5OYxSJkpFZaPXILti7aRxdwLszkh0lEhIASEgLUR4GBR914NUKhiYRxZfwgTu4wzKwQWJ6RcKaT+&#13;&#10;Tw3hSnXsbpy5gdm/zMCNc9eh9/Bps7pqpLNCQAgIAY0IxIwZE84dXeHS2U0FGXlO9cCupTs0aj16&#13;&#10;mrE4IQ0qvzNh32TlMzq+w1gc3XgYei2/Ez2nWfYiBISAENAngcQUHNp+VCc4Uf7o/1JepureySg4&#13;&#10;SYsTUj5A23i26DvrZxSt7KCCjjz+XoObF/Rbgif4SZHXQkAICAFrIeDUqDLqdHNXBvWb52yE5xQP&#13;&#10;fKECC+a0WKSQ8l1pyZql0emvLuBhg3mDZuPgugPgGoyyCAEhIASEgD4IxKVSdJ3/6qYyLc7tO4c1&#13;&#10;41fi2hnzCTIKomiRQhqD6khxBYEhq4cja8Fs2E6h1Jtnb8TDmw+CjlsehYAQEAJCwMQECpYrjFZD&#13;&#10;2yAjFRzZMM0TayatMstpOIsU0qBro0n/ZqjRthbVDHyN1eNXqLvSoHXyKASEgBAQAqYl0P7PTqjY&#13;&#10;qBIe3XgIj8mrcXzrMdN2KJJ7t2ghzZgrE7r/3RNZC2XH1jmb4DltnaTCRPJCkY8JASEgBDQjQMXn&#13;&#10;uVxa7xn9kJmKeK/7Zy220PzoyycvNdtFdDZk0ULKIDuN7oIKDZ0oyfch1k1Zi6ObDkcnX9mXEBAC&#13;&#10;QkAIBCMQI2YMNOrbFM6dXPH+9TtVZOQIZVeY62LxQupQuRga9muCjHkyYcfCbWQ7tRQf/T6Y6/mS&#13;&#10;fgsBISAEzJoAi2iCRAkwzONPZMqbGdsXbKW70U14cOO+2R6XxQspVxRoNaQNqrSohmsnr2HZqCXw&#13;&#10;OnHZbE+YdFwICAEhYM4E+DuZrVx7/NOLbmr8MbXn3zi96xQ+fTLfrAqLF1K+4EpUL4m6PesjQ84M&#13;&#10;2L1sFxYOn2cWpXnM+Y9F+i4EhIAQ+A8ByqhImjIJBiwejJwOudTd6HpyMnp0+9F/NjWnN6xCSOPZ&#13;&#10;x0OzgS3h1r0uLh+5hFlkiHzr4i1zOk/SVyEgBISA2ROwo+/iIk5FSUgHIWasmKqwyNm9p+nO9KNZ&#13;&#10;H5tVCCnnlVZsUIlMkesjcYrE2LtiN+b9PsesT5x0XggIASFgbgTSZU2HjmO7wKFacZzeeQqzf56u&#13;&#10;7kbN3QvdKoSUL7bUmdLAlUyRa1OU2K1zNzGpy3jcv34PMIOiseb2xyL9FQJCQAgEJxA/YXwUq1ZC&#13;&#10;pSTa2tthdIs/cWbPaXx45xd8U7N7bTVCGtsmNtkGlkKjn5siWdrk2DZvC5aMXIivX0RJze6qlQ4L&#13;&#10;ASFgdgSy5MuKRv2boJSzIwV+XsW49qMpr/+l2fnqhgTeaoSUDz5l+lSo2qI6BR7Vg/ftxxjVfASe&#13;&#10;PniKz58+h8RG3hMCQkAICAENCMSjwt2OLmXQalhbVdJyZr9pOLn9OAL8AzRo3fRNWJWQspl9vtIF&#13;&#10;0H5kR6TLkR7rp67DWvJ2fP/2venPhPRACAgBIWChBHIXzwP3HvVRpIoDzu4+jXFU3jKQRNTc50aD&#13;&#10;TpdVCSkfdPK0KVClWVU0/rUZ/N74YWi9Qbhz8TYCAwODmMijEBACQkAIaETAPpE9arSpRcY4jeH7&#13;&#10;1JdcjObjyMZDGrWuj2asTkj5rjRbgez4ecEApMmaFmsnrsbGmevx4vFzi/l1pI9LS3ohBISAEAAK&#13;&#10;UYWXuj3qIX+5gjhDxgsTOv1l9ukuwc+r1QkpA0icIglqtXOmwKMmePPyDSZ1HoeLhy8i4KN/cD7y&#13;&#10;WggIASEgBCJJIE7cOGjQuxFcu9bBswfPsGbiKuxfszeSren3Y1YppHw6EiVLhAl7JyNFxpTYvXgn&#13;&#10;PP5ZgwfXzdfrUb+XmPRMCAgBayXg6FJW3Y1myZ8Fe1fuwdTeky0ShdUKKVdmr9aiBpoPbqWidqf+&#13;&#10;NBnHtxzFp0Dz9Xu0yCtUDkoICAGzJGBrZ4t2FNjp1Lgy5e7fwOoJq3Bq5wmzPJbwOm21QqoqECRO&#13;&#10;iP5zf0HuknlxesdJeE7xwNVTXuExk/VCQAgIASEQDoGqzarDrWtdJEiWgPL2t2L9NA/4WYD5QkiH&#13;&#10;bbVCGgSjUqMqaD6oJezIaWP1hJXYsXg73r16G7RaHoWAEBACQiCCBJKT6U2X8d1RuFJRnN11Gh6T&#13;&#10;1+DKccutumX1QpqEKhG0HdEBxWuWxI3T16lS+xplWxXB60Y2FwJCQAgIgf8n4NbVHXW61VXTZp5U&#13;&#10;3YX9zd+/sdx8fasXUj7vJWuWVtZVqTKnxh4qs7Zh+jo8f/Rc/iiEgBAQAkIgAgS4okuGHBnRfXIv&#13;&#10;ZKYAo/2r9mLz7I24c/l2BFoxv01FSOmcxU9ojya/NEPFRk7w8fZReaV7VuwS60Dzu56lx0JACJiI&#13;&#10;AFfZ4pKVTQe2ICvWaspHd+kfi5UVoL+FpxaKkP7/RVegbCG4U/HvguUL4tyes5g/ZC4e3nhgoktS&#13;&#10;disEhIAQMC8CcWzjIg9ZAf5KtUZt4tpgA1mwcszJk3ve5nUgkeitCOl30Gq3d6FxfXfY2MZRQ7wr&#13;&#10;xi61GFPl7w5TngoBISAENCXAQ7ppqFRlh9GdqdZoMVw9cRXTev9j8UO6QRBFSINI0CNfCHXIyqpm&#13;&#10;u9q473UPM/pOxaWjF7/bQp4KASEgBIRAcAIJkyZEGbdyam6Uc/EndPwLp3acsOgAo+8ZiJB+R4Nz&#13;&#10;S4s6OcC9VwPkodzSS2Qb+Lv7wO+2kKdCQAgIASEQnEDekvnQj3Lyk6ZJht1Ld2Lpn4vg+8zXavzL&#13;&#10;RUiDXRFcqaBSkyqqbp7f6/dYNnoJdi3ZgcAAqQ4TDJW8FAJCQAioKN3aHV1Qs20t5V0+2G2gii/5&#13;&#10;9Ml6XOJESIP9IfBdaeY8WeDSuQ4qN6sC71uPMab1SOXDK/aBwWDJSyEgBKyagH3iBKhQvyKaUFnK&#13;&#10;GDFiKlP6LXM2wt+fCoB8tR40IqQhnOu45BFZoGxBtPuzgyoAvnvJTiz+YwF8nvqEsLW8JQSEgBCw&#13;&#10;TgIOVYqj3k8NkKNoTlzYdw7T+01RaS+WUrDb0LMqQhoKKS61xmbLLX9vjQ9v/TBv0Gwc33oMb33F&#13;&#10;PjAUZPK2EBACVkQgffYMcOnkhoqNK+HJHW8sHbkYJ7YdsyIC/x6qCOm/LH54FjNmTKRMnxIdxnRG&#13;&#10;seolcO2EF5b8sQhe9BgYEPDDtvJCCAgBIWBNBOIliIcarWuhRptaKmd01+IdWEVe5db63ShCGsbV&#13;&#10;z0VpczrkQq9pfZEqUypsnrURW+dtVhPpX758CeOTskoICAEhYJkEYsWOhSKU3dCgTyNkK5wdxzYd&#13;&#10;wYoxy/DwpvUa2IiQhnOtx7aJjWYD2PKqOmLR81XjlmPP8l14/fJ1OJ+U1UJACAgByyOQmvLtOX6k&#13;&#10;aGUH3L1yFxumrcP+tfss70AjcEQipOHBigHEix8PfWb1R+GKRXDr/C2qW7qW/CNPwJrCu8PDJOuF&#13;&#10;gBCwfAI2ceKgQe+GqNaqBuLGs1XVsri6S8BH657uEiE18NrPWSQXuk7qoaLT9q3co8K8Lb2igYFo&#13;&#10;ZDMhIASsgACb0hetXEzVGU2TNQ08//HAhhmeeHr/iRUcfdiHKEIaNp9va2PHjg3XLnVQg5KOEyVP&#13;&#10;DE6JWfHXMrzxkSHeb5DkiRAQAhZJgL10k6dJgd+W/45MeTPj0sGLdDOxEhcOXcCXz58t8pgjclAi&#13;&#10;pBGglZgEtDGVW6vQwAnvXr3F9oXb1MUUgSZkUyEgBISA2RFImDQRuv/dkwzpiyv3ovmD5qjyaB/e&#13;&#10;fzC7YzFGh0VII0g1l0Nu1CVje06JuXvpjhLSY1uORrAV2VwICAEhYB4E+AaCbVMbk3sRR+wuH70U&#13;&#10;e6le80vvl+ZxANHQSxHSCELmlJjiJKJsIZitUHZcOHAOC4fMx/0b96zKEiuC2GRzISAEzJBA/ITx&#13;&#10;UahCEWVMkz5XBnC+6NpJq/D4zmN8/iRDukGnVIQ0iEQEHnmOtLx7Bbh2rQP2mtyzbBeWj1mC92/f&#13;&#10;4+sXKzKYjAAz2VQICAHzImBjY4OcxXKjHlXDcqjqgFsXbmH2zzPo8abUaQ52KkVIgwEx9GW6rOlQ&#13;&#10;tWUN1Gpfm0K/A7Fo2Hwc2XBI1d+zNp9JQ5nJdkJACJgHAQ4uypgrE6q3qqlSXV5RSbTFIxaq77gA&#13;&#10;f+tOdQnpDIqQhkTFwPeyFcyOFoNaoXClonj5+AWm952CS0cu4aNMwBtIUDYTAkJAjwRSpEuBKs2q&#13;&#10;o3YHZ1BZF+xfvRezB8zQY1d10ScR0iicBp4vzVU8D3pM7qWqxJzZdQqLhi/AnUu3ISXXogBWPioE&#13;&#10;hIDJCNiS0YJTo8pw7uiKlGSNembXacygqi5cqFuWkAmIkIbMxeB37eLboVD5wvh54UDEsY2DLbM3&#13;&#10;YePM9cqPV4Z4DcYoGwoBIaADAlyso3j1knDvWQ95S+fH+f3nMO+3WbhNNweyhE5AhDR0NoatYQtB&#13;&#10;+3io1c4ZDfs1BtcyXTZqMXYt2YGXTyQ83DCIspUQEAJ6IJA5bxa0Gd4ORasUw1WqdLVu8hpwep8U&#13;&#10;6Qj77IiQhs3HoLUxYsZA/IT2aPdHB5R2LQP/9x+xnoycd7O5/YtXBrUhGwkBISAETEkgDZnRtxrG&#13;&#10;IuqAF4+eY8ucTdi1dCc++onpQnjnRYQ0PEIRWJ+WInk7jumCfI758ez+UzXEu5tSY6y1Rl8E0Mmm&#13;&#10;QkAImIgAe+jGtYtLuaJtUK5eBYotioFNMzeQc9sWmRc18JyIkBoIytDNClPycn2q08d1TO9evqPq&#13;&#10;lx5ad1DE1FCAsp0QEALRSiCObVw07tcEFRtXhl0CO+xatINEdKtV1xeN6AkQIY0osXC25/qlZeuU&#13;&#10;p4g3F2Xu7HXsCpUaWouz+86E80lZLQSEgBCIXgLxEsRHaWdHtBzSBgmSJMAhjwNqJO3WxVtiRh+B&#13;&#10;UyFCGgFYhm6aIElClKchkhptaiE55WOd3XMGG6nckNeJK4Y2IdsJASEgBIxKgL+nHCioiL3DsxbK&#13;&#10;hlPbTmDt36tx4+x1+H/wN+q+La1xEVIjndGkqZIqo+da7Z0RP5E9zuw8hXmDZ+OF9wuxETQSc2lW&#13;&#10;CAgBwwhwrmiBsgXRdEALZC+SQxXgmEtpLldPelFw0UfDGpGtvhEQIf2GQvsnaTKnITGtqmwEY1E9&#13;&#10;0/VUSX7nku3weeorwyba45YWhYAQMIAABxblKJITNdvURtl65fHktjcWDpuHM7tPi4gawC+kTURI&#13;&#10;Q6Ki4XtpMqelId6aZHBfF+xfuWzkYuxetpPE1IfE9IuGe5KmhIAQEAJhE+AYDi4Fya5FZd3L4+m9&#13;&#10;J5T3vgT71+yVai5howtzrQhpmHi0WZk+Rwa0GtoWjpRjysuiYQsoP2u71PPTBq+0IgSEgIEEchfP&#13;&#10;q6q5OLqVUd8/XBZt0Yj5Bn5aNguNgAhpaGQ0fJ+L4fIwL4tpiZql8MbnDeYPnoMTW4/h3et3Gu5J&#13;&#10;mhICQkAIhEwgRfqUaNi3MSo0cMK7V2/JfW0nPKeshd87v5A/IO8aTECE1GBUUdswFg2psJh2GN2Z&#13;&#10;PCzz4eWjFyot5sjGQ3jr+zZqjcunhYAQEAJhEEhJItqgT2OUdnGkWqKB2LdiNzbO3gBfmmKSJeoE&#13;&#10;REijztDgFniONG/JfOrONEuBrHh86xG2zd+CQ+sOqLtUgxuSDYWAEBACBhLgO9EGZBJTivJFeY70&#13;&#10;wOp92DxnIx5cv29gC7JZeARESMMjpPH62FR1vkSNEnDtUhfZCmXHo5sPsXPxdhz02C9iqjFraU4I&#13;&#10;WDMB/uGeLHUymhNtSIFF5SjYMZb60c7zorcu3pTgIg0vDhFSDWEa2pRNHBvlJlKDws+zF82Bxzcf&#13;&#10;YcfCbTi4br8M8xoKUbYTAkIgVAKxKd0uZYaUqElVqaq2qA4u6XjY86Cy/rtNrkWfP30O9bOyIuIE&#13;&#10;REgjzkyTT7CYOrqWRfVWNZGjaE48uetN7kfrcXj9Ibx/IwFImkCWRoSAFRLg4dvUFI9RuUkVuHV3&#13;&#10;RyDNiR7dcBgbyF3tntddEVEjXBMipEaAamiTLKalajuidgcXSpDOgecUgLRizFIVzfvh/Qf1K9LQ&#13;&#10;tmQ7ISAEhADfiabJkhYVGzqhDln/ff3yhb5PjmP56KV4fPsRPn+WO1FjXCUipMagGoE2WUyLVS1B&#13;&#10;FWMaImvBbHjz8jVm9J2KCwcvUFj6e7ETjABL2VQIWDMBTrNLTTVFg+5Eefj24sHzmNFvKl4+eSkG&#13;&#10;MEa8OERIjQjX0KZtKACpUMUi6Di2M9JmSwe/t34Y3eIPXDl6GR8/iO+loRxlOyFgzQSSUmBR7fYu&#13;&#10;yoT+K77Ci74/RrX8k75P6Ac5zZHKYjwCIqTGYystCwEhIASEgBUQECG1gpMshygEhIAQEALGIyBC&#13;&#10;ajy20rIQEAJCQAhYAQERUis4yXKIQkAICAEhYDwCIqTGYystCwEhIASEgBUQECG1gpMshygEhIAQ&#13;&#10;EALGIyBCajy20rIQEAJCQAhYAQERUis4yXKIQkAICAEhYDwCIqTGYystCwEhIASEgBUQECG1gpMs&#13;&#10;hygEhIAQEALGIyBCajy20rIQEAJCQAhYAQERUis4yXKIQkAICAEhYDwCIqTGYystCwEhIASEgBUQ&#13;&#10;ECG1gpMshygEhIAQEALGIyBCajy20rIQEAJCQAhYAQERUis4yXKIQkAICAEhYDwCIqTGYystCwEh&#13;&#10;IASEgBUQECG1gpMshygEhIAQEALGIyBCajy20rIQEAJCQAhYAQERUis4yXKIQkAICAEhYDwCIqTG&#13;&#10;YystCwEhIASEgBUQECG1gpMshygEhIAQEALGIyBCajy20rIQEAJCQAhYAQERUis4yXKIQkAICAEh&#13;&#10;YDwCIqTGYystCwEhIASEgBUQECG1gpMshygEhIAQEALGI/B/QbJoFpkFj6cAAAAASUVORK5CYIJQ&#13;&#10;SwMEFAAGAAgAAAAhAOZ79zTHAAAApQEAABkAAABkcnMvX3JlbHMvZTJvRG9jLnhtbC5yZWxzvJDB&#13;&#10;igIxDIbvC75Dyd3pzBxkWex4kQWviz5AaDOd6jQtbXfRt7foZQXBm8ck/N//kfXm7GfxRym7wAq6&#13;&#10;pgVBrINxbBUc9t/LTxC5IBucA5OCC2XYDIuP9Q/NWGooTy5mUSmcFUylxC8ps57IY25CJK6XMSSP&#13;&#10;pY7Jyoj6hJZk37Yrmf4zYHhgip1RkHamB7G/xNr8mh3G0WnaBv3ricuTCul87a5ATJaKAk/G4X3Z&#13;&#10;N8doQT536N7j0DWRbw7y4bnDFQAA//8DAFBLAwQUAAYACAAAACEAeZoZWOUAAAAOAQAADwAAAGRy&#13;&#10;cy9kb3ducmV2LnhtbEyPT2uDQBDF74V+h2UKvTWrjRFjXENI/5xCoUkh9LbRiUrcWXE3ar59p6f2&#13;&#10;MjDzeG/eL1tPphUD9q6xpCCcBSCQCls2VCn4Orw9JSCc11Tq1hIquKGDdX5/l+m0tCN94rD3leAQ&#13;&#10;cqlWUHvfpVK6okaj3cx2SKydbW+057WvZNnrkcNNK5+DIJZGN8Qfat3htsbisr8aBe+jHjfz8HXY&#13;&#10;Xc7b2/dh8XHchajU48P0suKxWYHwOPk/B/wycH/IudjJXql0olUQR8zj+R5HIFhPwuUCxEnBPIgS&#13;&#10;kHkm/2PkPwAAAP//AwBQSwECLQAUAAYACAAAACEABu377hUBAABGAgAAEwAAAAAAAAAAAAAAAAAA&#13;&#10;AAAAW0NvbnRlbnRfVHlwZXNdLnhtbFBLAQItABQABgAIAAAAIQA4/SH/1gAAAJQBAAALAAAAAAAA&#13;&#10;AAAAAAAAAEYBAABfcmVscy8ucmVsc1BLAQItAAoAAAAAAAAAIQDHfJx9tqIFALaiBQAUAAAAAAAA&#13;&#10;AAAAAAAAAEUCAABkcnMvbWVkaWEvaW1hZ2UyLmpwZ1BLAQItABQABgAIAAAAIQBcwrMM5gIAAC4I&#13;&#10;AAAOAAAAAAAAAAAAAAAAAC2lBQBkcnMvZTJvRG9jLnhtbFBLAQItAAoAAAAAAAAAIQBJ2eN02oAA&#13;&#10;ANqAAAAUAAAAAAAAAAAAAAAAAD+oBQBkcnMvbWVkaWEvaW1hZ2UxLnBuZ1BLAQItABQABgAIAAAA&#13;&#10;IQDme/c0xwAAAKUBAAAZAAAAAAAAAAAAAAAAAEspBgBkcnMvX3JlbHMvZTJvRG9jLnhtbC5yZWxz&#13;&#10;UEsBAi0AFAAGAAgAAAAhAHmaGVjlAAAADgEAAA8AAAAAAAAAAAAAAAAASSoGAGRycy9kb3ducmV2&#13;&#10;LnhtbFBLBQYAAAAABwAHAL4BAABbKw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alt="A picture containing icon&#10;&#10;Description automatically generated" style="position:absolute;left:57490;width:58178;height:4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XzryQAAAOAAAAAPAAAAZHJzL2Rvd25yZXYueG1sRI9ba8JA&#13;&#10;FITfhf6H5RT6ppsElBpdRVoKVnrB2/sxe0xSs2djdo3pv3cLBV8GhmG+YabzzlSipcaVlhXEgwgE&#13;&#10;cWZ1ybmC3fat/wzCeWSNlWVS8EsO5rOH3hRTba+8pnbjcxEg7FJUUHhfp1K6rCCDbmBr4pAdbWPQ&#13;&#10;B9vkUjd4DXBTySSKRtJgyWGhwJpeCspOm4tR8NkNf95H7W75ndSH+PSx/zqv4otST4/d6yTIYgLC&#13;&#10;U+fvjX/EUitIxvB3KJwBObsBAAD//wMAUEsBAi0AFAAGAAgAAAAhANvh9svuAAAAhQEAABMAAAAA&#13;&#10;AAAAAAAAAAAAAAAAAFtDb250ZW50X1R5cGVzXS54bWxQSwECLQAUAAYACAAAACEAWvQsW78AAAAV&#13;&#10;AQAACwAAAAAAAAAAAAAAAAAfAQAAX3JlbHMvLnJlbHNQSwECLQAUAAYACAAAACEAxH1868kAAADg&#13;&#10;AAAADwAAAAAAAAAAAAAAAAAHAgAAZHJzL2Rvd25yZXYueG1sUEsFBgAAAAADAAMAtwAAAP0CAAAA&#13;&#10;AA==&#13;&#10;">
                  <v:imagedata r:id="rId10" o:title="A picture containing icon&#10;&#10;Description automatically generated" cropbottom="2077f"/>
                </v:shape>
                <v:shape id="Picture 30" o:spid="_x0000_s1028" type="#_x0000_t75" style="position:absolute;width:57490;height:4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JQcxgAAAOAAAAAPAAAAZHJzL2Rvd25yZXYueG1sRI9BS8NA&#13;&#10;EIXvQv/DMgVvdmOLUtJui8aKemwqxeOQHZNgdnbZXdP4752D4GXgMbzv8W33kxvUSDH1ng3cLgpQ&#13;&#10;xI23PbcG3k/PN2tQKSNbHDyTgR9KsN/NrrZYWn/hI411bpVAOJVooMs5lFqnpiOHaeEDsfw+fXSY&#13;&#10;JcZW24gXgbtBL4viXjvsWRY6DFR11HzV385AWNEhxLe2Oi/vHl9G7uvDx7ky5no+PW3kPGxAZZry&#13;&#10;f+MP8WoNrERBhEQG9O4XAAD//wMAUEsBAi0AFAAGAAgAAAAhANvh9svuAAAAhQEAABMAAAAAAAAA&#13;&#10;AAAAAAAAAAAAAFtDb250ZW50X1R5cGVzXS54bWxQSwECLQAUAAYACAAAACEAWvQsW78AAAAVAQAA&#13;&#10;CwAAAAAAAAAAAAAAAAAfAQAAX3JlbHMvLnJlbHNQSwECLQAUAAYACAAAACEACPCUHMYAAADgAAAA&#13;&#10;DwAAAAAAAAAAAAAAAAAHAgAAZHJzL2Rvd25yZXYueG1sUEsFBgAAAAADAAMAtwAAAPoCAAAAAA==&#13;&#10;">
                  <v:imagedata r:id="rId11" o:title="" cropleft="3643f" cropright="2623f"/>
                </v:shape>
              </v:group>
            </w:pict>
          </mc:Fallback>
        </mc:AlternateContent>
      </w:r>
    </w:p>
    <w:p w14:paraId="758789F3" w14:textId="75DC8231" w:rsidR="000C76EA" w:rsidRDefault="000C76EA" w:rsidP="00B178A1">
      <w:pPr>
        <w:pStyle w:val="Heading1"/>
        <w:jc w:val="center"/>
        <w:rPr>
          <w:rFonts w:ascii="Arial" w:eastAsia="Times New Roman" w:hAnsi="Arial" w:cs="Arial"/>
          <w:b/>
          <w:bCs/>
          <w:color w:val="000000" w:themeColor="text1"/>
          <w:sz w:val="21"/>
          <w:szCs w:val="21"/>
        </w:rPr>
      </w:pPr>
    </w:p>
    <w:p w14:paraId="5E86E8A3" w14:textId="5B8E85A7" w:rsidR="000C76EA" w:rsidRDefault="000C76EA" w:rsidP="00B178A1">
      <w:pPr>
        <w:pStyle w:val="Heading1"/>
        <w:jc w:val="center"/>
        <w:rPr>
          <w:rFonts w:ascii="Arial" w:eastAsia="Times New Roman" w:hAnsi="Arial" w:cs="Arial"/>
          <w:b/>
          <w:bCs/>
          <w:color w:val="000000" w:themeColor="text1"/>
          <w:sz w:val="21"/>
          <w:szCs w:val="21"/>
        </w:rPr>
      </w:pPr>
    </w:p>
    <w:p w14:paraId="7A18B473" w14:textId="59870B81" w:rsidR="00B457FA" w:rsidRDefault="00B457FA" w:rsidP="00B457FA">
      <w:pPr>
        <w:rPr>
          <w:lang w:eastAsia="en-GB"/>
        </w:rPr>
      </w:pPr>
    </w:p>
    <w:p w14:paraId="2C111F4C" w14:textId="39CB3904" w:rsidR="009376AA" w:rsidRDefault="009376AA" w:rsidP="00B457FA">
      <w:pPr>
        <w:rPr>
          <w:lang w:eastAsia="en-GB"/>
        </w:rPr>
      </w:pPr>
    </w:p>
    <w:p w14:paraId="2B632751" w14:textId="2B507706" w:rsidR="009376AA" w:rsidRDefault="009376AA" w:rsidP="00B457FA">
      <w:pPr>
        <w:rPr>
          <w:lang w:eastAsia="en-GB"/>
        </w:rPr>
      </w:pPr>
    </w:p>
    <w:p w14:paraId="027DD6FF" w14:textId="30ADA9FD" w:rsidR="009376AA" w:rsidRDefault="009376AA" w:rsidP="00B457FA">
      <w:pPr>
        <w:rPr>
          <w:lang w:eastAsia="en-GB"/>
        </w:rPr>
      </w:pPr>
    </w:p>
    <w:p w14:paraId="115F0EFB" w14:textId="06CE62EB" w:rsidR="009376AA" w:rsidRDefault="009376AA" w:rsidP="00B457FA">
      <w:pPr>
        <w:rPr>
          <w:lang w:eastAsia="en-GB"/>
        </w:rPr>
      </w:pPr>
    </w:p>
    <w:p w14:paraId="36B57989" w14:textId="6B043E08" w:rsidR="009376AA" w:rsidRDefault="009376AA" w:rsidP="00B457FA">
      <w:pPr>
        <w:rPr>
          <w:lang w:eastAsia="en-GB"/>
        </w:rPr>
      </w:pPr>
    </w:p>
    <w:p w14:paraId="312A173F" w14:textId="77777777" w:rsidR="00505796" w:rsidRDefault="00505796" w:rsidP="00505796">
      <w:pPr>
        <w:jc w:val="center"/>
        <w:rPr>
          <w:lang w:eastAsia="en-GB"/>
        </w:rPr>
      </w:pPr>
    </w:p>
    <w:p w14:paraId="17A09E1B" w14:textId="77777777" w:rsidR="00505796" w:rsidRDefault="00505796" w:rsidP="00505796">
      <w:pPr>
        <w:jc w:val="center"/>
        <w:rPr>
          <w:lang w:eastAsia="en-GB"/>
        </w:rPr>
      </w:pPr>
    </w:p>
    <w:p w14:paraId="1CCC9AC4" w14:textId="36CAA820" w:rsidR="009376AA" w:rsidRPr="00505796" w:rsidRDefault="009376AA" w:rsidP="00505796">
      <w:pPr>
        <w:jc w:val="center"/>
        <w:rPr>
          <w:rFonts w:ascii="Arial" w:hAnsi="Arial" w:cs="Arial"/>
          <w:b/>
          <w:bCs/>
          <w:color w:val="262626" w:themeColor="text1" w:themeTint="D9"/>
          <w:lang w:eastAsia="en-GB"/>
        </w:rPr>
      </w:pPr>
      <w:r w:rsidRPr="00505796">
        <w:rPr>
          <w:rFonts w:ascii="Arial" w:hAnsi="Arial" w:cs="Arial"/>
          <w:b/>
          <w:bCs/>
          <w:color w:val="262626" w:themeColor="text1" w:themeTint="D9"/>
          <w:lang w:eastAsia="en-GB"/>
        </w:rPr>
        <w:t>M</w:t>
      </w:r>
      <w:r w:rsidR="00505796" w:rsidRPr="00505796">
        <w:rPr>
          <w:rFonts w:ascii="Arial" w:hAnsi="Arial" w:cs="Arial"/>
          <w:b/>
          <w:bCs/>
          <w:color w:val="262626" w:themeColor="text1" w:themeTint="D9"/>
          <w:lang w:eastAsia="en-GB"/>
        </w:rPr>
        <w:t>Phil to PhD Upgrade Report</w:t>
      </w:r>
    </w:p>
    <w:p w14:paraId="2D5503A5" w14:textId="4A410640" w:rsidR="009376AA" w:rsidRDefault="009376AA" w:rsidP="009376AA">
      <w:pPr>
        <w:tabs>
          <w:tab w:val="left" w:pos="2140"/>
        </w:tabs>
        <w:rPr>
          <w:lang w:eastAsia="en-GB"/>
        </w:rPr>
      </w:pPr>
    </w:p>
    <w:p w14:paraId="21AB2293" w14:textId="49ECA5AF" w:rsidR="009376AA" w:rsidRDefault="009376AA" w:rsidP="00B457FA">
      <w:pPr>
        <w:rPr>
          <w:lang w:eastAsia="en-GB"/>
        </w:rPr>
      </w:pPr>
    </w:p>
    <w:p w14:paraId="1433ED1C" w14:textId="51231DA8" w:rsidR="00B457FA" w:rsidRDefault="009376AA" w:rsidP="00B457FA">
      <w:pPr>
        <w:rPr>
          <w:lang w:eastAsia="en-GB"/>
        </w:rPr>
      </w:pPr>
      <w:r w:rsidRPr="008C4A53">
        <w:rPr>
          <w:noProof/>
        </w:rPr>
        <mc:AlternateContent>
          <mc:Choice Requires="wps">
            <w:drawing>
              <wp:anchor distT="0" distB="0" distL="114300" distR="114300" simplePos="0" relativeHeight="251660288" behindDoc="0" locked="0" layoutInCell="1" allowOverlap="1" wp14:anchorId="5E8AA96C" wp14:editId="4AB3EA01">
                <wp:simplePos x="0" y="0"/>
                <wp:positionH relativeFrom="column">
                  <wp:posOffset>38100</wp:posOffset>
                </wp:positionH>
                <wp:positionV relativeFrom="paragraph">
                  <wp:posOffset>504825</wp:posOffset>
                </wp:positionV>
                <wp:extent cx="5947410" cy="294640"/>
                <wp:effectExtent l="0" t="0" r="8890" b="10160"/>
                <wp:wrapNone/>
                <wp:docPr id="27" name="Title 1"/>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47410" cy="294640"/>
                        </a:xfrm>
                        <a:prstGeom prst="rect">
                          <a:avLst/>
                        </a:prstGeom>
                        <a:ln w="6350">
                          <a:solidFill>
                            <a:schemeClr val="bg1">
                              <a:lumMod val="65000"/>
                            </a:schemeClr>
                          </a:solidFill>
                        </a:ln>
                      </wps:spPr>
                      <wps:txbx>
                        <w:txbxContent>
                          <w:p w14:paraId="468BEEA1" w14:textId="5C6CAC2C" w:rsidR="009376AA" w:rsidRPr="009376AA" w:rsidRDefault="009376AA" w:rsidP="009376AA">
                            <w:pPr>
                              <w:spacing w:line="216" w:lineRule="auto"/>
                              <w:rPr>
                                <w:rFonts w:ascii="Arial" w:eastAsiaTheme="majorEastAsia" w:hAnsi="Arial" w:cs="Arial"/>
                                <w:b/>
                                <w:bCs/>
                                <w:color w:val="000000" w:themeColor="text1"/>
                                <w:kern w:val="24"/>
                                <w:lang w:val="en-US"/>
                              </w:rPr>
                            </w:pPr>
                            <w:r w:rsidRPr="009376AA">
                              <w:rPr>
                                <w:rFonts w:ascii="Arial" w:eastAsiaTheme="majorEastAsia" w:hAnsi="Arial" w:cs="Arial"/>
                                <w:b/>
                                <w:bCs/>
                                <w:color w:val="000000" w:themeColor="text1"/>
                                <w:kern w:val="24"/>
                                <w:lang w:val="en-US"/>
                              </w:rPr>
                              <w:t>Drug Discovery: Identification of inhibitors against IL-1</w:t>
                            </w:r>
                            <w:r w:rsidRPr="009376AA">
                              <w:rPr>
                                <w:rFonts w:ascii="Arial" w:eastAsiaTheme="majorEastAsia" w:hAnsi="Arial" w:cs="Arial"/>
                                <w:b/>
                                <w:bCs/>
                                <w:color w:val="000000" w:themeColor="text1"/>
                                <w:kern w:val="24"/>
                                <w:lang w:val="en-US"/>
                              </w:rPr>
                              <w:t>-</w:t>
                            </w:r>
                            <w:r w:rsidRPr="009376AA">
                              <w:rPr>
                                <w:rFonts w:ascii="Arial" w:eastAsiaTheme="majorEastAsia" w:hAnsi="Arial" w:cs="Arial"/>
                                <w:b/>
                                <w:bCs/>
                                <w:color w:val="000000" w:themeColor="text1"/>
                                <w:kern w:val="24"/>
                                <w:lang w:val="en-US"/>
                              </w:rPr>
                              <w:t>mediated inflammation</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5E8AA96C" id="Title 1" o:spid="_x0000_s1026" style="position:absolute;margin-left:3pt;margin-top:39.75pt;width:468.3pt;height:2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6UIq4gEAAK8DAAAOAAAAZHJzL2Uyb0RvYy54bWysU8Fu2zAMvQ/YPwi6L7YzJ12MOMXQosWA&#13;&#10;bi3Q7QNkWY6NyaJGKbGzrx+lOGm23YpeBFGkH997pNfXY6/ZXqHrwJQ8m6WcKSOh7sy25D++3334&#13;&#10;xJnzwtRCg1ElPyjHrzfv360HW6g5tKBrhYxAjCsGW/LWe1skiZOt6oWbgVWGkg1gLzyFuE1qFAOh&#13;&#10;9zqZp+kyGQBriyCVc/R6e0zyTcRvGiX9Y9M45ZkuOXHz8cR4VuFMNmtRbFHYtpMTDfEKFr3oDDU9&#13;&#10;Q90KL9gOu/+g+k4iOGj8TEKfQNN0UkUNpCZL/1Hz3AqrohYyx9mzTe7tYOW3/bN9wkDd2QeQPx0z&#13;&#10;cI80iSx4kwzWFeeaELipemywD1+RBDZGPw9nP9XomaTHxSq/yjOyXVJuvsqXeTQ8EcXpa4vO3yvo&#13;&#10;WbiUHGle0Uaxf3A+9BfFqSQ004YNJV9+XKSxyoHu6rtO60g/rIy60cj2goZdbbNYo3f9V6iPb8tF&#13;&#10;mp4YxA0L5bHJBRK11GZSfhQbZPuxGolPuFZQH56oi0Ji3AL+5mygBSq5+7UTqDjTXwxNaJXlJJf5&#13;&#10;GOSLqzkFeJmp/sp4fQPHHRVGEiopiPwNfN55aLroxkv7iSBtReQ/bXBYu8s4Vr38Z5s/AAAA//8D&#13;&#10;AFBLAwQUAAYACAAAACEALFZx4+QAAAANAQAADwAAAGRycy9kb3ducmV2LnhtbEyP3UrDQBCF7wXf&#13;&#10;YRnBG7GbBhObNJsiFhGkXtj2AbbJ5AezsyG7+dGnd7zSm4HhnDlzvmy3mE5MOLjWkoL1KgCBVNiy&#13;&#10;pVrB+fRyvwHhvKZSd5ZQwRc62OXXV5lOSzvTB05HXwsOIZdqBY33fSqlKxo02q1sj8RaZQejPa9D&#13;&#10;LctBzxxuOhkGQSyNbok/NLrH5waLz+NoFNzt5+r1sIzh23uw/j5EvjolOCl1e7PstzyetiA8Lv7v&#13;&#10;An4ZuD/kXOxiRyqd6BTEjOMVPCYRCJaThzAGcWFfGCUg80z+p8h/AAAA//8DAFBLAQItABQABgAI&#13;&#10;AAAAIQC2gziS/gAAAOEBAAATAAAAAAAAAAAAAAAAAAAAAABbQ29udGVudF9UeXBlc10ueG1sUEsB&#13;&#10;Ai0AFAAGAAgAAAAhADj9If/WAAAAlAEAAAsAAAAAAAAAAAAAAAAALwEAAF9yZWxzLy5yZWxzUEsB&#13;&#10;Ai0AFAAGAAgAAAAhAPzpQiriAQAArwMAAA4AAAAAAAAAAAAAAAAALgIAAGRycy9lMm9Eb2MueG1s&#13;&#10;UEsBAi0AFAAGAAgAAAAhACxWcePkAAAADQEAAA8AAAAAAAAAAAAAAAAAPAQAAGRycy9kb3ducmV2&#13;&#10;LnhtbFBLBQYAAAAABAAEAPMAAABNBQAAAAA=&#13;&#10;" filled="f" strokecolor="#a5a5a5 [2092]" strokeweight=".5pt">
                <v:path arrowok="t"/>
                <o:lock v:ext="edit" grouping="t"/>
                <v:textbox>
                  <w:txbxContent>
                    <w:p w14:paraId="468BEEA1" w14:textId="5C6CAC2C" w:rsidR="009376AA" w:rsidRPr="009376AA" w:rsidRDefault="009376AA" w:rsidP="009376AA">
                      <w:pPr>
                        <w:spacing w:line="216" w:lineRule="auto"/>
                        <w:rPr>
                          <w:rFonts w:ascii="Arial" w:eastAsiaTheme="majorEastAsia" w:hAnsi="Arial" w:cs="Arial"/>
                          <w:b/>
                          <w:bCs/>
                          <w:color w:val="000000" w:themeColor="text1"/>
                          <w:kern w:val="24"/>
                          <w:lang w:val="en-US"/>
                        </w:rPr>
                      </w:pPr>
                      <w:r w:rsidRPr="009376AA">
                        <w:rPr>
                          <w:rFonts w:ascii="Arial" w:eastAsiaTheme="majorEastAsia" w:hAnsi="Arial" w:cs="Arial"/>
                          <w:b/>
                          <w:bCs/>
                          <w:color w:val="000000" w:themeColor="text1"/>
                          <w:kern w:val="24"/>
                          <w:lang w:val="en-US"/>
                        </w:rPr>
                        <w:t>Drug Discovery: Identification of inhibitors against IL-1</w:t>
                      </w:r>
                      <w:r w:rsidRPr="009376AA">
                        <w:rPr>
                          <w:rFonts w:ascii="Arial" w:eastAsiaTheme="majorEastAsia" w:hAnsi="Arial" w:cs="Arial"/>
                          <w:b/>
                          <w:bCs/>
                          <w:color w:val="000000" w:themeColor="text1"/>
                          <w:kern w:val="24"/>
                          <w:lang w:val="en-US"/>
                        </w:rPr>
                        <w:t>-</w:t>
                      </w:r>
                      <w:r w:rsidRPr="009376AA">
                        <w:rPr>
                          <w:rFonts w:ascii="Arial" w:eastAsiaTheme="majorEastAsia" w:hAnsi="Arial" w:cs="Arial"/>
                          <w:b/>
                          <w:bCs/>
                          <w:color w:val="000000" w:themeColor="text1"/>
                          <w:kern w:val="24"/>
                          <w:lang w:val="en-US"/>
                        </w:rPr>
                        <w:t>mediated inflammation</w:t>
                      </w:r>
                    </w:p>
                  </w:txbxContent>
                </v:textbox>
              </v:rect>
            </w:pict>
          </mc:Fallback>
        </mc:AlternateContent>
      </w:r>
      <w:r w:rsidRPr="009376AA">
        <w:rPr>
          <w:lang w:eastAsia="en-GB"/>
        </w:rPr>
        <w:t>﻿</w:t>
      </w:r>
    </w:p>
    <w:p w14:paraId="5BEB6EF9" w14:textId="77777777" w:rsidR="00505796" w:rsidRDefault="00505796" w:rsidP="00B457FA">
      <w:pPr>
        <w:rPr>
          <w:lang w:eastAsia="en-GB"/>
        </w:rPr>
      </w:pPr>
    </w:p>
    <w:p w14:paraId="7E09E4DA" w14:textId="4B35987D" w:rsidR="00505796" w:rsidRDefault="00D038CA" w:rsidP="00B457FA">
      <w:pPr>
        <w:rPr>
          <w:lang w:eastAsia="en-GB"/>
        </w:rPr>
      </w:pPr>
      <w:r w:rsidRPr="00A05EE4">
        <w:rPr>
          <w:noProof/>
        </w:rPr>
        <mc:AlternateContent>
          <mc:Choice Requires="wps">
            <w:drawing>
              <wp:anchor distT="0" distB="0" distL="114300" distR="114300" simplePos="0" relativeHeight="251661312" behindDoc="0" locked="0" layoutInCell="1" allowOverlap="1" wp14:anchorId="77EE3A08" wp14:editId="7843C791">
                <wp:simplePos x="0" y="0"/>
                <wp:positionH relativeFrom="column">
                  <wp:posOffset>312420</wp:posOffset>
                </wp:positionH>
                <wp:positionV relativeFrom="paragraph">
                  <wp:posOffset>1543195</wp:posOffset>
                </wp:positionV>
                <wp:extent cx="5362575" cy="4375231"/>
                <wp:effectExtent l="0" t="0" r="0" b="0"/>
                <wp:wrapNone/>
                <wp:docPr id="34" name="TextBox 3"/>
                <wp:cNvGraphicFramePr/>
                <a:graphic xmlns:a="http://schemas.openxmlformats.org/drawingml/2006/main">
                  <a:graphicData uri="http://schemas.microsoft.com/office/word/2010/wordprocessingShape">
                    <wps:wsp>
                      <wps:cNvSpPr txBox="1"/>
                      <wps:spPr>
                        <a:xfrm>
                          <a:off x="0" y="0"/>
                          <a:ext cx="5362575" cy="4375231"/>
                        </a:xfrm>
                        <a:prstGeom prst="rect">
                          <a:avLst/>
                        </a:prstGeom>
                        <a:noFill/>
                      </wps:spPr>
                      <wps:txbx>
                        <w:txbxContent>
                          <w:p w14:paraId="3BA4FC41" w14:textId="2848D8F2" w:rsidR="009376AA" w:rsidRPr="005D4461" w:rsidRDefault="009376AA" w:rsidP="00CD33F3">
                            <w:pPr>
                              <w:spacing w:line="360" w:lineRule="auto"/>
                              <w:jc w:val="center"/>
                              <w:rPr>
                                <w:rFonts w:ascii="Arial" w:hAnsi="Arial" w:cs="Arial"/>
                                <w:color w:val="000000" w:themeColor="text1"/>
                                <w:kern w:val="24"/>
                                <w:lang w:val="en-US"/>
                              </w:rPr>
                            </w:pPr>
                            <w:proofErr w:type="spellStart"/>
                            <w:r w:rsidRPr="005D4461">
                              <w:rPr>
                                <w:rFonts w:ascii="Arial" w:hAnsi="Arial" w:cs="Arial"/>
                                <w:color w:val="000000" w:themeColor="text1"/>
                                <w:kern w:val="24"/>
                                <w:lang w:val="en-US"/>
                              </w:rPr>
                              <w:t>Nebangwa</w:t>
                            </w:r>
                            <w:proofErr w:type="spellEnd"/>
                            <w:r w:rsidRPr="005D4461">
                              <w:rPr>
                                <w:rFonts w:ascii="Arial" w:hAnsi="Arial" w:cs="Arial"/>
                                <w:color w:val="000000" w:themeColor="text1"/>
                                <w:kern w:val="24"/>
                                <w:lang w:val="en-US"/>
                              </w:rPr>
                              <w:t xml:space="preserve"> Derrick, </w:t>
                            </w:r>
                            <w:proofErr w:type="spellStart"/>
                            <w:r w:rsidRPr="005D4461">
                              <w:rPr>
                                <w:rFonts w:ascii="Arial" w:hAnsi="Arial" w:cs="Arial"/>
                                <w:color w:val="000000" w:themeColor="text1"/>
                                <w:kern w:val="24"/>
                                <w:lang w:val="en-US"/>
                              </w:rPr>
                              <w:t>Neba</w:t>
                            </w:r>
                            <w:proofErr w:type="spellEnd"/>
                          </w:p>
                          <w:p w14:paraId="436E1B36" w14:textId="77777777" w:rsidR="009376AA" w:rsidRPr="005D4461" w:rsidRDefault="009376AA" w:rsidP="00CD33F3">
                            <w:pPr>
                              <w:spacing w:line="360" w:lineRule="auto"/>
                              <w:jc w:val="center"/>
                              <w:rPr>
                                <w:rFonts w:ascii="Arial" w:hAnsi="Arial" w:cs="Arial"/>
                                <w:color w:val="000000" w:themeColor="text1"/>
                                <w:kern w:val="24"/>
                                <w:lang w:val="en-US"/>
                              </w:rPr>
                            </w:pPr>
                            <w:r w:rsidRPr="005D4461">
                              <w:rPr>
                                <w:rFonts w:ascii="Arial" w:hAnsi="Arial" w:cs="Arial"/>
                                <w:color w:val="000000" w:themeColor="text1"/>
                                <w:kern w:val="24"/>
                                <w:lang w:val="en-US"/>
                              </w:rPr>
                              <w:t>Student number: K19072207</w:t>
                            </w:r>
                          </w:p>
                          <w:p w14:paraId="7216C480" w14:textId="77777777" w:rsidR="009376AA" w:rsidRPr="00A05EE4" w:rsidRDefault="009376AA" w:rsidP="00CD33F3">
                            <w:pPr>
                              <w:jc w:val="center"/>
                              <w:rPr>
                                <w:rFonts w:ascii="Arial" w:hAnsi="Arial" w:cs="Arial"/>
                                <w:b/>
                                <w:bCs/>
                                <w:color w:val="000000" w:themeColor="text1"/>
                                <w:kern w:val="24"/>
                                <w:lang w:val="en-US"/>
                              </w:rPr>
                            </w:pPr>
                          </w:p>
                          <w:p w14:paraId="6E7D5331" w14:textId="77777777" w:rsidR="009376AA" w:rsidRDefault="009376AA" w:rsidP="00CD33F3">
                            <w:pPr>
                              <w:jc w:val="center"/>
                              <w:rPr>
                                <w:rFonts w:ascii="Arial" w:hAnsi="Arial" w:cs="Arial"/>
                                <w:b/>
                                <w:bCs/>
                                <w:color w:val="000000" w:themeColor="text1"/>
                                <w:kern w:val="24"/>
                                <w:lang w:val="en-US"/>
                              </w:rPr>
                            </w:pPr>
                          </w:p>
                          <w:p w14:paraId="0EA16339" w14:textId="77777777" w:rsidR="009376AA" w:rsidRDefault="009376AA" w:rsidP="00CD33F3">
                            <w:pPr>
                              <w:jc w:val="center"/>
                              <w:rPr>
                                <w:rFonts w:ascii="Arial" w:hAnsi="Arial" w:cs="Arial"/>
                                <w:b/>
                                <w:bCs/>
                                <w:color w:val="000000" w:themeColor="text1"/>
                                <w:kern w:val="24"/>
                                <w:lang w:val="en-US"/>
                              </w:rPr>
                            </w:pPr>
                          </w:p>
                          <w:p w14:paraId="60684212" w14:textId="77777777" w:rsidR="009376AA" w:rsidRPr="00A05EE4" w:rsidRDefault="009376AA" w:rsidP="00CD33F3">
                            <w:pPr>
                              <w:jc w:val="center"/>
                              <w:rPr>
                                <w:rFonts w:ascii="Arial" w:hAnsi="Arial" w:cs="Arial"/>
                                <w:b/>
                                <w:bCs/>
                                <w:color w:val="000000" w:themeColor="text1"/>
                                <w:kern w:val="24"/>
                                <w:lang w:val="en-US"/>
                              </w:rPr>
                            </w:pPr>
                          </w:p>
                          <w:p w14:paraId="1ABB8781" w14:textId="77777777" w:rsidR="009376AA" w:rsidRPr="00A05EE4" w:rsidRDefault="009376AA" w:rsidP="00CD33F3">
                            <w:pPr>
                              <w:jc w:val="center"/>
                              <w:rPr>
                                <w:rFonts w:ascii="Arial" w:hAnsi="Arial" w:cs="Arial"/>
                                <w:b/>
                                <w:bCs/>
                                <w:color w:val="000000" w:themeColor="text1"/>
                                <w:kern w:val="24"/>
                                <w:lang w:val="en-US"/>
                              </w:rPr>
                            </w:pPr>
                            <w:r w:rsidRPr="00A05EE4">
                              <w:rPr>
                                <w:rFonts w:ascii="Arial" w:hAnsi="Arial" w:cs="Arial"/>
                                <w:b/>
                                <w:bCs/>
                                <w:color w:val="000000" w:themeColor="text1"/>
                                <w:kern w:val="24"/>
                                <w:lang w:val="en-US"/>
                              </w:rPr>
                              <w:t>Supervisors:</w:t>
                            </w:r>
                          </w:p>
                          <w:p w14:paraId="274A26F9" w14:textId="77777777" w:rsidR="009376AA" w:rsidRPr="005D4461" w:rsidRDefault="009376AA" w:rsidP="00CD33F3">
                            <w:pPr>
                              <w:jc w:val="center"/>
                              <w:rPr>
                                <w:rFonts w:ascii="Arial" w:hAnsi="Arial" w:cs="Arial"/>
                                <w:color w:val="000000" w:themeColor="text1"/>
                                <w:kern w:val="24"/>
                                <w:lang w:val="en-US"/>
                              </w:rPr>
                            </w:pPr>
                            <w:r w:rsidRPr="005D4461">
                              <w:rPr>
                                <w:rFonts w:ascii="Arial" w:hAnsi="Arial" w:cs="Arial"/>
                                <w:color w:val="000000" w:themeColor="text1"/>
                                <w:kern w:val="24"/>
                                <w:lang w:val="en-US"/>
                              </w:rPr>
                              <w:t>1</w:t>
                            </w:r>
                            <w:proofErr w:type="spellStart"/>
                            <w:r w:rsidRPr="005D4461">
                              <w:rPr>
                                <w:rFonts w:ascii="Arial" w:hAnsi="Arial" w:cs="Arial"/>
                                <w:color w:val="000000" w:themeColor="text1"/>
                                <w:kern w:val="24"/>
                                <w:position w:val="12"/>
                                <w:vertAlign w:val="superscript"/>
                                <w:lang w:val="en-US"/>
                              </w:rPr>
                              <w:t>st</w:t>
                            </w:r>
                            <w:proofErr w:type="spellEnd"/>
                            <w:r w:rsidRPr="005D4461">
                              <w:rPr>
                                <w:rFonts w:ascii="Arial" w:hAnsi="Arial" w:cs="Arial"/>
                                <w:color w:val="000000" w:themeColor="text1"/>
                                <w:kern w:val="24"/>
                                <w:lang w:val="en-US"/>
                              </w:rPr>
                              <w:t xml:space="preserve">: Prof Franca </w:t>
                            </w:r>
                            <w:proofErr w:type="spellStart"/>
                            <w:r w:rsidRPr="005D4461">
                              <w:rPr>
                                <w:rFonts w:ascii="Arial" w:hAnsi="Arial" w:cs="Arial"/>
                                <w:color w:val="000000" w:themeColor="text1"/>
                                <w:kern w:val="24"/>
                                <w:lang w:val="en-US"/>
                              </w:rPr>
                              <w:t>Fraternali</w:t>
                            </w:r>
                            <w:proofErr w:type="spellEnd"/>
                          </w:p>
                          <w:p w14:paraId="62C5E064" w14:textId="7C2B3DC0" w:rsidR="009376AA" w:rsidRDefault="009376AA" w:rsidP="00CD33F3">
                            <w:pPr>
                              <w:jc w:val="center"/>
                              <w:rPr>
                                <w:rFonts w:ascii="Arial" w:hAnsi="Arial" w:cs="Arial"/>
                                <w:color w:val="000000" w:themeColor="text1"/>
                                <w:kern w:val="24"/>
                                <w:lang w:val="en-US"/>
                              </w:rPr>
                            </w:pPr>
                            <w:r w:rsidRPr="005D4461">
                              <w:rPr>
                                <w:rFonts w:ascii="Arial" w:hAnsi="Arial" w:cs="Arial"/>
                                <w:color w:val="000000" w:themeColor="text1"/>
                                <w:kern w:val="24"/>
                                <w:lang w:val="en-US"/>
                              </w:rPr>
                              <w:t>2</w:t>
                            </w:r>
                            <w:proofErr w:type="spellStart"/>
                            <w:r w:rsidRPr="005D4461">
                              <w:rPr>
                                <w:rFonts w:ascii="Arial" w:hAnsi="Arial" w:cs="Arial"/>
                                <w:color w:val="000000" w:themeColor="text1"/>
                                <w:kern w:val="24"/>
                                <w:position w:val="12"/>
                                <w:vertAlign w:val="superscript"/>
                                <w:lang w:val="en-US"/>
                              </w:rPr>
                              <w:t>nd</w:t>
                            </w:r>
                            <w:proofErr w:type="spellEnd"/>
                            <w:r w:rsidRPr="005D4461">
                              <w:rPr>
                                <w:rFonts w:ascii="Arial" w:hAnsi="Arial" w:cs="Arial"/>
                                <w:color w:val="000000" w:themeColor="text1"/>
                                <w:kern w:val="24"/>
                                <w:lang w:val="en-US"/>
                              </w:rPr>
                              <w:t>: Dr Gian Felice De Nicola</w:t>
                            </w:r>
                          </w:p>
                          <w:p w14:paraId="21ECD973" w14:textId="165EDD6F" w:rsidR="006702D6" w:rsidRDefault="006702D6" w:rsidP="00CD33F3">
                            <w:pPr>
                              <w:jc w:val="center"/>
                              <w:rPr>
                                <w:rFonts w:ascii="Arial" w:hAnsi="Arial" w:cs="Arial"/>
                                <w:color w:val="000000" w:themeColor="text1"/>
                                <w:kern w:val="24"/>
                                <w:lang w:val="en-US"/>
                              </w:rPr>
                            </w:pPr>
                          </w:p>
                          <w:p w14:paraId="506197D5" w14:textId="4B0A9C2C" w:rsidR="006702D6" w:rsidRDefault="006702D6" w:rsidP="00CD33F3">
                            <w:pPr>
                              <w:jc w:val="center"/>
                              <w:rPr>
                                <w:rFonts w:ascii="Arial" w:hAnsi="Arial" w:cs="Arial"/>
                                <w:color w:val="000000" w:themeColor="text1"/>
                                <w:kern w:val="24"/>
                                <w:lang w:val="en-US"/>
                              </w:rPr>
                            </w:pPr>
                          </w:p>
                          <w:p w14:paraId="71161CFF" w14:textId="78635ABE" w:rsidR="006702D6" w:rsidRDefault="006702D6" w:rsidP="00CD33F3">
                            <w:pPr>
                              <w:jc w:val="center"/>
                              <w:rPr>
                                <w:rFonts w:ascii="Arial" w:hAnsi="Arial" w:cs="Arial"/>
                                <w:color w:val="000000" w:themeColor="text1"/>
                                <w:kern w:val="24"/>
                                <w:lang w:val="en-US"/>
                              </w:rPr>
                            </w:pPr>
                          </w:p>
                          <w:p w14:paraId="169D31D3" w14:textId="278D1670" w:rsidR="006702D6" w:rsidRDefault="006702D6" w:rsidP="00CD33F3">
                            <w:pPr>
                              <w:jc w:val="center"/>
                              <w:rPr>
                                <w:rFonts w:ascii="Arial" w:hAnsi="Arial" w:cs="Arial"/>
                                <w:color w:val="000000" w:themeColor="text1"/>
                                <w:kern w:val="24"/>
                                <w:lang w:val="en-US"/>
                              </w:rPr>
                            </w:pPr>
                          </w:p>
                          <w:p w14:paraId="6AA295A9" w14:textId="7A545F77" w:rsidR="006702D6" w:rsidRDefault="006702D6" w:rsidP="00CD33F3">
                            <w:pPr>
                              <w:jc w:val="center"/>
                              <w:rPr>
                                <w:rFonts w:ascii="Arial" w:hAnsi="Arial" w:cs="Arial"/>
                                <w:color w:val="000000" w:themeColor="text1"/>
                                <w:kern w:val="24"/>
                                <w:lang w:val="en-US"/>
                              </w:rPr>
                            </w:pPr>
                          </w:p>
                          <w:p w14:paraId="58F5B168" w14:textId="64A3D08D" w:rsidR="006702D6" w:rsidRDefault="006702D6" w:rsidP="00CD33F3">
                            <w:pPr>
                              <w:jc w:val="center"/>
                              <w:rPr>
                                <w:rFonts w:ascii="Arial" w:hAnsi="Arial" w:cs="Arial"/>
                                <w:color w:val="000000" w:themeColor="text1"/>
                                <w:kern w:val="24"/>
                                <w:lang w:val="en-US"/>
                              </w:rPr>
                            </w:pPr>
                          </w:p>
                          <w:p w14:paraId="49F3F9E2" w14:textId="27AEF59F" w:rsidR="00D038CA" w:rsidRDefault="00D038CA" w:rsidP="00CD33F3">
                            <w:pPr>
                              <w:jc w:val="center"/>
                              <w:rPr>
                                <w:rFonts w:ascii="Arial" w:hAnsi="Arial" w:cs="Arial"/>
                                <w:color w:val="000000" w:themeColor="text1"/>
                                <w:kern w:val="24"/>
                              </w:rPr>
                            </w:pPr>
                            <w:r w:rsidRPr="00D038CA">
                              <w:rPr>
                                <w:rFonts w:ascii="Arial" w:hAnsi="Arial" w:cs="Arial"/>
                                <w:color w:val="000000" w:themeColor="text1"/>
                                <w:kern w:val="24"/>
                              </w:rPr>
                              <w:t>Randall Division for Cell &amp; Molecular Biophysics</w:t>
                            </w:r>
                            <w:r w:rsidR="00FA1362">
                              <w:rPr>
                                <w:rFonts w:ascii="Arial" w:hAnsi="Arial" w:cs="Arial"/>
                                <w:color w:val="000000" w:themeColor="text1"/>
                                <w:kern w:val="24"/>
                              </w:rPr>
                              <w:t xml:space="preserve">; </w:t>
                            </w:r>
                            <w:r w:rsidRPr="00D038CA">
                              <w:rPr>
                                <w:rFonts w:ascii="Arial" w:hAnsi="Arial" w:cs="Arial"/>
                                <w:color w:val="000000" w:themeColor="text1"/>
                                <w:kern w:val="24"/>
                              </w:rPr>
                              <w:t>Faculty of Life Science &amp; Medicine</w:t>
                            </w:r>
                            <w:r w:rsidR="00FA1362">
                              <w:rPr>
                                <w:rFonts w:ascii="Arial" w:hAnsi="Arial" w:cs="Arial"/>
                                <w:color w:val="000000" w:themeColor="text1"/>
                                <w:kern w:val="24"/>
                              </w:rPr>
                              <w:t xml:space="preserve">; </w:t>
                            </w:r>
                            <w:r w:rsidRPr="00D038CA">
                              <w:rPr>
                                <w:rFonts w:ascii="Arial" w:hAnsi="Arial" w:cs="Arial"/>
                                <w:color w:val="000000" w:themeColor="text1"/>
                                <w:kern w:val="24"/>
                              </w:rPr>
                              <w:t>King's College London</w:t>
                            </w:r>
                            <w:r w:rsidR="00FA1362">
                              <w:rPr>
                                <w:rFonts w:ascii="Arial" w:hAnsi="Arial" w:cs="Arial"/>
                                <w:color w:val="000000" w:themeColor="text1"/>
                                <w:kern w:val="24"/>
                              </w:rPr>
                              <w:t xml:space="preserve">; </w:t>
                            </w:r>
                            <w:r w:rsidRPr="00D038CA">
                              <w:rPr>
                                <w:rFonts w:ascii="Arial" w:hAnsi="Arial" w:cs="Arial"/>
                                <w:color w:val="000000" w:themeColor="text1"/>
                                <w:kern w:val="24"/>
                              </w:rPr>
                              <w:t>New Hunt's House</w:t>
                            </w:r>
                            <w:r w:rsidR="00FA1362">
                              <w:rPr>
                                <w:rFonts w:ascii="Arial" w:hAnsi="Arial" w:cs="Arial"/>
                                <w:color w:val="000000" w:themeColor="text1"/>
                                <w:kern w:val="24"/>
                              </w:rPr>
                              <w:t xml:space="preserve">; </w:t>
                            </w:r>
                            <w:r w:rsidRPr="00D038CA">
                              <w:rPr>
                                <w:rFonts w:ascii="Arial" w:hAnsi="Arial" w:cs="Arial"/>
                                <w:color w:val="000000" w:themeColor="text1"/>
                                <w:kern w:val="24"/>
                              </w:rPr>
                              <w:t>Guy's Campus</w:t>
                            </w:r>
                            <w:r w:rsidR="00FA1362">
                              <w:rPr>
                                <w:rFonts w:ascii="Arial" w:hAnsi="Arial" w:cs="Arial"/>
                                <w:color w:val="000000" w:themeColor="text1"/>
                                <w:kern w:val="24"/>
                              </w:rPr>
                              <w:t xml:space="preserve">; </w:t>
                            </w:r>
                            <w:r w:rsidRPr="00D038CA">
                              <w:rPr>
                                <w:rFonts w:ascii="Arial" w:hAnsi="Arial" w:cs="Arial"/>
                                <w:color w:val="000000" w:themeColor="text1"/>
                                <w:kern w:val="24"/>
                              </w:rPr>
                              <w:t>London</w:t>
                            </w:r>
                            <w:r w:rsidR="00521770">
                              <w:rPr>
                                <w:rFonts w:ascii="Arial" w:hAnsi="Arial" w:cs="Arial"/>
                                <w:color w:val="000000" w:themeColor="text1"/>
                                <w:kern w:val="24"/>
                              </w:rPr>
                              <w:t xml:space="preserve">; </w:t>
                            </w:r>
                            <w:r w:rsidRPr="00D038CA">
                              <w:rPr>
                                <w:rFonts w:ascii="Arial" w:hAnsi="Arial" w:cs="Arial"/>
                                <w:color w:val="000000" w:themeColor="text1"/>
                                <w:kern w:val="24"/>
                              </w:rPr>
                              <w:t>SE1 1UL</w:t>
                            </w:r>
                            <w:r w:rsidR="00521770">
                              <w:rPr>
                                <w:rFonts w:ascii="Arial" w:hAnsi="Arial" w:cs="Arial"/>
                                <w:color w:val="000000" w:themeColor="text1"/>
                                <w:kern w:val="24"/>
                              </w:rPr>
                              <w:t xml:space="preserve">; </w:t>
                            </w:r>
                            <w:r w:rsidRPr="00D038CA">
                              <w:rPr>
                                <w:rFonts w:ascii="Arial" w:hAnsi="Arial" w:cs="Arial"/>
                                <w:color w:val="000000" w:themeColor="text1"/>
                                <w:kern w:val="24"/>
                              </w:rPr>
                              <w:t>UK</w:t>
                            </w:r>
                          </w:p>
                          <w:p w14:paraId="7E11A9A7" w14:textId="06A66428" w:rsidR="00CD33F3" w:rsidRDefault="00CD33F3" w:rsidP="00CD33F3">
                            <w:pPr>
                              <w:jc w:val="center"/>
                              <w:rPr>
                                <w:rFonts w:ascii="Arial" w:hAnsi="Arial" w:cs="Arial"/>
                                <w:color w:val="000000" w:themeColor="text1"/>
                                <w:kern w:val="24"/>
                              </w:rPr>
                            </w:pPr>
                          </w:p>
                          <w:p w14:paraId="385D0901" w14:textId="642F4739" w:rsidR="00CD33F3" w:rsidRDefault="00CD33F3" w:rsidP="00CD33F3">
                            <w:pPr>
                              <w:jc w:val="center"/>
                              <w:rPr>
                                <w:rFonts w:ascii="Arial" w:hAnsi="Arial" w:cs="Arial"/>
                                <w:color w:val="000000" w:themeColor="text1"/>
                                <w:kern w:val="24"/>
                              </w:rPr>
                            </w:pPr>
                          </w:p>
                          <w:p w14:paraId="04CC4A13" w14:textId="77777777" w:rsidR="00CD33F3" w:rsidRPr="00D038CA" w:rsidRDefault="00CD33F3" w:rsidP="00CD33F3">
                            <w:pPr>
                              <w:jc w:val="center"/>
                              <w:rPr>
                                <w:rFonts w:ascii="Arial" w:hAnsi="Arial" w:cs="Arial"/>
                                <w:color w:val="000000" w:themeColor="text1"/>
                                <w:kern w:val="24"/>
                              </w:rPr>
                            </w:pPr>
                          </w:p>
                          <w:p w14:paraId="7B848F08" w14:textId="6A841517" w:rsidR="006702D6" w:rsidRPr="005D4461" w:rsidRDefault="00CD33F3" w:rsidP="00CD33F3">
                            <w:pPr>
                              <w:jc w:val="center"/>
                              <w:rPr>
                                <w:rFonts w:ascii="Arial" w:hAnsi="Arial" w:cs="Arial"/>
                                <w:color w:val="000000" w:themeColor="text1"/>
                                <w:kern w:val="24"/>
                                <w:lang w:val="en-US"/>
                              </w:rPr>
                            </w:pPr>
                            <w:r>
                              <w:rPr>
                                <w:rFonts w:ascii="Arial" w:hAnsi="Arial" w:cs="Arial"/>
                                <w:color w:val="000000" w:themeColor="text1"/>
                                <w:kern w:val="24"/>
                                <w:lang w:val="en-US"/>
                              </w:rPr>
                              <w:t>July 2022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77EE3A08" id="_x0000_t202" coordsize="21600,21600" o:spt="202" path="m,l,21600r21600,l21600,xe">
                <v:stroke joinstyle="miter"/>
                <v:path gradientshapeok="t" o:connecttype="rect"/>
              </v:shapetype>
              <v:shape id="TextBox 3" o:spid="_x0000_s1027" type="#_x0000_t202" style="position:absolute;margin-left:24.6pt;margin-top:121.5pt;width:422.25pt;height:3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Q00gwEAAPECAAAOAAAAZHJzL2Uyb0RvYy54bWysUk1vGjEQvVfqf7B8L0ugJNWKBaVF6aVK&#13;&#10;KiX9AcZrs5bWHnfGsMu/79gQiNpblcvYno83b954uR59Lw4GyUFo5M1kKoUJGloXdo389fLw6YsU&#13;&#10;lFRoVQ/BNPJoSK5XHz8sh1ibGXTQtwYFgwSqh9jILqVYVxXpznhFE4gmcNACepX4ibuqRTUwuu+r&#13;&#10;2XR6Ww2AbUTQhoi9m1NQrgq+tUanJ2vJJNE3krmlYrHYbbbVaqnqHarYOX2mof6DhVcucNML1EYl&#13;&#10;Jfbo/oHyTiMQ2DTR4Cuw1mlTZuBpbqZ/TfPcqWjKLCwOxYtM9H6w+vHwHH+iSONXGHmBWZAhUk3s&#13;&#10;zPOMFn0+mangOEt4vMhmxiQ0Oxfz29nibiGF5tjn+d1iNi841bU8IqXvBrzIl0Yi76XIpQ4/KHFL&#13;&#10;Tn1Nyd0CPLi+z/4rl3xL43YUrn3DcwvtkekPvMFG0u+9QiMFpv4blIWfwO73CawrfTLKqeYMzrqW&#13;&#10;9uc/kBf39l2yrj919QcAAP//AwBQSwMEFAAGAAgAAAAhACxEj1rjAAAADwEAAA8AAABkcnMvZG93&#13;&#10;bnJldi54bWxMj0FPwzAMhe9I/IfISNxYQltg7epOiIkriMEmccuarK1onKrJ1vLvMSe4WLL83vP7&#13;&#10;yvXsenG2Y+g8IdwuFAhLtTcdNQgf7883SxAhajK692QRvm2AdXV5UerC+Ine7HkbG8EhFAqN0MY4&#13;&#10;FFKGurVOh4UfLPHt6EenI69jI82oJw53vUyUupdOd8QfWj3Yp9bWX9uTQ9i9HD/3mXptNu5umPys&#13;&#10;JLlcIl5fzZsVj8cViGjn+OeAXwbuDxUXO/gTmSB6hCxPWImQZCmDsWCZpw8gDgh5miiQVSn/c1Q/&#13;&#10;AAAA//8DAFBLAQItABQABgAIAAAAIQC2gziS/gAAAOEBAAATAAAAAAAAAAAAAAAAAAAAAABbQ29u&#13;&#10;dGVudF9UeXBlc10ueG1sUEsBAi0AFAAGAAgAAAAhADj9If/WAAAAlAEAAAsAAAAAAAAAAAAAAAAA&#13;&#10;LwEAAF9yZWxzLy5yZWxzUEsBAi0AFAAGAAgAAAAhALxlDTSDAQAA8QIAAA4AAAAAAAAAAAAAAAAA&#13;&#10;LgIAAGRycy9lMm9Eb2MueG1sUEsBAi0AFAAGAAgAAAAhACxEj1rjAAAADwEAAA8AAAAAAAAAAAAA&#13;&#10;AAAA3QMAAGRycy9kb3ducmV2LnhtbFBLBQYAAAAABAAEAPMAAADtBAAAAAA=&#13;&#10;" filled="f" stroked="f">
                <v:textbox>
                  <w:txbxContent>
                    <w:p w14:paraId="3BA4FC41" w14:textId="2848D8F2" w:rsidR="009376AA" w:rsidRPr="005D4461" w:rsidRDefault="009376AA" w:rsidP="00CD33F3">
                      <w:pPr>
                        <w:spacing w:line="360" w:lineRule="auto"/>
                        <w:jc w:val="center"/>
                        <w:rPr>
                          <w:rFonts w:ascii="Arial" w:hAnsi="Arial" w:cs="Arial"/>
                          <w:color w:val="000000" w:themeColor="text1"/>
                          <w:kern w:val="24"/>
                          <w:lang w:val="en-US"/>
                        </w:rPr>
                      </w:pPr>
                      <w:proofErr w:type="spellStart"/>
                      <w:r w:rsidRPr="005D4461">
                        <w:rPr>
                          <w:rFonts w:ascii="Arial" w:hAnsi="Arial" w:cs="Arial"/>
                          <w:color w:val="000000" w:themeColor="text1"/>
                          <w:kern w:val="24"/>
                          <w:lang w:val="en-US"/>
                        </w:rPr>
                        <w:t>Nebangwa</w:t>
                      </w:r>
                      <w:proofErr w:type="spellEnd"/>
                      <w:r w:rsidRPr="005D4461">
                        <w:rPr>
                          <w:rFonts w:ascii="Arial" w:hAnsi="Arial" w:cs="Arial"/>
                          <w:color w:val="000000" w:themeColor="text1"/>
                          <w:kern w:val="24"/>
                          <w:lang w:val="en-US"/>
                        </w:rPr>
                        <w:t xml:space="preserve"> Derrick, </w:t>
                      </w:r>
                      <w:proofErr w:type="spellStart"/>
                      <w:r w:rsidRPr="005D4461">
                        <w:rPr>
                          <w:rFonts w:ascii="Arial" w:hAnsi="Arial" w:cs="Arial"/>
                          <w:color w:val="000000" w:themeColor="text1"/>
                          <w:kern w:val="24"/>
                          <w:lang w:val="en-US"/>
                        </w:rPr>
                        <w:t>Neba</w:t>
                      </w:r>
                      <w:proofErr w:type="spellEnd"/>
                    </w:p>
                    <w:p w14:paraId="436E1B36" w14:textId="77777777" w:rsidR="009376AA" w:rsidRPr="005D4461" w:rsidRDefault="009376AA" w:rsidP="00CD33F3">
                      <w:pPr>
                        <w:spacing w:line="360" w:lineRule="auto"/>
                        <w:jc w:val="center"/>
                        <w:rPr>
                          <w:rFonts w:ascii="Arial" w:hAnsi="Arial" w:cs="Arial"/>
                          <w:color w:val="000000" w:themeColor="text1"/>
                          <w:kern w:val="24"/>
                          <w:lang w:val="en-US"/>
                        </w:rPr>
                      </w:pPr>
                      <w:r w:rsidRPr="005D4461">
                        <w:rPr>
                          <w:rFonts w:ascii="Arial" w:hAnsi="Arial" w:cs="Arial"/>
                          <w:color w:val="000000" w:themeColor="text1"/>
                          <w:kern w:val="24"/>
                          <w:lang w:val="en-US"/>
                        </w:rPr>
                        <w:t>Student number: K19072207</w:t>
                      </w:r>
                    </w:p>
                    <w:p w14:paraId="7216C480" w14:textId="77777777" w:rsidR="009376AA" w:rsidRPr="00A05EE4" w:rsidRDefault="009376AA" w:rsidP="00CD33F3">
                      <w:pPr>
                        <w:jc w:val="center"/>
                        <w:rPr>
                          <w:rFonts w:ascii="Arial" w:hAnsi="Arial" w:cs="Arial"/>
                          <w:b/>
                          <w:bCs/>
                          <w:color w:val="000000" w:themeColor="text1"/>
                          <w:kern w:val="24"/>
                          <w:lang w:val="en-US"/>
                        </w:rPr>
                      </w:pPr>
                    </w:p>
                    <w:p w14:paraId="6E7D5331" w14:textId="77777777" w:rsidR="009376AA" w:rsidRDefault="009376AA" w:rsidP="00CD33F3">
                      <w:pPr>
                        <w:jc w:val="center"/>
                        <w:rPr>
                          <w:rFonts w:ascii="Arial" w:hAnsi="Arial" w:cs="Arial"/>
                          <w:b/>
                          <w:bCs/>
                          <w:color w:val="000000" w:themeColor="text1"/>
                          <w:kern w:val="24"/>
                          <w:lang w:val="en-US"/>
                        </w:rPr>
                      </w:pPr>
                    </w:p>
                    <w:p w14:paraId="0EA16339" w14:textId="77777777" w:rsidR="009376AA" w:rsidRDefault="009376AA" w:rsidP="00CD33F3">
                      <w:pPr>
                        <w:jc w:val="center"/>
                        <w:rPr>
                          <w:rFonts w:ascii="Arial" w:hAnsi="Arial" w:cs="Arial"/>
                          <w:b/>
                          <w:bCs/>
                          <w:color w:val="000000" w:themeColor="text1"/>
                          <w:kern w:val="24"/>
                          <w:lang w:val="en-US"/>
                        </w:rPr>
                      </w:pPr>
                    </w:p>
                    <w:p w14:paraId="60684212" w14:textId="77777777" w:rsidR="009376AA" w:rsidRPr="00A05EE4" w:rsidRDefault="009376AA" w:rsidP="00CD33F3">
                      <w:pPr>
                        <w:jc w:val="center"/>
                        <w:rPr>
                          <w:rFonts w:ascii="Arial" w:hAnsi="Arial" w:cs="Arial"/>
                          <w:b/>
                          <w:bCs/>
                          <w:color w:val="000000" w:themeColor="text1"/>
                          <w:kern w:val="24"/>
                          <w:lang w:val="en-US"/>
                        </w:rPr>
                      </w:pPr>
                    </w:p>
                    <w:p w14:paraId="1ABB8781" w14:textId="77777777" w:rsidR="009376AA" w:rsidRPr="00A05EE4" w:rsidRDefault="009376AA" w:rsidP="00CD33F3">
                      <w:pPr>
                        <w:jc w:val="center"/>
                        <w:rPr>
                          <w:rFonts w:ascii="Arial" w:hAnsi="Arial" w:cs="Arial"/>
                          <w:b/>
                          <w:bCs/>
                          <w:color w:val="000000" w:themeColor="text1"/>
                          <w:kern w:val="24"/>
                          <w:lang w:val="en-US"/>
                        </w:rPr>
                      </w:pPr>
                      <w:r w:rsidRPr="00A05EE4">
                        <w:rPr>
                          <w:rFonts w:ascii="Arial" w:hAnsi="Arial" w:cs="Arial"/>
                          <w:b/>
                          <w:bCs/>
                          <w:color w:val="000000" w:themeColor="text1"/>
                          <w:kern w:val="24"/>
                          <w:lang w:val="en-US"/>
                        </w:rPr>
                        <w:t>Supervisors:</w:t>
                      </w:r>
                    </w:p>
                    <w:p w14:paraId="274A26F9" w14:textId="77777777" w:rsidR="009376AA" w:rsidRPr="005D4461" w:rsidRDefault="009376AA" w:rsidP="00CD33F3">
                      <w:pPr>
                        <w:jc w:val="center"/>
                        <w:rPr>
                          <w:rFonts w:ascii="Arial" w:hAnsi="Arial" w:cs="Arial"/>
                          <w:color w:val="000000" w:themeColor="text1"/>
                          <w:kern w:val="24"/>
                          <w:lang w:val="en-US"/>
                        </w:rPr>
                      </w:pPr>
                      <w:r w:rsidRPr="005D4461">
                        <w:rPr>
                          <w:rFonts w:ascii="Arial" w:hAnsi="Arial" w:cs="Arial"/>
                          <w:color w:val="000000" w:themeColor="text1"/>
                          <w:kern w:val="24"/>
                          <w:lang w:val="en-US"/>
                        </w:rPr>
                        <w:t>1</w:t>
                      </w:r>
                      <w:proofErr w:type="spellStart"/>
                      <w:r w:rsidRPr="005D4461">
                        <w:rPr>
                          <w:rFonts w:ascii="Arial" w:hAnsi="Arial" w:cs="Arial"/>
                          <w:color w:val="000000" w:themeColor="text1"/>
                          <w:kern w:val="24"/>
                          <w:position w:val="12"/>
                          <w:vertAlign w:val="superscript"/>
                          <w:lang w:val="en-US"/>
                        </w:rPr>
                        <w:t>st</w:t>
                      </w:r>
                      <w:proofErr w:type="spellEnd"/>
                      <w:r w:rsidRPr="005D4461">
                        <w:rPr>
                          <w:rFonts w:ascii="Arial" w:hAnsi="Arial" w:cs="Arial"/>
                          <w:color w:val="000000" w:themeColor="text1"/>
                          <w:kern w:val="24"/>
                          <w:lang w:val="en-US"/>
                        </w:rPr>
                        <w:t xml:space="preserve">: Prof Franca </w:t>
                      </w:r>
                      <w:proofErr w:type="spellStart"/>
                      <w:r w:rsidRPr="005D4461">
                        <w:rPr>
                          <w:rFonts w:ascii="Arial" w:hAnsi="Arial" w:cs="Arial"/>
                          <w:color w:val="000000" w:themeColor="text1"/>
                          <w:kern w:val="24"/>
                          <w:lang w:val="en-US"/>
                        </w:rPr>
                        <w:t>Fraternali</w:t>
                      </w:r>
                      <w:proofErr w:type="spellEnd"/>
                    </w:p>
                    <w:p w14:paraId="62C5E064" w14:textId="7C2B3DC0" w:rsidR="009376AA" w:rsidRDefault="009376AA" w:rsidP="00CD33F3">
                      <w:pPr>
                        <w:jc w:val="center"/>
                        <w:rPr>
                          <w:rFonts w:ascii="Arial" w:hAnsi="Arial" w:cs="Arial"/>
                          <w:color w:val="000000" w:themeColor="text1"/>
                          <w:kern w:val="24"/>
                          <w:lang w:val="en-US"/>
                        </w:rPr>
                      </w:pPr>
                      <w:r w:rsidRPr="005D4461">
                        <w:rPr>
                          <w:rFonts w:ascii="Arial" w:hAnsi="Arial" w:cs="Arial"/>
                          <w:color w:val="000000" w:themeColor="text1"/>
                          <w:kern w:val="24"/>
                          <w:lang w:val="en-US"/>
                        </w:rPr>
                        <w:t>2</w:t>
                      </w:r>
                      <w:proofErr w:type="spellStart"/>
                      <w:r w:rsidRPr="005D4461">
                        <w:rPr>
                          <w:rFonts w:ascii="Arial" w:hAnsi="Arial" w:cs="Arial"/>
                          <w:color w:val="000000" w:themeColor="text1"/>
                          <w:kern w:val="24"/>
                          <w:position w:val="12"/>
                          <w:vertAlign w:val="superscript"/>
                          <w:lang w:val="en-US"/>
                        </w:rPr>
                        <w:t>nd</w:t>
                      </w:r>
                      <w:proofErr w:type="spellEnd"/>
                      <w:r w:rsidRPr="005D4461">
                        <w:rPr>
                          <w:rFonts w:ascii="Arial" w:hAnsi="Arial" w:cs="Arial"/>
                          <w:color w:val="000000" w:themeColor="text1"/>
                          <w:kern w:val="24"/>
                          <w:lang w:val="en-US"/>
                        </w:rPr>
                        <w:t>: Dr Gian Felice De Nicola</w:t>
                      </w:r>
                    </w:p>
                    <w:p w14:paraId="21ECD973" w14:textId="165EDD6F" w:rsidR="006702D6" w:rsidRDefault="006702D6" w:rsidP="00CD33F3">
                      <w:pPr>
                        <w:jc w:val="center"/>
                        <w:rPr>
                          <w:rFonts w:ascii="Arial" w:hAnsi="Arial" w:cs="Arial"/>
                          <w:color w:val="000000" w:themeColor="text1"/>
                          <w:kern w:val="24"/>
                          <w:lang w:val="en-US"/>
                        </w:rPr>
                      </w:pPr>
                    </w:p>
                    <w:p w14:paraId="506197D5" w14:textId="4B0A9C2C" w:rsidR="006702D6" w:rsidRDefault="006702D6" w:rsidP="00CD33F3">
                      <w:pPr>
                        <w:jc w:val="center"/>
                        <w:rPr>
                          <w:rFonts w:ascii="Arial" w:hAnsi="Arial" w:cs="Arial"/>
                          <w:color w:val="000000" w:themeColor="text1"/>
                          <w:kern w:val="24"/>
                          <w:lang w:val="en-US"/>
                        </w:rPr>
                      </w:pPr>
                    </w:p>
                    <w:p w14:paraId="71161CFF" w14:textId="78635ABE" w:rsidR="006702D6" w:rsidRDefault="006702D6" w:rsidP="00CD33F3">
                      <w:pPr>
                        <w:jc w:val="center"/>
                        <w:rPr>
                          <w:rFonts w:ascii="Arial" w:hAnsi="Arial" w:cs="Arial"/>
                          <w:color w:val="000000" w:themeColor="text1"/>
                          <w:kern w:val="24"/>
                          <w:lang w:val="en-US"/>
                        </w:rPr>
                      </w:pPr>
                    </w:p>
                    <w:p w14:paraId="169D31D3" w14:textId="278D1670" w:rsidR="006702D6" w:rsidRDefault="006702D6" w:rsidP="00CD33F3">
                      <w:pPr>
                        <w:jc w:val="center"/>
                        <w:rPr>
                          <w:rFonts w:ascii="Arial" w:hAnsi="Arial" w:cs="Arial"/>
                          <w:color w:val="000000" w:themeColor="text1"/>
                          <w:kern w:val="24"/>
                          <w:lang w:val="en-US"/>
                        </w:rPr>
                      </w:pPr>
                    </w:p>
                    <w:p w14:paraId="6AA295A9" w14:textId="7A545F77" w:rsidR="006702D6" w:rsidRDefault="006702D6" w:rsidP="00CD33F3">
                      <w:pPr>
                        <w:jc w:val="center"/>
                        <w:rPr>
                          <w:rFonts w:ascii="Arial" w:hAnsi="Arial" w:cs="Arial"/>
                          <w:color w:val="000000" w:themeColor="text1"/>
                          <w:kern w:val="24"/>
                          <w:lang w:val="en-US"/>
                        </w:rPr>
                      </w:pPr>
                    </w:p>
                    <w:p w14:paraId="58F5B168" w14:textId="64A3D08D" w:rsidR="006702D6" w:rsidRDefault="006702D6" w:rsidP="00CD33F3">
                      <w:pPr>
                        <w:jc w:val="center"/>
                        <w:rPr>
                          <w:rFonts w:ascii="Arial" w:hAnsi="Arial" w:cs="Arial"/>
                          <w:color w:val="000000" w:themeColor="text1"/>
                          <w:kern w:val="24"/>
                          <w:lang w:val="en-US"/>
                        </w:rPr>
                      </w:pPr>
                    </w:p>
                    <w:p w14:paraId="49F3F9E2" w14:textId="27AEF59F" w:rsidR="00D038CA" w:rsidRDefault="00D038CA" w:rsidP="00CD33F3">
                      <w:pPr>
                        <w:jc w:val="center"/>
                        <w:rPr>
                          <w:rFonts w:ascii="Arial" w:hAnsi="Arial" w:cs="Arial"/>
                          <w:color w:val="000000" w:themeColor="text1"/>
                          <w:kern w:val="24"/>
                        </w:rPr>
                      </w:pPr>
                      <w:r w:rsidRPr="00D038CA">
                        <w:rPr>
                          <w:rFonts w:ascii="Arial" w:hAnsi="Arial" w:cs="Arial"/>
                          <w:color w:val="000000" w:themeColor="text1"/>
                          <w:kern w:val="24"/>
                        </w:rPr>
                        <w:t>Randall Division for Cell &amp; Molecular Biophysics</w:t>
                      </w:r>
                      <w:r w:rsidR="00FA1362">
                        <w:rPr>
                          <w:rFonts w:ascii="Arial" w:hAnsi="Arial" w:cs="Arial"/>
                          <w:color w:val="000000" w:themeColor="text1"/>
                          <w:kern w:val="24"/>
                        </w:rPr>
                        <w:t xml:space="preserve">; </w:t>
                      </w:r>
                      <w:r w:rsidRPr="00D038CA">
                        <w:rPr>
                          <w:rFonts w:ascii="Arial" w:hAnsi="Arial" w:cs="Arial"/>
                          <w:color w:val="000000" w:themeColor="text1"/>
                          <w:kern w:val="24"/>
                        </w:rPr>
                        <w:t>Faculty of Life Science &amp; Medicine</w:t>
                      </w:r>
                      <w:r w:rsidR="00FA1362">
                        <w:rPr>
                          <w:rFonts w:ascii="Arial" w:hAnsi="Arial" w:cs="Arial"/>
                          <w:color w:val="000000" w:themeColor="text1"/>
                          <w:kern w:val="24"/>
                        </w:rPr>
                        <w:t xml:space="preserve">; </w:t>
                      </w:r>
                      <w:r w:rsidRPr="00D038CA">
                        <w:rPr>
                          <w:rFonts w:ascii="Arial" w:hAnsi="Arial" w:cs="Arial"/>
                          <w:color w:val="000000" w:themeColor="text1"/>
                          <w:kern w:val="24"/>
                        </w:rPr>
                        <w:t>King's College London</w:t>
                      </w:r>
                      <w:r w:rsidR="00FA1362">
                        <w:rPr>
                          <w:rFonts w:ascii="Arial" w:hAnsi="Arial" w:cs="Arial"/>
                          <w:color w:val="000000" w:themeColor="text1"/>
                          <w:kern w:val="24"/>
                        </w:rPr>
                        <w:t xml:space="preserve">; </w:t>
                      </w:r>
                      <w:r w:rsidRPr="00D038CA">
                        <w:rPr>
                          <w:rFonts w:ascii="Arial" w:hAnsi="Arial" w:cs="Arial"/>
                          <w:color w:val="000000" w:themeColor="text1"/>
                          <w:kern w:val="24"/>
                        </w:rPr>
                        <w:t>New Hunt's House</w:t>
                      </w:r>
                      <w:r w:rsidR="00FA1362">
                        <w:rPr>
                          <w:rFonts w:ascii="Arial" w:hAnsi="Arial" w:cs="Arial"/>
                          <w:color w:val="000000" w:themeColor="text1"/>
                          <w:kern w:val="24"/>
                        </w:rPr>
                        <w:t xml:space="preserve">; </w:t>
                      </w:r>
                      <w:r w:rsidRPr="00D038CA">
                        <w:rPr>
                          <w:rFonts w:ascii="Arial" w:hAnsi="Arial" w:cs="Arial"/>
                          <w:color w:val="000000" w:themeColor="text1"/>
                          <w:kern w:val="24"/>
                        </w:rPr>
                        <w:t>Guy's Campus</w:t>
                      </w:r>
                      <w:r w:rsidR="00FA1362">
                        <w:rPr>
                          <w:rFonts w:ascii="Arial" w:hAnsi="Arial" w:cs="Arial"/>
                          <w:color w:val="000000" w:themeColor="text1"/>
                          <w:kern w:val="24"/>
                        </w:rPr>
                        <w:t xml:space="preserve">; </w:t>
                      </w:r>
                      <w:r w:rsidRPr="00D038CA">
                        <w:rPr>
                          <w:rFonts w:ascii="Arial" w:hAnsi="Arial" w:cs="Arial"/>
                          <w:color w:val="000000" w:themeColor="text1"/>
                          <w:kern w:val="24"/>
                        </w:rPr>
                        <w:t>London</w:t>
                      </w:r>
                      <w:r w:rsidR="00521770">
                        <w:rPr>
                          <w:rFonts w:ascii="Arial" w:hAnsi="Arial" w:cs="Arial"/>
                          <w:color w:val="000000" w:themeColor="text1"/>
                          <w:kern w:val="24"/>
                        </w:rPr>
                        <w:t xml:space="preserve">; </w:t>
                      </w:r>
                      <w:r w:rsidRPr="00D038CA">
                        <w:rPr>
                          <w:rFonts w:ascii="Arial" w:hAnsi="Arial" w:cs="Arial"/>
                          <w:color w:val="000000" w:themeColor="text1"/>
                          <w:kern w:val="24"/>
                        </w:rPr>
                        <w:t>SE1 1UL</w:t>
                      </w:r>
                      <w:r w:rsidR="00521770">
                        <w:rPr>
                          <w:rFonts w:ascii="Arial" w:hAnsi="Arial" w:cs="Arial"/>
                          <w:color w:val="000000" w:themeColor="text1"/>
                          <w:kern w:val="24"/>
                        </w:rPr>
                        <w:t xml:space="preserve">; </w:t>
                      </w:r>
                      <w:r w:rsidRPr="00D038CA">
                        <w:rPr>
                          <w:rFonts w:ascii="Arial" w:hAnsi="Arial" w:cs="Arial"/>
                          <w:color w:val="000000" w:themeColor="text1"/>
                          <w:kern w:val="24"/>
                        </w:rPr>
                        <w:t>UK</w:t>
                      </w:r>
                    </w:p>
                    <w:p w14:paraId="7E11A9A7" w14:textId="06A66428" w:rsidR="00CD33F3" w:rsidRDefault="00CD33F3" w:rsidP="00CD33F3">
                      <w:pPr>
                        <w:jc w:val="center"/>
                        <w:rPr>
                          <w:rFonts w:ascii="Arial" w:hAnsi="Arial" w:cs="Arial"/>
                          <w:color w:val="000000" w:themeColor="text1"/>
                          <w:kern w:val="24"/>
                        </w:rPr>
                      </w:pPr>
                    </w:p>
                    <w:p w14:paraId="385D0901" w14:textId="642F4739" w:rsidR="00CD33F3" w:rsidRDefault="00CD33F3" w:rsidP="00CD33F3">
                      <w:pPr>
                        <w:jc w:val="center"/>
                        <w:rPr>
                          <w:rFonts w:ascii="Arial" w:hAnsi="Arial" w:cs="Arial"/>
                          <w:color w:val="000000" w:themeColor="text1"/>
                          <w:kern w:val="24"/>
                        </w:rPr>
                      </w:pPr>
                    </w:p>
                    <w:p w14:paraId="04CC4A13" w14:textId="77777777" w:rsidR="00CD33F3" w:rsidRPr="00D038CA" w:rsidRDefault="00CD33F3" w:rsidP="00CD33F3">
                      <w:pPr>
                        <w:jc w:val="center"/>
                        <w:rPr>
                          <w:rFonts w:ascii="Arial" w:hAnsi="Arial" w:cs="Arial"/>
                          <w:color w:val="000000" w:themeColor="text1"/>
                          <w:kern w:val="24"/>
                        </w:rPr>
                      </w:pPr>
                    </w:p>
                    <w:p w14:paraId="7B848F08" w14:textId="6A841517" w:rsidR="006702D6" w:rsidRPr="005D4461" w:rsidRDefault="00CD33F3" w:rsidP="00CD33F3">
                      <w:pPr>
                        <w:jc w:val="center"/>
                        <w:rPr>
                          <w:rFonts w:ascii="Arial" w:hAnsi="Arial" w:cs="Arial"/>
                          <w:color w:val="000000" w:themeColor="text1"/>
                          <w:kern w:val="24"/>
                          <w:lang w:val="en-US"/>
                        </w:rPr>
                      </w:pPr>
                      <w:r>
                        <w:rPr>
                          <w:rFonts w:ascii="Arial" w:hAnsi="Arial" w:cs="Arial"/>
                          <w:color w:val="000000" w:themeColor="text1"/>
                          <w:kern w:val="24"/>
                          <w:lang w:val="en-US"/>
                        </w:rPr>
                        <w:t>July 2022</w:t>
                      </w:r>
                    </w:p>
                  </w:txbxContent>
                </v:textbox>
              </v:shape>
            </w:pict>
          </mc:Fallback>
        </mc:AlternateContent>
      </w:r>
    </w:p>
    <w:p w14:paraId="37538AEC" w14:textId="720D29CF" w:rsidR="00505796" w:rsidRDefault="00505796" w:rsidP="00B457FA">
      <w:pPr>
        <w:rPr>
          <w:lang w:eastAsia="en-GB"/>
        </w:rPr>
        <w:sectPr w:rsidR="00505796" w:rsidSect="001729EE">
          <w:footerReference w:type="even" r:id="rId12"/>
          <w:footerReference w:type="default" r:id="rId13"/>
          <w:pgSz w:w="11906" w:h="16838"/>
          <w:pgMar w:top="1216" w:right="1440" w:bottom="1440" w:left="1440" w:header="708" w:footer="708" w:gutter="0"/>
          <w:pgNumType w:fmt="lowerRoman" w:start="1"/>
          <w:cols w:space="708"/>
          <w:docGrid w:linePitch="360"/>
        </w:sectPr>
      </w:pPr>
    </w:p>
    <w:sdt>
      <w:sdtPr>
        <w:rPr>
          <w:color w:val="262626" w:themeColor="text1" w:themeTint="D9"/>
        </w:rPr>
        <w:id w:val="-1441054093"/>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6ABF2D1D" w14:textId="303AA665" w:rsidR="009673C3" w:rsidRPr="009673C3" w:rsidRDefault="009673C3" w:rsidP="009673C3">
          <w:pPr>
            <w:pStyle w:val="TOCHeading"/>
            <w:jc w:val="center"/>
            <w:rPr>
              <w:rFonts w:ascii="Arial" w:hAnsi="Arial" w:cs="Arial"/>
              <w:color w:val="262626" w:themeColor="text1" w:themeTint="D9"/>
              <w:sz w:val="21"/>
              <w:szCs w:val="21"/>
            </w:rPr>
          </w:pPr>
          <w:r w:rsidRPr="009673C3">
            <w:rPr>
              <w:rFonts w:ascii="Arial" w:hAnsi="Arial" w:cs="Arial"/>
              <w:color w:val="262626" w:themeColor="text1" w:themeTint="D9"/>
              <w:sz w:val="21"/>
              <w:szCs w:val="21"/>
            </w:rPr>
            <w:t>Table of Contents</w:t>
          </w:r>
        </w:p>
        <w:p w14:paraId="332F2442" w14:textId="2EEBACE9" w:rsidR="009673C3" w:rsidRPr="009673C3" w:rsidRDefault="009673C3">
          <w:pPr>
            <w:pStyle w:val="TOC1"/>
            <w:tabs>
              <w:tab w:val="right" w:leader="dot" w:pos="9016"/>
            </w:tabs>
            <w:rPr>
              <w:rFonts w:ascii="Arial" w:eastAsiaTheme="minorEastAsia" w:hAnsi="Arial" w:cs="Arial"/>
              <w:b w:val="0"/>
              <w:bCs w:val="0"/>
              <w:i w:val="0"/>
              <w:iCs w:val="0"/>
              <w:noProof/>
              <w:sz w:val="21"/>
              <w:szCs w:val="21"/>
              <w:lang w:eastAsia="en-GB"/>
            </w:rPr>
          </w:pPr>
          <w:r w:rsidRPr="009673C3">
            <w:rPr>
              <w:rFonts w:ascii="Arial" w:hAnsi="Arial" w:cs="Arial"/>
              <w:b w:val="0"/>
              <w:bCs w:val="0"/>
              <w:sz w:val="21"/>
              <w:szCs w:val="21"/>
            </w:rPr>
            <w:fldChar w:fldCharType="begin"/>
          </w:r>
          <w:r w:rsidRPr="009673C3">
            <w:rPr>
              <w:rFonts w:ascii="Arial" w:hAnsi="Arial" w:cs="Arial"/>
              <w:b w:val="0"/>
              <w:bCs w:val="0"/>
              <w:sz w:val="21"/>
              <w:szCs w:val="21"/>
            </w:rPr>
            <w:instrText xml:space="preserve"> TOC \o "1-3" \h \z \u </w:instrText>
          </w:r>
          <w:r w:rsidRPr="009673C3">
            <w:rPr>
              <w:rFonts w:ascii="Arial" w:hAnsi="Arial" w:cs="Arial"/>
              <w:b w:val="0"/>
              <w:bCs w:val="0"/>
              <w:sz w:val="21"/>
              <w:szCs w:val="21"/>
            </w:rPr>
            <w:fldChar w:fldCharType="separate"/>
          </w:r>
          <w:hyperlink w:anchor="_Toc108667965" w:history="1">
            <w:r w:rsidRPr="009673C3">
              <w:rPr>
                <w:rStyle w:val="Hyperlink"/>
                <w:rFonts w:ascii="Arial" w:eastAsia="Times New Roman" w:hAnsi="Arial" w:cs="Arial"/>
                <w:b w:val="0"/>
                <w:bCs w:val="0"/>
                <w:noProof/>
                <w:sz w:val="21"/>
                <w:szCs w:val="21"/>
              </w:rPr>
              <w:t>Abstract</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_Toc108667965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iii</w:t>
            </w:r>
            <w:r w:rsidRPr="009673C3">
              <w:rPr>
                <w:rFonts w:ascii="Arial" w:hAnsi="Arial" w:cs="Arial"/>
                <w:b w:val="0"/>
                <w:bCs w:val="0"/>
                <w:noProof/>
                <w:webHidden/>
                <w:sz w:val="21"/>
                <w:szCs w:val="21"/>
              </w:rPr>
              <w:fldChar w:fldCharType="end"/>
            </w:r>
          </w:hyperlink>
        </w:p>
        <w:p w14:paraId="328ECA06" w14:textId="208839A5"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66" w:history="1">
            <w:r w:rsidRPr="009673C3">
              <w:rPr>
                <w:rStyle w:val="Hyperlink"/>
                <w:rFonts w:ascii="Arial" w:hAnsi="Arial" w:cs="Arial"/>
                <w:b w:val="0"/>
                <w:bCs w:val="0"/>
                <w:noProof/>
                <w:sz w:val="21"/>
                <w:szCs w:val="21"/>
              </w:rPr>
              <w:t>1.</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rPr>
              <w:t>Introduction</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_Toc108667966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w:t>
            </w:r>
            <w:r w:rsidRPr="009673C3">
              <w:rPr>
                <w:rFonts w:ascii="Arial" w:hAnsi="Arial" w:cs="Arial"/>
                <w:b w:val="0"/>
                <w:bCs w:val="0"/>
                <w:noProof/>
                <w:webHidden/>
                <w:sz w:val="21"/>
                <w:szCs w:val="21"/>
              </w:rPr>
              <w:fldChar w:fldCharType="end"/>
            </w:r>
          </w:hyperlink>
        </w:p>
        <w:p w14:paraId="2AE91E0D" w14:textId="0792C80C"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67" w:history="1">
            <w:r w:rsidRPr="009673C3">
              <w:rPr>
                <w:rStyle w:val="Hyperlink"/>
                <w:rFonts w:ascii="Arial" w:hAnsi="Arial" w:cs="Arial"/>
                <w:b w:val="0"/>
                <w:bCs w:val="0"/>
                <w:noProof/>
                <w:sz w:val="21"/>
                <w:szCs w:val="21"/>
              </w:rPr>
              <w:t>1.1.</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Interleukin-1 (IL-1) and the inflammatory response in health and disease</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_Toc108667967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w:t>
            </w:r>
            <w:r w:rsidRPr="009673C3">
              <w:rPr>
                <w:rFonts w:ascii="Arial" w:hAnsi="Arial" w:cs="Arial"/>
                <w:b w:val="0"/>
                <w:bCs w:val="0"/>
                <w:noProof/>
                <w:webHidden/>
                <w:sz w:val="21"/>
                <w:szCs w:val="21"/>
              </w:rPr>
              <w:fldChar w:fldCharType="end"/>
            </w:r>
          </w:hyperlink>
        </w:p>
        <w:p w14:paraId="4C329258" w14:textId="485CFE5D"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68" w:history="1">
            <w:r w:rsidRPr="009673C3">
              <w:rPr>
                <w:rStyle w:val="Hyperlink"/>
                <w:rFonts w:ascii="Arial" w:hAnsi="Arial" w:cs="Arial"/>
                <w:b w:val="0"/>
                <w:bCs w:val="0"/>
                <w:noProof/>
                <w:sz w:val="21"/>
                <w:szCs w:val="21"/>
                <w:lang w:val="en-US"/>
              </w:rPr>
              <w:t>1.2.</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lang w:val="en-US"/>
              </w:rPr>
              <w:t>Regulation and therapeutic implications of IL-1 signaling</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_Toc108667968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3</w:t>
            </w:r>
            <w:r w:rsidRPr="009673C3">
              <w:rPr>
                <w:rFonts w:ascii="Arial" w:hAnsi="Arial" w:cs="Arial"/>
                <w:b w:val="0"/>
                <w:bCs w:val="0"/>
                <w:noProof/>
                <w:webHidden/>
                <w:sz w:val="21"/>
                <w:szCs w:val="21"/>
              </w:rPr>
              <w:fldChar w:fldCharType="end"/>
            </w:r>
          </w:hyperlink>
        </w:p>
        <w:p w14:paraId="4B250798" w14:textId="0E97240A" w:rsidR="009673C3" w:rsidRPr="009673C3" w:rsidRDefault="009673C3">
          <w:pPr>
            <w:pStyle w:val="TOC3"/>
            <w:tabs>
              <w:tab w:val="left" w:pos="1440"/>
              <w:tab w:val="right" w:leader="dot" w:pos="9016"/>
            </w:tabs>
            <w:rPr>
              <w:rFonts w:ascii="Arial" w:eastAsiaTheme="minorEastAsia" w:hAnsi="Arial" w:cs="Arial"/>
              <w:noProof/>
              <w:sz w:val="21"/>
              <w:szCs w:val="21"/>
              <w:lang w:eastAsia="en-GB"/>
            </w:rPr>
          </w:pPr>
          <w:hyperlink w:anchor="_Toc108667969" w:history="1">
            <w:r w:rsidRPr="009673C3">
              <w:rPr>
                <w:rStyle w:val="Hyperlink"/>
                <w:rFonts w:ascii="Arial" w:hAnsi="Arial" w:cs="Arial"/>
                <w:noProof/>
                <w:sz w:val="21"/>
                <w:szCs w:val="21"/>
                <w:lang w:val="en-US"/>
              </w:rPr>
              <w:t>1.2.1.</w:t>
            </w:r>
            <w:r w:rsidRPr="009673C3">
              <w:rPr>
                <w:rFonts w:ascii="Arial" w:eastAsiaTheme="minorEastAsia" w:hAnsi="Arial" w:cs="Arial"/>
                <w:noProof/>
                <w:sz w:val="21"/>
                <w:szCs w:val="21"/>
                <w:lang w:eastAsia="en-GB"/>
              </w:rPr>
              <w:tab/>
            </w:r>
            <w:r w:rsidRPr="009673C3">
              <w:rPr>
                <w:rStyle w:val="Hyperlink"/>
                <w:rFonts w:ascii="Arial" w:hAnsi="Arial" w:cs="Arial"/>
                <w:noProof/>
                <w:sz w:val="21"/>
                <w:szCs w:val="21"/>
                <w:lang w:val="en-US"/>
              </w:rPr>
              <w:t>Therapeutic strategies for targeting IL-1 signaling</w:t>
            </w:r>
            <w:r w:rsidRPr="009673C3">
              <w:rPr>
                <w:rFonts w:ascii="Arial" w:hAnsi="Arial" w:cs="Arial"/>
                <w:noProof/>
                <w:webHidden/>
                <w:sz w:val="21"/>
                <w:szCs w:val="21"/>
              </w:rPr>
              <w:tab/>
            </w:r>
            <w:r w:rsidRPr="009673C3">
              <w:rPr>
                <w:rFonts w:ascii="Arial" w:hAnsi="Arial" w:cs="Arial"/>
                <w:noProof/>
                <w:webHidden/>
                <w:sz w:val="21"/>
                <w:szCs w:val="21"/>
              </w:rPr>
              <w:fldChar w:fldCharType="begin"/>
            </w:r>
            <w:r w:rsidRPr="009673C3">
              <w:rPr>
                <w:rFonts w:ascii="Arial" w:hAnsi="Arial" w:cs="Arial"/>
                <w:noProof/>
                <w:webHidden/>
                <w:sz w:val="21"/>
                <w:szCs w:val="21"/>
              </w:rPr>
              <w:instrText xml:space="preserve"> PAGEREF _Toc108667969 \h </w:instrText>
            </w:r>
            <w:r w:rsidRPr="009673C3">
              <w:rPr>
                <w:rFonts w:ascii="Arial" w:hAnsi="Arial" w:cs="Arial"/>
                <w:noProof/>
                <w:webHidden/>
                <w:sz w:val="21"/>
                <w:szCs w:val="21"/>
              </w:rPr>
            </w:r>
            <w:r w:rsidRPr="009673C3">
              <w:rPr>
                <w:rFonts w:ascii="Arial" w:hAnsi="Arial" w:cs="Arial"/>
                <w:noProof/>
                <w:webHidden/>
                <w:sz w:val="21"/>
                <w:szCs w:val="21"/>
              </w:rPr>
              <w:fldChar w:fldCharType="separate"/>
            </w:r>
            <w:r w:rsidRPr="009673C3">
              <w:rPr>
                <w:rFonts w:ascii="Arial" w:hAnsi="Arial" w:cs="Arial"/>
                <w:noProof/>
                <w:webHidden/>
                <w:sz w:val="21"/>
                <w:szCs w:val="21"/>
              </w:rPr>
              <w:t>4</w:t>
            </w:r>
            <w:r w:rsidRPr="009673C3">
              <w:rPr>
                <w:rFonts w:ascii="Arial" w:hAnsi="Arial" w:cs="Arial"/>
                <w:noProof/>
                <w:webHidden/>
                <w:sz w:val="21"/>
                <w:szCs w:val="21"/>
              </w:rPr>
              <w:fldChar w:fldCharType="end"/>
            </w:r>
          </w:hyperlink>
        </w:p>
        <w:p w14:paraId="66A132F3" w14:textId="01CF8979"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0" w:history="1">
            <w:r w:rsidRPr="009673C3">
              <w:rPr>
                <w:rStyle w:val="Hyperlink"/>
                <w:rFonts w:ascii="Arial" w:hAnsi="Arial" w:cs="Arial"/>
                <w:b w:val="0"/>
                <w:bCs w:val="0"/>
                <w:noProof/>
                <w:sz w:val="21"/>
                <w:szCs w:val="21"/>
                <w:lang w:val="en-US"/>
              </w:rPr>
              <w:t>1.3.</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lang w:val="en-US"/>
              </w:rPr>
              <w:t>Problem statement and preliminary data</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_Toc108667970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6</w:t>
            </w:r>
            <w:r w:rsidRPr="009673C3">
              <w:rPr>
                <w:rFonts w:ascii="Arial" w:hAnsi="Arial" w:cs="Arial"/>
                <w:b w:val="0"/>
                <w:bCs w:val="0"/>
                <w:noProof/>
                <w:webHidden/>
                <w:sz w:val="21"/>
                <w:szCs w:val="21"/>
              </w:rPr>
              <w:fldChar w:fldCharType="end"/>
            </w:r>
          </w:hyperlink>
        </w:p>
        <w:p w14:paraId="512C8139" w14:textId="646C9ABA"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71" w:history="1">
            <w:r w:rsidRPr="009673C3">
              <w:rPr>
                <w:rStyle w:val="Hyperlink"/>
                <w:rFonts w:ascii="Arial" w:hAnsi="Arial" w:cs="Arial"/>
                <w:b w:val="0"/>
                <w:bCs w:val="0"/>
                <w:noProof/>
                <w:sz w:val="21"/>
                <w:szCs w:val="21"/>
              </w:rPr>
              <w:t>2.</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rPr>
              <w:t>Aims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_Toc108667971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9</w:t>
            </w:r>
            <w:r w:rsidRPr="009673C3">
              <w:rPr>
                <w:rFonts w:ascii="Arial" w:hAnsi="Arial" w:cs="Arial"/>
                <w:b w:val="0"/>
                <w:bCs w:val="0"/>
                <w:noProof/>
                <w:webHidden/>
                <w:sz w:val="21"/>
                <w:szCs w:val="21"/>
              </w:rPr>
              <w:fldChar w:fldCharType="end"/>
            </w:r>
          </w:hyperlink>
        </w:p>
        <w:p w14:paraId="33664598" w14:textId="773A1675"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2" w:history="1">
            <w:r w:rsidRPr="009673C3">
              <w:rPr>
                <w:rStyle w:val="Hyperlink"/>
                <w:rFonts w:ascii="Arial" w:hAnsi="Arial" w:cs="Arial"/>
                <w:b w:val="0"/>
                <w:bCs w:val="0"/>
                <w:noProof/>
                <w:sz w:val="21"/>
                <w:szCs w:val="21"/>
              </w:rPr>
              <w:t>2.1.</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Main objective</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_Toc108667972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9</w:t>
            </w:r>
            <w:r w:rsidRPr="009673C3">
              <w:rPr>
                <w:rFonts w:ascii="Arial" w:hAnsi="Arial" w:cs="Arial"/>
                <w:b w:val="0"/>
                <w:bCs w:val="0"/>
                <w:noProof/>
                <w:webHidden/>
                <w:sz w:val="21"/>
                <w:szCs w:val="21"/>
              </w:rPr>
              <w:fldChar w:fldCharType="end"/>
            </w:r>
          </w:hyperlink>
        </w:p>
        <w:p w14:paraId="7588A28B" w14:textId="18D9F7B6"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3" w:history="1">
            <w:r w:rsidRPr="009673C3">
              <w:rPr>
                <w:rStyle w:val="Hyperlink"/>
                <w:rFonts w:ascii="Arial" w:hAnsi="Arial" w:cs="Arial"/>
                <w:b w:val="0"/>
                <w:bCs w:val="0"/>
                <w:noProof/>
                <w:sz w:val="21"/>
                <w:szCs w:val="21"/>
                <w:lang w:val="en-US"/>
              </w:rPr>
              <w:t>2.2.</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lang w:val="en-US"/>
              </w:rPr>
              <w:t>Specific Objectives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_Toc108667973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9</w:t>
            </w:r>
            <w:r w:rsidRPr="009673C3">
              <w:rPr>
                <w:rFonts w:ascii="Arial" w:hAnsi="Arial" w:cs="Arial"/>
                <w:b w:val="0"/>
                <w:bCs w:val="0"/>
                <w:noProof/>
                <w:webHidden/>
                <w:sz w:val="21"/>
                <w:szCs w:val="21"/>
              </w:rPr>
              <w:fldChar w:fldCharType="end"/>
            </w:r>
          </w:hyperlink>
        </w:p>
        <w:p w14:paraId="15D0B5E5" w14:textId="7D028EF0"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74" w:history="1">
            <w:r w:rsidRPr="009673C3">
              <w:rPr>
                <w:rStyle w:val="Hyperlink"/>
                <w:rFonts w:ascii="Arial" w:hAnsi="Arial" w:cs="Arial"/>
                <w:b w:val="0"/>
                <w:bCs w:val="0"/>
                <w:noProof/>
                <w:sz w:val="21"/>
                <w:szCs w:val="21"/>
                <w:lang w:val="en-US"/>
              </w:rPr>
              <w:t>3.</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lang w:val="en-US"/>
              </w:rPr>
              <w:t>Materials and Methods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_Toc108667974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10</w:t>
            </w:r>
            <w:r w:rsidRPr="009673C3">
              <w:rPr>
                <w:rFonts w:ascii="Arial" w:hAnsi="Arial" w:cs="Arial"/>
                <w:b w:val="0"/>
                <w:bCs w:val="0"/>
                <w:noProof/>
                <w:webHidden/>
                <w:sz w:val="21"/>
                <w:szCs w:val="21"/>
              </w:rPr>
              <w:fldChar w:fldCharType="end"/>
            </w:r>
          </w:hyperlink>
        </w:p>
        <w:p w14:paraId="02DECE5D" w14:textId="5EE15E0D"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5" w:history="1">
            <w:r w:rsidRPr="009673C3">
              <w:rPr>
                <w:rStyle w:val="Hyperlink"/>
                <w:rFonts w:ascii="Arial" w:hAnsi="Arial" w:cs="Arial"/>
                <w:b w:val="0"/>
                <w:bCs w:val="0"/>
                <w:noProof/>
                <w:sz w:val="21"/>
                <w:szCs w:val="21"/>
                <w:lang w:val="en-US"/>
              </w:rPr>
              <w:t>3.1.</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lang w:val="en-US"/>
              </w:rPr>
              <w:t>Study design</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_Toc108667975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10</w:t>
            </w:r>
            <w:r w:rsidRPr="009673C3">
              <w:rPr>
                <w:rFonts w:ascii="Arial" w:hAnsi="Arial" w:cs="Arial"/>
                <w:b w:val="0"/>
                <w:bCs w:val="0"/>
                <w:noProof/>
                <w:webHidden/>
                <w:sz w:val="21"/>
                <w:szCs w:val="21"/>
              </w:rPr>
              <w:fldChar w:fldCharType="end"/>
            </w:r>
          </w:hyperlink>
        </w:p>
        <w:p w14:paraId="389F73CB" w14:textId="3E95A07D"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6" w:history="1">
            <w:r w:rsidRPr="009673C3">
              <w:rPr>
                <w:rStyle w:val="Hyperlink"/>
                <w:rFonts w:ascii="Arial" w:hAnsi="Arial" w:cs="Arial"/>
                <w:b w:val="0"/>
                <w:bCs w:val="0"/>
                <w:noProof/>
                <w:sz w:val="21"/>
                <w:szCs w:val="21"/>
                <w:lang w:val="en-US"/>
              </w:rPr>
              <w:t>3.2.</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lang w:val="en-US"/>
              </w:rPr>
              <w:t>Acquisition of structures and compound libraries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_Toc108667976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11</w:t>
            </w:r>
            <w:r w:rsidRPr="009673C3">
              <w:rPr>
                <w:rFonts w:ascii="Arial" w:hAnsi="Arial" w:cs="Arial"/>
                <w:b w:val="0"/>
                <w:bCs w:val="0"/>
                <w:noProof/>
                <w:webHidden/>
                <w:sz w:val="21"/>
                <w:szCs w:val="21"/>
              </w:rPr>
              <w:fldChar w:fldCharType="end"/>
            </w:r>
          </w:hyperlink>
        </w:p>
        <w:p w14:paraId="5829FA74" w14:textId="4CAC99C6"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7" w:history="1">
            <w:r w:rsidRPr="009673C3">
              <w:rPr>
                <w:rStyle w:val="Hyperlink"/>
                <w:rFonts w:ascii="Arial" w:hAnsi="Arial" w:cs="Arial"/>
                <w:b w:val="0"/>
                <w:bCs w:val="0"/>
                <w:noProof/>
                <w:sz w:val="21"/>
                <w:szCs w:val="21"/>
                <w:lang w:val="en-US"/>
              </w:rPr>
              <w:t>3.3.</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lang w:val="en-US"/>
              </w:rPr>
              <w:t>Database and structure preparation, and suitability for docking</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_Toc108667977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11</w:t>
            </w:r>
            <w:r w:rsidRPr="009673C3">
              <w:rPr>
                <w:rFonts w:ascii="Arial" w:hAnsi="Arial" w:cs="Arial"/>
                <w:b w:val="0"/>
                <w:bCs w:val="0"/>
                <w:noProof/>
                <w:webHidden/>
                <w:sz w:val="21"/>
                <w:szCs w:val="21"/>
              </w:rPr>
              <w:fldChar w:fldCharType="end"/>
            </w:r>
          </w:hyperlink>
        </w:p>
        <w:p w14:paraId="5D7A1E76" w14:textId="15B2614E"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8" w:history="1">
            <w:r w:rsidRPr="009673C3">
              <w:rPr>
                <w:rStyle w:val="Hyperlink"/>
                <w:rFonts w:ascii="Arial" w:hAnsi="Arial" w:cs="Arial"/>
                <w:b w:val="0"/>
                <w:bCs w:val="0"/>
                <w:noProof/>
                <w:sz w:val="21"/>
                <w:szCs w:val="21"/>
              </w:rPr>
              <w:t>3.4.</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Analyses of Protein-Ligand Interaction Fingerprint (PLIF) for generation of pharmacophoric binding restraints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_Toc108667978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12</w:t>
            </w:r>
            <w:r w:rsidRPr="009673C3">
              <w:rPr>
                <w:rFonts w:ascii="Arial" w:hAnsi="Arial" w:cs="Arial"/>
                <w:b w:val="0"/>
                <w:bCs w:val="0"/>
                <w:noProof/>
                <w:webHidden/>
                <w:sz w:val="21"/>
                <w:szCs w:val="21"/>
              </w:rPr>
              <w:fldChar w:fldCharType="end"/>
            </w:r>
          </w:hyperlink>
        </w:p>
        <w:p w14:paraId="30EF8B68" w14:textId="250845B6"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79" w:history="1">
            <w:r w:rsidRPr="009673C3">
              <w:rPr>
                <w:rStyle w:val="Hyperlink"/>
                <w:rFonts w:ascii="Arial" w:hAnsi="Arial" w:cs="Arial"/>
                <w:b w:val="0"/>
                <w:bCs w:val="0"/>
                <w:noProof/>
                <w:sz w:val="21"/>
                <w:szCs w:val="21"/>
              </w:rPr>
              <w:t>3.5.</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Molecular Docking</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_Toc108667979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12</w:t>
            </w:r>
            <w:r w:rsidRPr="009673C3">
              <w:rPr>
                <w:rFonts w:ascii="Arial" w:hAnsi="Arial" w:cs="Arial"/>
                <w:b w:val="0"/>
                <w:bCs w:val="0"/>
                <w:noProof/>
                <w:webHidden/>
                <w:sz w:val="21"/>
                <w:szCs w:val="21"/>
              </w:rPr>
              <w:fldChar w:fldCharType="end"/>
            </w:r>
          </w:hyperlink>
        </w:p>
        <w:p w14:paraId="70C3D5E4" w14:textId="049E7F40"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80" w:history="1">
            <w:r w:rsidRPr="009673C3">
              <w:rPr>
                <w:rStyle w:val="Hyperlink"/>
                <w:rFonts w:ascii="Arial" w:hAnsi="Arial" w:cs="Arial"/>
                <w:b w:val="0"/>
                <w:bCs w:val="0"/>
                <w:noProof/>
                <w:sz w:val="21"/>
                <w:szCs w:val="21"/>
              </w:rPr>
              <w:t>4.</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rPr>
              <w:t>Results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_Toc108667980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13</w:t>
            </w:r>
            <w:r w:rsidRPr="009673C3">
              <w:rPr>
                <w:rFonts w:ascii="Arial" w:hAnsi="Arial" w:cs="Arial"/>
                <w:b w:val="0"/>
                <w:bCs w:val="0"/>
                <w:noProof/>
                <w:webHidden/>
                <w:sz w:val="21"/>
                <w:szCs w:val="21"/>
              </w:rPr>
              <w:fldChar w:fldCharType="end"/>
            </w:r>
          </w:hyperlink>
        </w:p>
        <w:p w14:paraId="23F1861D" w14:textId="670AFBD6"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81" w:history="1">
            <w:r w:rsidRPr="009673C3">
              <w:rPr>
                <w:rStyle w:val="Hyperlink"/>
                <w:rFonts w:ascii="Arial" w:hAnsi="Arial" w:cs="Arial"/>
                <w:b w:val="0"/>
                <w:bCs w:val="0"/>
                <w:noProof/>
                <w:sz w:val="21"/>
                <w:szCs w:val="21"/>
              </w:rPr>
              <w:t>4.1.</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Determination of Protein-Ligand Interaction Fingerprints of bound fragments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_Toc108667981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13</w:t>
            </w:r>
            <w:r w:rsidRPr="009673C3">
              <w:rPr>
                <w:rFonts w:ascii="Arial" w:hAnsi="Arial" w:cs="Arial"/>
                <w:b w:val="0"/>
                <w:bCs w:val="0"/>
                <w:noProof/>
                <w:webHidden/>
                <w:sz w:val="21"/>
                <w:szCs w:val="21"/>
              </w:rPr>
              <w:fldChar w:fldCharType="end"/>
            </w:r>
          </w:hyperlink>
        </w:p>
        <w:p w14:paraId="03B2CACD" w14:textId="221F3FEC"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82" w:history="1">
            <w:r w:rsidRPr="009673C3">
              <w:rPr>
                <w:rStyle w:val="Hyperlink"/>
                <w:rFonts w:ascii="Arial" w:hAnsi="Arial" w:cs="Arial"/>
                <w:b w:val="0"/>
                <w:bCs w:val="0"/>
                <w:noProof/>
                <w:sz w:val="21"/>
                <w:szCs w:val="21"/>
              </w:rPr>
              <w:t>4.2.</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Screening the FDA approved drugs library identifies potential IL-1 inhibitors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_Toc108667982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15</w:t>
            </w:r>
            <w:r w:rsidRPr="009673C3">
              <w:rPr>
                <w:rFonts w:ascii="Arial" w:hAnsi="Arial" w:cs="Arial"/>
                <w:b w:val="0"/>
                <w:bCs w:val="0"/>
                <w:noProof/>
                <w:webHidden/>
                <w:sz w:val="21"/>
                <w:szCs w:val="21"/>
              </w:rPr>
              <w:fldChar w:fldCharType="end"/>
            </w:r>
          </w:hyperlink>
        </w:p>
        <w:p w14:paraId="7D1AB9CA" w14:textId="7AAA2D70" w:rsidR="009673C3" w:rsidRPr="009673C3" w:rsidRDefault="009673C3">
          <w:pPr>
            <w:pStyle w:val="TOC2"/>
            <w:tabs>
              <w:tab w:val="left" w:pos="960"/>
              <w:tab w:val="right" w:leader="dot" w:pos="9016"/>
            </w:tabs>
            <w:rPr>
              <w:rFonts w:ascii="Arial" w:eastAsiaTheme="minorEastAsia" w:hAnsi="Arial" w:cs="Arial"/>
              <w:b w:val="0"/>
              <w:bCs w:val="0"/>
              <w:noProof/>
              <w:sz w:val="21"/>
              <w:szCs w:val="21"/>
              <w:lang w:eastAsia="en-GB"/>
            </w:rPr>
          </w:pPr>
          <w:hyperlink w:anchor="_Toc108667983" w:history="1">
            <w:r w:rsidRPr="009673C3">
              <w:rPr>
                <w:rStyle w:val="Hyperlink"/>
                <w:rFonts w:ascii="Arial" w:hAnsi="Arial" w:cs="Arial"/>
                <w:b w:val="0"/>
                <w:bCs w:val="0"/>
                <w:noProof/>
                <w:sz w:val="21"/>
                <w:szCs w:val="21"/>
              </w:rPr>
              <w:t>4.3.</w:t>
            </w:r>
            <w:r w:rsidRPr="009673C3">
              <w:rPr>
                <w:rFonts w:ascii="Arial" w:eastAsiaTheme="minorEastAsia" w:hAnsi="Arial" w:cs="Arial"/>
                <w:b w:val="0"/>
                <w:bCs w:val="0"/>
                <w:noProof/>
                <w:sz w:val="21"/>
                <w:szCs w:val="21"/>
                <w:lang w:eastAsia="en-GB"/>
              </w:rPr>
              <w:tab/>
            </w:r>
            <w:r w:rsidRPr="009673C3">
              <w:rPr>
                <w:rStyle w:val="Hyperlink"/>
                <w:rFonts w:ascii="Arial" w:hAnsi="Arial" w:cs="Arial"/>
                <w:b w:val="0"/>
                <w:bCs w:val="0"/>
                <w:noProof/>
                <w:sz w:val="21"/>
                <w:szCs w:val="21"/>
              </w:rPr>
              <w:t>Screening the AI predicted Cyclica Inc. compounds for potential IL-1 inhibitors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_Toc108667983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22</w:t>
            </w:r>
            <w:r w:rsidRPr="009673C3">
              <w:rPr>
                <w:rFonts w:ascii="Arial" w:hAnsi="Arial" w:cs="Arial"/>
                <w:b w:val="0"/>
                <w:bCs w:val="0"/>
                <w:noProof/>
                <w:webHidden/>
                <w:sz w:val="21"/>
                <w:szCs w:val="21"/>
              </w:rPr>
              <w:fldChar w:fldCharType="end"/>
            </w:r>
          </w:hyperlink>
        </w:p>
        <w:p w14:paraId="055677BE" w14:textId="3DB2A488"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84" w:history="1">
            <w:r w:rsidRPr="009673C3">
              <w:rPr>
                <w:rStyle w:val="Hyperlink"/>
                <w:rFonts w:ascii="Arial" w:hAnsi="Arial" w:cs="Arial"/>
                <w:b w:val="0"/>
                <w:bCs w:val="0"/>
                <w:noProof/>
                <w:sz w:val="21"/>
                <w:szCs w:val="21"/>
                <w:lang w:val="en-US"/>
              </w:rPr>
              <w:t>5.</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lang w:val="en-US"/>
              </w:rPr>
              <w:t>Discussion</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_Toc108667984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26</w:t>
            </w:r>
            <w:r w:rsidRPr="009673C3">
              <w:rPr>
                <w:rFonts w:ascii="Arial" w:hAnsi="Arial" w:cs="Arial"/>
                <w:b w:val="0"/>
                <w:bCs w:val="0"/>
                <w:noProof/>
                <w:webHidden/>
                <w:sz w:val="21"/>
                <w:szCs w:val="21"/>
              </w:rPr>
              <w:fldChar w:fldCharType="end"/>
            </w:r>
          </w:hyperlink>
        </w:p>
        <w:p w14:paraId="613C6327" w14:textId="7FE08026"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85" w:history="1">
            <w:r w:rsidRPr="009673C3">
              <w:rPr>
                <w:rStyle w:val="Hyperlink"/>
                <w:rFonts w:ascii="Arial" w:hAnsi="Arial" w:cs="Arial"/>
                <w:b w:val="0"/>
                <w:bCs w:val="0"/>
                <w:noProof/>
                <w:sz w:val="21"/>
                <w:szCs w:val="21"/>
              </w:rPr>
              <w:t>6.</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rPr>
              <w:t>Outline of future plans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_Toc108667985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28</w:t>
            </w:r>
            <w:r w:rsidRPr="009673C3">
              <w:rPr>
                <w:rFonts w:ascii="Arial" w:hAnsi="Arial" w:cs="Arial"/>
                <w:b w:val="0"/>
                <w:bCs w:val="0"/>
                <w:noProof/>
                <w:webHidden/>
                <w:sz w:val="21"/>
                <w:szCs w:val="21"/>
              </w:rPr>
              <w:fldChar w:fldCharType="end"/>
            </w:r>
          </w:hyperlink>
        </w:p>
        <w:p w14:paraId="64B4B2AC" w14:textId="1C0BEA8B" w:rsidR="009673C3" w:rsidRPr="009673C3" w:rsidRDefault="009673C3">
          <w:pPr>
            <w:pStyle w:val="TOC1"/>
            <w:tabs>
              <w:tab w:val="left" w:pos="480"/>
              <w:tab w:val="right" w:leader="dot" w:pos="9016"/>
            </w:tabs>
            <w:rPr>
              <w:rFonts w:ascii="Arial" w:eastAsiaTheme="minorEastAsia" w:hAnsi="Arial" w:cs="Arial"/>
              <w:b w:val="0"/>
              <w:bCs w:val="0"/>
              <w:i w:val="0"/>
              <w:iCs w:val="0"/>
              <w:noProof/>
              <w:sz w:val="21"/>
              <w:szCs w:val="21"/>
              <w:lang w:eastAsia="en-GB"/>
            </w:rPr>
          </w:pPr>
          <w:hyperlink w:anchor="_Toc108667986" w:history="1">
            <w:r w:rsidRPr="009673C3">
              <w:rPr>
                <w:rStyle w:val="Hyperlink"/>
                <w:rFonts w:ascii="Arial" w:hAnsi="Arial" w:cs="Arial"/>
                <w:b w:val="0"/>
                <w:bCs w:val="0"/>
                <w:noProof/>
                <w:sz w:val="21"/>
                <w:szCs w:val="21"/>
                <w:lang w:val="en-US"/>
              </w:rPr>
              <w:t>7.</w:t>
            </w:r>
            <w:r w:rsidRPr="009673C3">
              <w:rPr>
                <w:rFonts w:ascii="Arial" w:eastAsiaTheme="minorEastAsia" w:hAnsi="Arial" w:cs="Arial"/>
                <w:b w:val="0"/>
                <w:bCs w:val="0"/>
                <w:i w:val="0"/>
                <w:iCs w:val="0"/>
                <w:noProof/>
                <w:sz w:val="21"/>
                <w:szCs w:val="21"/>
                <w:lang w:eastAsia="en-GB"/>
              </w:rPr>
              <w:tab/>
            </w:r>
            <w:r w:rsidRPr="009673C3">
              <w:rPr>
                <w:rStyle w:val="Hyperlink"/>
                <w:rFonts w:ascii="Arial" w:hAnsi="Arial" w:cs="Arial"/>
                <w:b w:val="0"/>
                <w:bCs w:val="0"/>
                <w:noProof/>
                <w:sz w:val="21"/>
                <w:szCs w:val="21"/>
                <w:lang w:val="en-US"/>
              </w:rPr>
              <w:t>Project timetable</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_Toc108667986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31</w:t>
            </w:r>
            <w:r w:rsidRPr="009673C3">
              <w:rPr>
                <w:rFonts w:ascii="Arial" w:hAnsi="Arial" w:cs="Arial"/>
                <w:b w:val="0"/>
                <w:bCs w:val="0"/>
                <w:noProof/>
                <w:webHidden/>
                <w:sz w:val="21"/>
                <w:szCs w:val="21"/>
              </w:rPr>
              <w:fldChar w:fldCharType="end"/>
            </w:r>
          </w:hyperlink>
        </w:p>
        <w:p w14:paraId="033752B8" w14:textId="3639A595" w:rsidR="009673C3" w:rsidRPr="009673C3" w:rsidRDefault="009673C3">
          <w:pPr>
            <w:pStyle w:val="TOC1"/>
            <w:tabs>
              <w:tab w:val="right" w:leader="dot" w:pos="9016"/>
            </w:tabs>
            <w:rPr>
              <w:rFonts w:ascii="Arial" w:eastAsiaTheme="minorEastAsia" w:hAnsi="Arial" w:cs="Arial"/>
              <w:b w:val="0"/>
              <w:bCs w:val="0"/>
              <w:i w:val="0"/>
              <w:iCs w:val="0"/>
              <w:noProof/>
              <w:sz w:val="21"/>
              <w:szCs w:val="21"/>
              <w:lang w:eastAsia="en-GB"/>
            </w:rPr>
          </w:pPr>
          <w:hyperlink w:anchor="_Toc108667987" w:history="1">
            <w:r w:rsidRPr="009673C3">
              <w:rPr>
                <w:rStyle w:val="Hyperlink"/>
                <w:rFonts w:ascii="Arial" w:hAnsi="Arial" w:cs="Arial"/>
                <w:b w:val="0"/>
                <w:bCs w:val="0"/>
                <w:noProof/>
                <w:sz w:val="21"/>
                <w:szCs w:val="21"/>
              </w:rPr>
              <w:t>Acknowledgements</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_Toc108667987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31</w:t>
            </w:r>
            <w:r w:rsidRPr="009673C3">
              <w:rPr>
                <w:rFonts w:ascii="Arial" w:hAnsi="Arial" w:cs="Arial"/>
                <w:b w:val="0"/>
                <w:bCs w:val="0"/>
                <w:noProof/>
                <w:webHidden/>
                <w:sz w:val="21"/>
                <w:szCs w:val="21"/>
              </w:rPr>
              <w:fldChar w:fldCharType="end"/>
            </w:r>
          </w:hyperlink>
        </w:p>
        <w:p w14:paraId="7C6D1556" w14:textId="611D096C" w:rsidR="009673C3" w:rsidRPr="009673C3" w:rsidRDefault="009673C3">
          <w:pPr>
            <w:pStyle w:val="TOC1"/>
            <w:tabs>
              <w:tab w:val="right" w:leader="dot" w:pos="9016"/>
            </w:tabs>
            <w:rPr>
              <w:rFonts w:ascii="Arial" w:eastAsiaTheme="minorEastAsia" w:hAnsi="Arial" w:cs="Arial"/>
              <w:b w:val="0"/>
              <w:bCs w:val="0"/>
              <w:i w:val="0"/>
              <w:iCs w:val="0"/>
              <w:noProof/>
              <w:sz w:val="21"/>
              <w:szCs w:val="21"/>
              <w:lang w:eastAsia="en-GB"/>
            </w:rPr>
          </w:pPr>
          <w:hyperlink w:anchor="_Toc108667988" w:history="1">
            <w:r w:rsidRPr="009673C3">
              <w:rPr>
                <w:rStyle w:val="Hyperlink"/>
                <w:rFonts w:ascii="Arial" w:hAnsi="Arial" w:cs="Arial"/>
                <w:b w:val="0"/>
                <w:bCs w:val="0"/>
                <w:noProof/>
                <w:sz w:val="21"/>
                <w:szCs w:val="21"/>
              </w:rPr>
              <w:t>Appendix A: Python Script for Pairwise ligand RMSD calculation</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_Toc108667988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35</w:t>
            </w:r>
            <w:r w:rsidRPr="009673C3">
              <w:rPr>
                <w:rFonts w:ascii="Arial" w:hAnsi="Arial" w:cs="Arial"/>
                <w:b w:val="0"/>
                <w:bCs w:val="0"/>
                <w:noProof/>
                <w:webHidden/>
                <w:sz w:val="21"/>
                <w:szCs w:val="21"/>
              </w:rPr>
              <w:fldChar w:fldCharType="end"/>
            </w:r>
          </w:hyperlink>
        </w:p>
        <w:p w14:paraId="7FD882CB" w14:textId="145DE318" w:rsidR="009673C3" w:rsidRPr="009673C3" w:rsidRDefault="009673C3">
          <w:pPr>
            <w:pStyle w:val="TOC1"/>
            <w:tabs>
              <w:tab w:val="right" w:leader="dot" w:pos="9016"/>
            </w:tabs>
            <w:rPr>
              <w:rFonts w:ascii="Arial" w:eastAsiaTheme="minorEastAsia" w:hAnsi="Arial" w:cs="Arial"/>
              <w:b w:val="0"/>
              <w:bCs w:val="0"/>
              <w:i w:val="0"/>
              <w:iCs w:val="0"/>
              <w:noProof/>
              <w:sz w:val="21"/>
              <w:szCs w:val="21"/>
              <w:lang w:eastAsia="en-GB"/>
            </w:rPr>
          </w:pPr>
          <w:hyperlink w:anchor="_Toc108667989" w:history="1">
            <w:r w:rsidRPr="009673C3">
              <w:rPr>
                <w:rStyle w:val="Hyperlink"/>
                <w:rFonts w:ascii="Arial" w:hAnsi="Arial" w:cs="Arial"/>
                <w:b w:val="0"/>
                <w:bCs w:val="0"/>
                <w:noProof/>
                <w:sz w:val="21"/>
                <w:szCs w:val="21"/>
              </w:rPr>
              <w:t>Supplementary Table 1.</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_Toc108667989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36</w:t>
            </w:r>
            <w:r w:rsidRPr="009673C3">
              <w:rPr>
                <w:rFonts w:ascii="Arial" w:hAnsi="Arial" w:cs="Arial"/>
                <w:b w:val="0"/>
                <w:bCs w:val="0"/>
                <w:noProof/>
                <w:webHidden/>
                <w:sz w:val="21"/>
                <w:szCs w:val="21"/>
              </w:rPr>
              <w:fldChar w:fldCharType="end"/>
            </w:r>
          </w:hyperlink>
        </w:p>
        <w:p w14:paraId="301EB4EF" w14:textId="39261BDE" w:rsidR="009673C3" w:rsidRPr="009673C3" w:rsidRDefault="009673C3">
          <w:pPr>
            <w:pStyle w:val="TOC1"/>
            <w:tabs>
              <w:tab w:val="right" w:leader="dot" w:pos="9016"/>
            </w:tabs>
            <w:rPr>
              <w:rFonts w:ascii="Arial" w:eastAsiaTheme="minorEastAsia" w:hAnsi="Arial" w:cs="Arial"/>
              <w:b w:val="0"/>
              <w:bCs w:val="0"/>
              <w:i w:val="0"/>
              <w:iCs w:val="0"/>
              <w:noProof/>
              <w:sz w:val="21"/>
              <w:szCs w:val="21"/>
              <w:lang w:eastAsia="en-GB"/>
            </w:rPr>
          </w:pPr>
          <w:hyperlink w:anchor="_Toc108667990" w:history="1">
            <w:r w:rsidRPr="009673C3">
              <w:rPr>
                <w:rStyle w:val="Hyperlink"/>
                <w:rFonts w:ascii="Arial" w:hAnsi="Arial" w:cs="Arial"/>
                <w:b w:val="0"/>
                <w:bCs w:val="0"/>
                <w:noProof/>
                <w:sz w:val="21"/>
                <w:szCs w:val="21"/>
              </w:rPr>
              <w:t>Supplementary Table 2</w:t>
            </w:r>
            <w:r w:rsidRPr="009673C3">
              <w:rPr>
                <w:rFonts w:ascii="Arial" w:hAnsi="Arial" w:cs="Arial"/>
                <w:b w:val="0"/>
                <w:bCs w:val="0"/>
                <w:noProof/>
                <w:webHidden/>
                <w:sz w:val="21"/>
                <w:szCs w:val="21"/>
              </w:rPr>
              <w:tab/>
            </w:r>
            <w:r w:rsidRPr="009673C3">
              <w:rPr>
                <w:rFonts w:ascii="Arial" w:hAnsi="Arial" w:cs="Arial"/>
                <w:b w:val="0"/>
                <w:bCs w:val="0"/>
                <w:noProof/>
                <w:webHidden/>
                <w:sz w:val="21"/>
                <w:szCs w:val="21"/>
              </w:rPr>
              <w:fldChar w:fldCharType="begin"/>
            </w:r>
            <w:r w:rsidRPr="009673C3">
              <w:rPr>
                <w:rFonts w:ascii="Arial" w:hAnsi="Arial" w:cs="Arial"/>
                <w:b w:val="0"/>
                <w:bCs w:val="0"/>
                <w:noProof/>
                <w:webHidden/>
                <w:sz w:val="21"/>
                <w:szCs w:val="21"/>
              </w:rPr>
              <w:instrText xml:space="preserve"> PAGEREF _Toc108667990 \h </w:instrText>
            </w:r>
            <w:r w:rsidRPr="009673C3">
              <w:rPr>
                <w:rFonts w:ascii="Arial" w:hAnsi="Arial" w:cs="Arial"/>
                <w:b w:val="0"/>
                <w:bCs w:val="0"/>
                <w:noProof/>
                <w:webHidden/>
                <w:sz w:val="21"/>
                <w:szCs w:val="21"/>
              </w:rPr>
            </w:r>
            <w:r w:rsidRPr="009673C3">
              <w:rPr>
                <w:rFonts w:ascii="Arial" w:hAnsi="Arial" w:cs="Arial"/>
                <w:b w:val="0"/>
                <w:bCs w:val="0"/>
                <w:noProof/>
                <w:webHidden/>
                <w:sz w:val="21"/>
                <w:szCs w:val="21"/>
              </w:rPr>
              <w:fldChar w:fldCharType="separate"/>
            </w:r>
            <w:r w:rsidRPr="009673C3">
              <w:rPr>
                <w:rFonts w:ascii="Arial" w:hAnsi="Arial" w:cs="Arial"/>
                <w:b w:val="0"/>
                <w:bCs w:val="0"/>
                <w:noProof/>
                <w:webHidden/>
                <w:sz w:val="21"/>
                <w:szCs w:val="21"/>
              </w:rPr>
              <w:t>38</w:t>
            </w:r>
            <w:r w:rsidRPr="009673C3">
              <w:rPr>
                <w:rFonts w:ascii="Arial" w:hAnsi="Arial" w:cs="Arial"/>
                <w:b w:val="0"/>
                <w:bCs w:val="0"/>
                <w:noProof/>
                <w:webHidden/>
                <w:sz w:val="21"/>
                <w:szCs w:val="21"/>
              </w:rPr>
              <w:fldChar w:fldCharType="end"/>
            </w:r>
          </w:hyperlink>
        </w:p>
        <w:p w14:paraId="43329065" w14:textId="5D841C33" w:rsidR="009673C3" w:rsidRDefault="009673C3">
          <w:r w:rsidRPr="009673C3">
            <w:rPr>
              <w:rFonts w:ascii="Arial" w:hAnsi="Arial" w:cs="Arial"/>
              <w:noProof/>
              <w:sz w:val="21"/>
              <w:szCs w:val="21"/>
            </w:rPr>
            <w:fldChar w:fldCharType="end"/>
          </w:r>
        </w:p>
      </w:sdtContent>
    </w:sdt>
    <w:p w14:paraId="232CE6C9" w14:textId="2F3CF606" w:rsidR="00505796" w:rsidRDefault="00505796" w:rsidP="00B457FA">
      <w:pPr>
        <w:pStyle w:val="Heading1"/>
        <w:jc w:val="center"/>
        <w:rPr>
          <w:rFonts w:ascii="Arial" w:eastAsia="Times New Roman" w:hAnsi="Arial" w:cs="Arial"/>
          <w:b/>
          <w:bCs/>
          <w:color w:val="000000" w:themeColor="text1"/>
          <w:sz w:val="21"/>
          <w:szCs w:val="21"/>
        </w:rPr>
      </w:pPr>
    </w:p>
    <w:p w14:paraId="33309694" w14:textId="77777777" w:rsidR="00505796" w:rsidRDefault="00505796" w:rsidP="00B457FA">
      <w:pPr>
        <w:pStyle w:val="Heading1"/>
        <w:jc w:val="center"/>
        <w:rPr>
          <w:rFonts w:ascii="Arial" w:eastAsia="Times New Roman" w:hAnsi="Arial" w:cs="Arial"/>
          <w:b/>
          <w:bCs/>
          <w:color w:val="000000" w:themeColor="text1"/>
          <w:sz w:val="21"/>
          <w:szCs w:val="21"/>
        </w:rPr>
      </w:pPr>
    </w:p>
    <w:p w14:paraId="1FC92B27" w14:textId="70DDBFE5" w:rsidR="00505796" w:rsidRDefault="00505796" w:rsidP="00B457FA">
      <w:pPr>
        <w:pStyle w:val="Heading1"/>
        <w:jc w:val="center"/>
        <w:rPr>
          <w:rFonts w:ascii="Arial" w:eastAsia="Times New Roman" w:hAnsi="Arial" w:cs="Arial"/>
          <w:b/>
          <w:bCs/>
          <w:color w:val="000000" w:themeColor="text1"/>
          <w:sz w:val="21"/>
          <w:szCs w:val="21"/>
        </w:rPr>
      </w:pPr>
    </w:p>
    <w:p w14:paraId="0617AC88" w14:textId="55428617" w:rsidR="009673C3" w:rsidRDefault="009673C3" w:rsidP="009673C3">
      <w:pPr>
        <w:rPr>
          <w:lang w:eastAsia="en-GB"/>
        </w:rPr>
      </w:pPr>
    </w:p>
    <w:p w14:paraId="741F1265" w14:textId="67119810" w:rsidR="009673C3" w:rsidRDefault="009673C3" w:rsidP="009673C3">
      <w:pPr>
        <w:rPr>
          <w:lang w:eastAsia="en-GB"/>
        </w:rPr>
      </w:pPr>
    </w:p>
    <w:p w14:paraId="290382E4" w14:textId="77777777" w:rsidR="009673C3" w:rsidRPr="009673C3" w:rsidRDefault="009673C3" w:rsidP="009673C3">
      <w:pPr>
        <w:rPr>
          <w:lang w:eastAsia="en-GB"/>
        </w:rPr>
      </w:pPr>
    </w:p>
    <w:p w14:paraId="3AF3355B" w14:textId="77777777" w:rsidR="00505796" w:rsidRDefault="00505796" w:rsidP="00B457FA">
      <w:pPr>
        <w:pStyle w:val="Heading1"/>
        <w:jc w:val="center"/>
        <w:rPr>
          <w:rFonts w:ascii="Arial" w:eastAsia="Times New Roman" w:hAnsi="Arial" w:cs="Arial"/>
          <w:b/>
          <w:bCs/>
          <w:color w:val="000000" w:themeColor="text1"/>
          <w:sz w:val="21"/>
          <w:szCs w:val="21"/>
        </w:rPr>
      </w:pPr>
    </w:p>
    <w:p w14:paraId="26F5A2F4" w14:textId="76CD3EE8" w:rsidR="00B457FA" w:rsidRPr="000B7952" w:rsidRDefault="00B457FA" w:rsidP="00B457FA">
      <w:pPr>
        <w:pStyle w:val="Heading1"/>
        <w:jc w:val="center"/>
        <w:rPr>
          <w:rFonts w:ascii="Arial" w:eastAsia="Times New Roman" w:hAnsi="Arial" w:cs="Arial"/>
          <w:b/>
          <w:bCs/>
          <w:color w:val="000000" w:themeColor="text1"/>
          <w:sz w:val="21"/>
          <w:szCs w:val="21"/>
        </w:rPr>
      </w:pPr>
      <w:bookmarkStart w:id="3" w:name="_Toc108667965"/>
      <w:r w:rsidRPr="000B7952">
        <w:rPr>
          <w:rFonts w:ascii="Arial" w:eastAsia="Times New Roman" w:hAnsi="Arial" w:cs="Arial"/>
          <w:b/>
          <w:bCs/>
          <w:color w:val="000000" w:themeColor="text1"/>
          <w:sz w:val="21"/>
          <w:szCs w:val="21"/>
        </w:rPr>
        <w:t>Abstract</w:t>
      </w:r>
      <w:bookmarkEnd w:id="3"/>
    </w:p>
    <w:p w14:paraId="0BA28B7D" w14:textId="77777777" w:rsidR="00B457FA" w:rsidRDefault="00B457FA" w:rsidP="00C627D8">
      <w:pPr>
        <w:spacing w:line="360" w:lineRule="auto"/>
        <w:jc w:val="both"/>
        <w:rPr>
          <w:rFonts w:ascii="Arial" w:hAnsi="Arial" w:cs="Arial"/>
          <w:sz w:val="21"/>
          <w:szCs w:val="21"/>
          <w:lang w:eastAsia="en-GB"/>
        </w:rPr>
      </w:pPr>
    </w:p>
    <w:p w14:paraId="7D8E1D8D" w14:textId="488F3A61" w:rsidR="00505796" w:rsidRPr="002D15A6" w:rsidRDefault="00C627D8" w:rsidP="009673C3">
      <w:pPr>
        <w:spacing w:line="360" w:lineRule="auto"/>
        <w:jc w:val="both"/>
        <w:rPr>
          <w:rFonts w:ascii="Arial" w:hAnsi="Arial" w:cs="Arial"/>
          <w:sz w:val="21"/>
          <w:szCs w:val="21"/>
          <w:lang w:val="en-US"/>
        </w:rPr>
        <w:sectPr w:rsidR="00505796" w:rsidRPr="002D15A6" w:rsidSect="00505796">
          <w:pgSz w:w="11906" w:h="16838"/>
          <w:pgMar w:top="1216" w:right="1440" w:bottom="1440" w:left="1440" w:header="708" w:footer="708" w:gutter="0"/>
          <w:pgNumType w:fmt="lowerRoman"/>
          <w:cols w:space="708"/>
          <w:docGrid w:linePitch="360"/>
        </w:sectPr>
      </w:pPr>
      <w:r w:rsidRPr="002D15A6">
        <w:rPr>
          <w:rFonts w:ascii="Arial" w:hAnsi="Arial" w:cs="Arial"/>
          <w:sz w:val="21"/>
          <w:szCs w:val="21"/>
          <w:lang w:eastAsia="en-GB"/>
        </w:rPr>
        <w:t>Inflammation is an important mediator of both the innate and adaptive immune responses. However, i</w:t>
      </w:r>
      <w:r w:rsidR="00E60C90">
        <w:rPr>
          <w:rFonts w:ascii="Arial" w:hAnsi="Arial" w:cs="Arial"/>
          <w:sz w:val="21"/>
          <w:szCs w:val="21"/>
          <w:lang w:eastAsia="en-GB"/>
        </w:rPr>
        <w:t>t</w:t>
      </w:r>
      <w:r w:rsidRPr="002D15A6">
        <w:rPr>
          <w:rFonts w:ascii="Arial" w:hAnsi="Arial" w:cs="Arial"/>
          <w:sz w:val="21"/>
          <w:szCs w:val="21"/>
          <w:lang w:eastAsia="en-GB"/>
        </w:rPr>
        <w:t xml:space="preserve"> </w:t>
      </w:r>
      <w:r w:rsidR="0077414E" w:rsidRPr="002D15A6">
        <w:rPr>
          <w:rFonts w:ascii="Arial" w:hAnsi="Arial" w:cs="Arial"/>
          <w:sz w:val="21"/>
          <w:szCs w:val="21"/>
          <w:lang w:eastAsia="en-GB"/>
        </w:rPr>
        <w:t>can be</w:t>
      </w:r>
      <w:r w:rsidRPr="002D15A6">
        <w:rPr>
          <w:rFonts w:ascii="Arial" w:hAnsi="Arial" w:cs="Arial"/>
          <w:sz w:val="21"/>
          <w:szCs w:val="21"/>
          <w:lang w:eastAsia="en-GB"/>
        </w:rPr>
        <w:t xml:space="preserve"> a “double-edged sword” </w:t>
      </w:r>
      <w:r w:rsidR="00AE7032" w:rsidRPr="002D15A6">
        <w:rPr>
          <w:rFonts w:ascii="Arial" w:hAnsi="Arial" w:cs="Arial"/>
          <w:sz w:val="21"/>
          <w:szCs w:val="21"/>
          <w:lang w:eastAsia="en-GB"/>
        </w:rPr>
        <w:t>as</w:t>
      </w:r>
      <w:r w:rsidR="002D15A6">
        <w:rPr>
          <w:rFonts w:ascii="Arial" w:hAnsi="Arial" w:cs="Arial"/>
          <w:sz w:val="21"/>
          <w:szCs w:val="21"/>
          <w:lang w:eastAsia="en-GB"/>
        </w:rPr>
        <w:t xml:space="preserve"> </w:t>
      </w:r>
      <w:r w:rsidR="002D15A6">
        <w:rPr>
          <w:rFonts w:ascii="Arial" w:hAnsi="Arial" w:cs="Arial"/>
          <w:sz w:val="21"/>
          <w:szCs w:val="21"/>
          <w:lang w:val="en-US"/>
        </w:rPr>
        <w:t>d</w:t>
      </w:r>
      <w:r w:rsidRPr="002D15A6">
        <w:rPr>
          <w:rFonts w:ascii="Arial" w:hAnsi="Arial" w:cs="Arial"/>
          <w:sz w:val="21"/>
          <w:szCs w:val="21"/>
          <w:lang w:eastAsia="en-GB"/>
        </w:rPr>
        <w:t>ysregulation of IL-1</w:t>
      </w:r>
      <w:r w:rsidR="002D15A6">
        <w:rPr>
          <w:rFonts w:ascii="Arial" w:hAnsi="Arial" w:cs="Arial"/>
          <w:sz w:val="21"/>
          <w:szCs w:val="21"/>
          <w:lang w:eastAsia="en-GB"/>
        </w:rPr>
        <w:t>-mediated inflammation, for example,</w:t>
      </w:r>
      <w:r w:rsidRPr="002D15A6">
        <w:rPr>
          <w:rFonts w:ascii="Arial" w:hAnsi="Arial" w:cs="Arial"/>
          <w:sz w:val="21"/>
          <w:szCs w:val="21"/>
          <w:lang w:eastAsia="en-GB"/>
        </w:rPr>
        <w:t xml:space="preserve"> </w:t>
      </w:r>
      <w:r w:rsidR="0077414E" w:rsidRPr="002D15A6">
        <w:rPr>
          <w:rFonts w:ascii="Arial" w:hAnsi="Arial" w:cs="Arial"/>
          <w:sz w:val="21"/>
          <w:szCs w:val="21"/>
          <w:lang w:eastAsia="en-GB"/>
        </w:rPr>
        <w:t xml:space="preserve">is known to </w:t>
      </w:r>
      <w:r w:rsidR="00472882" w:rsidRPr="002D15A6">
        <w:rPr>
          <w:rFonts w:ascii="Arial" w:hAnsi="Arial" w:cs="Arial"/>
          <w:sz w:val="21"/>
          <w:szCs w:val="21"/>
          <w:lang w:eastAsia="en-GB"/>
        </w:rPr>
        <w:t>cause several</w:t>
      </w:r>
      <w:r w:rsidRPr="002D15A6">
        <w:rPr>
          <w:rFonts w:ascii="Arial" w:hAnsi="Arial" w:cs="Arial"/>
          <w:sz w:val="21"/>
          <w:szCs w:val="21"/>
          <w:lang w:eastAsia="en-GB"/>
        </w:rPr>
        <w:t xml:space="preserve"> autoimmune</w:t>
      </w:r>
      <w:r w:rsidR="00472882" w:rsidRPr="002D15A6">
        <w:rPr>
          <w:rFonts w:ascii="Arial" w:hAnsi="Arial" w:cs="Arial"/>
          <w:sz w:val="21"/>
          <w:szCs w:val="21"/>
          <w:lang w:eastAsia="en-GB"/>
        </w:rPr>
        <w:t xml:space="preserve"> and</w:t>
      </w:r>
      <w:r w:rsidRPr="002D15A6">
        <w:rPr>
          <w:rFonts w:ascii="Arial" w:hAnsi="Arial" w:cs="Arial"/>
          <w:sz w:val="21"/>
          <w:szCs w:val="21"/>
          <w:lang w:eastAsia="en-GB"/>
        </w:rPr>
        <w:t xml:space="preserve"> autoinflammatory</w:t>
      </w:r>
      <w:r w:rsidR="00472882" w:rsidRPr="002D15A6">
        <w:rPr>
          <w:rFonts w:ascii="Arial" w:hAnsi="Arial" w:cs="Arial"/>
          <w:sz w:val="21"/>
          <w:szCs w:val="21"/>
          <w:lang w:eastAsia="en-GB"/>
        </w:rPr>
        <w:t xml:space="preserve"> disease</w:t>
      </w:r>
      <w:r w:rsidR="00E60C90">
        <w:rPr>
          <w:rFonts w:ascii="Arial" w:hAnsi="Arial" w:cs="Arial"/>
          <w:sz w:val="21"/>
          <w:szCs w:val="21"/>
          <w:lang w:eastAsia="en-GB"/>
        </w:rPr>
        <w:t>s.</w:t>
      </w:r>
      <w:r w:rsidR="00AE7032" w:rsidRPr="002D15A6">
        <w:rPr>
          <w:rFonts w:ascii="Arial" w:hAnsi="Arial" w:cs="Arial"/>
          <w:sz w:val="21"/>
          <w:szCs w:val="21"/>
          <w:lang w:eastAsia="en-GB"/>
        </w:rPr>
        <w:t xml:space="preserve"> </w:t>
      </w:r>
      <w:r w:rsidR="00E60C90">
        <w:rPr>
          <w:rFonts w:ascii="Arial" w:hAnsi="Arial" w:cs="Arial"/>
          <w:sz w:val="21"/>
          <w:szCs w:val="21"/>
          <w:lang w:eastAsia="en-GB"/>
        </w:rPr>
        <w:t xml:space="preserve">A large body of </w:t>
      </w:r>
      <w:r w:rsidR="00AE7032" w:rsidRPr="002D15A6">
        <w:rPr>
          <w:rFonts w:ascii="Arial" w:hAnsi="Arial" w:cs="Arial"/>
          <w:sz w:val="21"/>
          <w:szCs w:val="21"/>
          <w:lang w:eastAsia="en-GB"/>
        </w:rPr>
        <w:t>pre-clinical and</w:t>
      </w:r>
      <w:r w:rsidRPr="002D15A6">
        <w:rPr>
          <w:rFonts w:ascii="Arial" w:hAnsi="Arial" w:cs="Arial"/>
          <w:sz w:val="21"/>
          <w:szCs w:val="21"/>
          <w:lang w:eastAsia="en-GB"/>
        </w:rPr>
        <w:t xml:space="preserve"> clinical </w:t>
      </w:r>
      <w:r w:rsidR="00E60C90">
        <w:rPr>
          <w:rFonts w:ascii="Arial" w:hAnsi="Arial" w:cs="Arial"/>
          <w:sz w:val="21"/>
          <w:szCs w:val="21"/>
          <w:lang w:eastAsia="en-GB"/>
        </w:rPr>
        <w:t>evidence</w:t>
      </w:r>
      <w:r w:rsidRPr="002D15A6">
        <w:rPr>
          <w:rFonts w:ascii="Arial" w:hAnsi="Arial" w:cs="Arial"/>
          <w:sz w:val="21"/>
          <w:szCs w:val="21"/>
          <w:lang w:eastAsia="en-GB"/>
        </w:rPr>
        <w:t xml:space="preserve"> </w:t>
      </w:r>
      <w:r w:rsidR="00AE7032" w:rsidRPr="002D15A6">
        <w:rPr>
          <w:rFonts w:ascii="Arial" w:hAnsi="Arial" w:cs="Arial"/>
          <w:sz w:val="21"/>
          <w:szCs w:val="21"/>
          <w:lang w:eastAsia="en-GB"/>
        </w:rPr>
        <w:t>corelate</w:t>
      </w:r>
      <w:r w:rsidR="00E60C90">
        <w:rPr>
          <w:rFonts w:ascii="Arial" w:hAnsi="Arial" w:cs="Arial"/>
          <w:sz w:val="21"/>
          <w:szCs w:val="21"/>
          <w:lang w:eastAsia="en-GB"/>
        </w:rPr>
        <w:t>s</w:t>
      </w:r>
      <w:r w:rsidR="00AE7032" w:rsidRPr="002D15A6">
        <w:rPr>
          <w:rFonts w:ascii="Arial" w:hAnsi="Arial" w:cs="Arial"/>
          <w:sz w:val="21"/>
          <w:szCs w:val="21"/>
          <w:lang w:eastAsia="en-GB"/>
        </w:rPr>
        <w:t xml:space="preserve"> IL-1 inhibition</w:t>
      </w:r>
      <w:r w:rsidR="00FE333F" w:rsidRPr="002D15A6">
        <w:rPr>
          <w:rFonts w:ascii="Arial" w:hAnsi="Arial" w:cs="Arial"/>
          <w:sz w:val="21"/>
          <w:szCs w:val="21"/>
          <w:lang w:eastAsia="en-GB"/>
        </w:rPr>
        <w:t xml:space="preserve"> </w:t>
      </w:r>
      <w:r w:rsidR="00472882" w:rsidRPr="002D15A6">
        <w:rPr>
          <w:rFonts w:ascii="Arial" w:hAnsi="Arial" w:cs="Arial"/>
          <w:sz w:val="21"/>
          <w:szCs w:val="21"/>
          <w:lang w:eastAsia="en-GB"/>
        </w:rPr>
        <w:t>to</w:t>
      </w:r>
      <w:r w:rsidRPr="002D15A6">
        <w:rPr>
          <w:rFonts w:ascii="Arial" w:hAnsi="Arial" w:cs="Arial"/>
          <w:sz w:val="21"/>
          <w:szCs w:val="21"/>
          <w:lang w:eastAsia="en-GB"/>
        </w:rPr>
        <w:t xml:space="preserve"> decreased disease severity for</w:t>
      </w:r>
      <w:r w:rsidR="00AE7032" w:rsidRPr="002D15A6">
        <w:rPr>
          <w:rFonts w:ascii="Arial" w:hAnsi="Arial" w:cs="Arial"/>
          <w:sz w:val="21"/>
          <w:szCs w:val="21"/>
          <w:lang w:eastAsia="en-GB"/>
        </w:rPr>
        <w:t xml:space="preserve"> several</w:t>
      </w:r>
      <w:r w:rsidRPr="002D15A6">
        <w:rPr>
          <w:rFonts w:ascii="Arial" w:hAnsi="Arial" w:cs="Arial"/>
          <w:sz w:val="21"/>
          <w:szCs w:val="21"/>
          <w:lang w:eastAsia="en-GB"/>
        </w:rPr>
        <w:t xml:space="preserve"> tested </w:t>
      </w:r>
      <w:r w:rsidR="00472882" w:rsidRPr="002D15A6">
        <w:rPr>
          <w:rFonts w:ascii="Arial" w:hAnsi="Arial" w:cs="Arial"/>
          <w:sz w:val="21"/>
          <w:szCs w:val="21"/>
          <w:lang w:eastAsia="en-GB"/>
        </w:rPr>
        <w:t>condit</w:t>
      </w:r>
      <w:r w:rsidR="00E60C90">
        <w:rPr>
          <w:rFonts w:ascii="Arial" w:hAnsi="Arial" w:cs="Arial"/>
          <w:sz w:val="21"/>
          <w:szCs w:val="21"/>
          <w:lang w:eastAsia="en-GB"/>
        </w:rPr>
        <w:t>ions –</w:t>
      </w:r>
      <w:r w:rsidR="00A662D2" w:rsidRPr="002D15A6">
        <w:rPr>
          <w:rFonts w:ascii="Arial" w:hAnsi="Arial" w:cs="Arial"/>
          <w:sz w:val="21"/>
          <w:szCs w:val="21"/>
          <w:lang w:eastAsia="en-GB"/>
        </w:rPr>
        <w:t xml:space="preserve"> </w:t>
      </w:r>
      <w:r w:rsidRPr="002D15A6">
        <w:rPr>
          <w:rFonts w:ascii="Arial" w:hAnsi="Arial" w:cs="Arial"/>
          <w:sz w:val="21"/>
          <w:szCs w:val="21"/>
          <w:lang w:eastAsia="en-GB"/>
        </w:rPr>
        <w:t>highlight</w:t>
      </w:r>
      <w:r w:rsidR="00AE7032" w:rsidRPr="002D15A6">
        <w:rPr>
          <w:rFonts w:ascii="Arial" w:hAnsi="Arial" w:cs="Arial"/>
          <w:sz w:val="21"/>
          <w:szCs w:val="21"/>
          <w:lang w:eastAsia="en-GB"/>
        </w:rPr>
        <w:t>ing</w:t>
      </w:r>
      <w:r w:rsidRPr="002D15A6">
        <w:rPr>
          <w:rFonts w:ascii="Arial" w:hAnsi="Arial" w:cs="Arial"/>
          <w:sz w:val="21"/>
          <w:szCs w:val="21"/>
          <w:lang w:eastAsia="en-GB"/>
        </w:rPr>
        <w:t xml:space="preserve"> the </w:t>
      </w:r>
      <w:r w:rsidR="00A662D2" w:rsidRPr="002D15A6">
        <w:rPr>
          <w:rFonts w:ascii="Arial" w:hAnsi="Arial" w:cs="Arial"/>
          <w:sz w:val="21"/>
          <w:szCs w:val="21"/>
          <w:lang w:eastAsia="en-GB"/>
        </w:rPr>
        <w:t xml:space="preserve">therapeutic </w:t>
      </w:r>
      <w:r w:rsidRPr="002D15A6">
        <w:rPr>
          <w:rFonts w:ascii="Arial" w:hAnsi="Arial" w:cs="Arial"/>
          <w:sz w:val="21"/>
          <w:szCs w:val="21"/>
          <w:lang w:eastAsia="en-GB"/>
        </w:rPr>
        <w:t xml:space="preserve">importance of </w:t>
      </w:r>
      <w:r w:rsidR="00472882" w:rsidRPr="002D15A6">
        <w:rPr>
          <w:rFonts w:ascii="Arial" w:hAnsi="Arial" w:cs="Arial"/>
          <w:sz w:val="21"/>
          <w:szCs w:val="21"/>
          <w:lang w:eastAsia="en-GB"/>
        </w:rPr>
        <w:t xml:space="preserve">the </w:t>
      </w:r>
      <w:r w:rsidRPr="002D15A6">
        <w:rPr>
          <w:rFonts w:ascii="Arial" w:hAnsi="Arial" w:cs="Arial"/>
          <w:sz w:val="21"/>
          <w:szCs w:val="21"/>
          <w:lang w:eastAsia="en-GB"/>
        </w:rPr>
        <w:t xml:space="preserve">IL-1 </w:t>
      </w:r>
      <w:r w:rsidR="00A662D2" w:rsidRPr="002D15A6">
        <w:rPr>
          <w:rFonts w:ascii="Arial" w:hAnsi="Arial" w:cs="Arial"/>
          <w:sz w:val="21"/>
          <w:szCs w:val="21"/>
          <w:lang w:eastAsia="en-GB"/>
        </w:rPr>
        <w:t>pathway</w:t>
      </w:r>
      <w:r w:rsidR="0017680B">
        <w:rPr>
          <w:rFonts w:ascii="Arial" w:hAnsi="Arial" w:cs="Arial"/>
          <w:sz w:val="21"/>
          <w:szCs w:val="21"/>
          <w:lang w:eastAsia="en-GB"/>
        </w:rPr>
        <w:t xml:space="preserve"> </w:t>
      </w:r>
      <w:r w:rsidR="0017680B" w:rsidRPr="002D15A6">
        <w:rPr>
          <w:rFonts w:ascii="Arial" w:hAnsi="Arial" w:cs="Arial"/>
          <w:sz w:val="21"/>
          <w:szCs w:val="21"/>
          <w:lang w:val="en-US"/>
        </w:rPr>
        <w:t xml:space="preserve"> </w:t>
      </w:r>
      <w:r w:rsidR="0017680B" w:rsidRPr="002D15A6">
        <w:rPr>
          <w:rFonts w:ascii="Arial" w:hAnsi="Arial" w:cs="Arial"/>
          <w:sz w:val="21"/>
          <w:szCs w:val="21"/>
          <w:lang w:val="en-US"/>
        </w:rPr>
        <w:fldChar w:fldCharType="begin"/>
      </w:r>
      <w:r w:rsidR="0017680B" w:rsidRPr="002D15A6">
        <w:rPr>
          <w:rFonts w:ascii="Arial" w:hAnsi="Arial" w:cs="Arial"/>
          <w:sz w:val="21"/>
          <w:szCs w:val="21"/>
          <w:lang w:val="en-US"/>
        </w:rPr>
        <w:instrText xml:space="preserve"> ADDIN ZOTERO_ITEM CSL_CITATION {"citationID":"qmjwq7LL","properties":{"formattedCitation":"(Dinarello et al., 2012)","plainCitation":"(Dinarello et al., 2012)","noteIndex":0},"citationItems":[{"id":93,"uris":["http://zotero.org/users/local/dWdyXD5B/items/SVUA7RV8"],"itemData":{"id":93,"type":"article-journal","abstract":"Interleukin-1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der"}],"issued":{"date-parts":[["2012",8]]}}}],"schema":"https://github.com/citation-style-language/schema/raw/master/csl-citation.json"} </w:instrText>
      </w:r>
      <w:r w:rsidR="0017680B" w:rsidRPr="002D15A6">
        <w:rPr>
          <w:rFonts w:ascii="Arial" w:hAnsi="Arial" w:cs="Arial"/>
          <w:sz w:val="21"/>
          <w:szCs w:val="21"/>
          <w:lang w:val="en-US"/>
        </w:rPr>
        <w:fldChar w:fldCharType="separate"/>
      </w:r>
      <w:r w:rsidR="0017680B" w:rsidRPr="002D15A6">
        <w:rPr>
          <w:rFonts w:ascii="Arial" w:hAnsi="Arial" w:cs="Arial"/>
          <w:noProof/>
          <w:sz w:val="21"/>
          <w:szCs w:val="21"/>
          <w:lang w:val="en-US"/>
        </w:rPr>
        <w:t>(Dinarello et al., 2012)</w:t>
      </w:r>
      <w:r w:rsidR="0017680B" w:rsidRPr="002D15A6">
        <w:rPr>
          <w:rFonts w:ascii="Arial" w:hAnsi="Arial" w:cs="Arial"/>
          <w:sz w:val="21"/>
          <w:szCs w:val="21"/>
          <w:lang w:val="en-US"/>
        </w:rPr>
        <w:fldChar w:fldCharType="end"/>
      </w:r>
      <w:r w:rsidR="00A662D2" w:rsidRPr="002D15A6">
        <w:rPr>
          <w:rFonts w:ascii="Arial" w:hAnsi="Arial" w:cs="Arial"/>
          <w:sz w:val="21"/>
          <w:szCs w:val="21"/>
          <w:lang w:eastAsia="en-GB"/>
        </w:rPr>
        <w:t>.</w:t>
      </w:r>
      <w:r w:rsidRPr="002D15A6">
        <w:rPr>
          <w:rFonts w:ascii="Arial" w:hAnsi="Arial" w:cs="Arial"/>
          <w:sz w:val="21"/>
          <w:szCs w:val="21"/>
          <w:lang w:eastAsia="en-GB"/>
        </w:rPr>
        <w:t xml:space="preserve"> </w:t>
      </w:r>
      <w:r w:rsidR="00FE333F" w:rsidRPr="002D15A6">
        <w:rPr>
          <w:rFonts w:ascii="Arial" w:hAnsi="Arial" w:cs="Arial"/>
          <w:sz w:val="21"/>
          <w:szCs w:val="21"/>
          <w:lang w:val="en-US"/>
        </w:rPr>
        <w:t xml:space="preserve">Methotrexate, Ibuprofen, high-dose </w:t>
      </w:r>
      <w:r w:rsidR="0017680B">
        <w:rPr>
          <w:rFonts w:ascii="Arial" w:hAnsi="Arial" w:cs="Arial"/>
          <w:sz w:val="21"/>
          <w:szCs w:val="21"/>
          <w:lang w:val="en-US"/>
        </w:rPr>
        <w:t>a</w:t>
      </w:r>
      <w:r w:rsidR="0017680B" w:rsidRPr="002D15A6">
        <w:rPr>
          <w:rFonts w:ascii="Arial" w:hAnsi="Arial" w:cs="Arial"/>
          <w:sz w:val="21"/>
          <w:szCs w:val="21"/>
          <w:lang w:val="en-US"/>
        </w:rPr>
        <w:t>spirin,</w:t>
      </w:r>
      <w:r w:rsidR="00FE333F" w:rsidRPr="002D15A6">
        <w:rPr>
          <w:rFonts w:ascii="Arial" w:hAnsi="Arial" w:cs="Arial"/>
          <w:sz w:val="21"/>
          <w:szCs w:val="21"/>
          <w:lang w:val="en-US"/>
        </w:rPr>
        <w:t xml:space="preserve"> </w:t>
      </w:r>
      <w:r w:rsidR="00A662D2" w:rsidRPr="002D15A6">
        <w:rPr>
          <w:rFonts w:ascii="Arial" w:hAnsi="Arial" w:cs="Arial"/>
          <w:sz w:val="21"/>
          <w:szCs w:val="21"/>
          <w:lang w:val="en-US"/>
        </w:rPr>
        <w:t xml:space="preserve">and </w:t>
      </w:r>
      <w:r w:rsidR="00A662D2" w:rsidRPr="002D15A6">
        <w:rPr>
          <w:rFonts w:ascii="Arial" w:hAnsi="Arial" w:cs="Arial"/>
          <w:sz w:val="21"/>
          <w:szCs w:val="21"/>
          <w:lang w:val="en-US"/>
        </w:rPr>
        <w:t xml:space="preserve">prednisone </w:t>
      </w:r>
      <w:r w:rsidR="00AE7032" w:rsidRPr="002D15A6">
        <w:rPr>
          <w:rFonts w:ascii="Arial" w:hAnsi="Arial" w:cs="Arial"/>
          <w:sz w:val="21"/>
          <w:szCs w:val="21"/>
          <w:lang w:val="en-US"/>
        </w:rPr>
        <w:t xml:space="preserve">exists as </w:t>
      </w:r>
      <w:r w:rsidR="00FE333F" w:rsidRPr="002D15A6">
        <w:rPr>
          <w:rFonts w:ascii="Arial" w:hAnsi="Arial" w:cs="Arial"/>
          <w:sz w:val="21"/>
          <w:szCs w:val="21"/>
          <w:lang w:val="en-US"/>
        </w:rPr>
        <w:t xml:space="preserve">first line </w:t>
      </w:r>
      <w:r w:rsidR="00E60C90">
        <w:rPr>
          <w:rFonts w:ascii="Arial" w:hAnsi="Arial" w:cs="Arial"/>
          <w:sz w:val="21"/>
          <w:szCs w:val="21"/>
          <w:lang w:val="en-US"/>
        </w:rPr>
        <w:t>anti-</w:t>
      </w:r>
      <w:r w:rsidR="00FE333F" w:rsidRPr="002D15A6">
        <w:rPr>
          <w:rFonts w:ascii="Arial" w:hAnsi="Arial" w:cs="Arial"/>
          <w:sz w:val="21"/>
          <w:szCs w:val="21"/>
          <w:lang w:val="en-US"/>
        </w:rPr>
        <w:t>inflammat</w:t>
      </w:r>
      <w:r w:rsidR="00E60C90">
        <w:rPr>
          <w:rFonts w:ascii="Arial" w:hAnsi="Arial" w:cs="Arial"/>
          <w:sz w:val="21"/>
          <w:szCs w:val="21"/>
          <w:lang w:val="en-US"/>
        </w:rPr>
        <w:t>ory drugs</w:t>
      </w:r>
      <w:r w:rsidR="00A662D2" w:rsidRPr="002D15A6">
        <w:rPr>
          <w:rFonts w:ascii="Arial" w:hAnsi="Arial" w:cs="Arial"/>
          <w:sz w:val="21"/>
          <w:szCs w:val="21"/>
          <w:lang w:val="en-US"/>
        </w:rPr>
        <w:t>,</w:t>
      </w:r>
      <w:r w:rsidR="00AE7032" w:rsidRPr="002D15A6">
        <w:rPr>
          <w:rFonts w:ascii="Arial" w:hAnsi="Arial" w:cs="Arial"/>
          <w:sz w:val="21"/>
          <w:szCs w:val="21"/>
          <w:lang w:val="en-US"/>
        </w:rPr>
        <w:t xml:space="preserve"> however,</w:t>
      </w:r>
      <w:r w:rsidR="00A662D2" w:rsidRPr="002D15A6">
        <w:rPr>
          <w:rFonts w:ascii="Arial" w:hAnsi="Arial" w:cs="Arial"/>
          <w:sz w:val="21"/>
          <w:szCs w:val="21"/>
          <w:lang w:val="en-US"/>
        </w:rPr>
        <w:t xml:space="preserve"> </w:t>
      </w:r>
      <w:r w:rsidR="00FE333F" w:rsidRPr="002D15A6">
        <w:rPr>
          <w:rFonts w:ascii="Arial" w:hAnsi="Arial" w:cs="Arial"/>
          <w:sz w:val="21"/>
          <w:szCs w:val="21"/>
          <w:lang w:val="en-US"/>
        </w:rPr>
        <w:t xml:space="preserve">they are </w:t>
      </w:r>
      <w:r w:rsidR="00A662D2" w:rsidRPr="002D15A6">
        <w:rPr>
          <w:rFonts w:ascii="Arial" w:hAnsi="Arial" w:cs="Arial"/>
          <w:sz w:val="21"/>
          <w:szCs w:val="21"/>
          <w:lang w:val="en-US"/>
        </w:rPr>
        <w:t xml:space="preserve">strongly </w:t>
      </w:r>
      <w:r w:rsidR="00FE333F" w:rsidRPr="002D15A6">
        <w:rPr>
          <w:rFonts w:ascii="Arial" w:hAnsi="Arial" w:cs="Arial"/>
          <w:sz w:val="21"/>
          <w:szCs w:val="21"/>
          <w:lang w:val="en-US"/>
        </w:rPr>
        <w:t>associated with severe</w:t>
      </w:r>
      <w:r w:rsidR="003D5A36" w:rsidRPr="002D15A6">
        <w:rPr>
          <w:rFonts w:ascii="Arial" w:hAnsi="Arial" w:cs="Arial"/>
          <w:sz w:val="21"/>
          <w:szCs w:val="21"/>
          <w:lang w:val="en-US"/>
        </w:rPr>
        <w:t xml:space="preserve"> adverse effects including</w:t>
      </w:r>
      <w:r w:rsidR="00FE333F" w:rsidRPr="002D15A6">
        <w:rPr>
          <w:rFonts w:ascii="Arial" w:hAnsi="Arial" w:cs="Arial"/>
          <w:sz w:val="21"/>
          <w:szCs w:val="21"/>
          <w:lang w:val="en-US"/>
        </w:rPr>
        <w:t xml:space="preserve"> bleeding</w:t>
      </w:r>
      <w:r w:rsidR="003D5A36" w:rsidRPr="002D15A6">
        <w:rPr>
          <w:rFonts w:ascii="Arial" w:hAnsi="Arial" w:cs="Arial"/>
          <w:sz w:val="21"/>
          <w:szCs w:val="21"/>
          <w:lang w:val="en-US"/>
        </w:rPr>
        <w:t xml:space="preserve">, </w:t>
      </w:r>
      <w:r w:rsidR="0017680B" w:rsidRPr="002D15A6">
        <w:rPr>
          <w:rFonts w:ascii="Arial" w:hAnsi="Arial" w:cs="Arial"/>
          <w:sz w:val="21"/>
          <w:szCs w:val="21"/>
          <w:lang w:val="en-US"/>
        </w:rPr>
        <w:t>hypertension,</w:t>
      </w:r>
      <w:r w:rsidR="00E60C90">
        <w:rPr>
          <w:rFonts w:ascii="Arial" w:hAnsi="Arial" w:cs="Arial"/>
          <w:sz w:val="21"/>
          <w:szCs w:val="21"/>
          <w:lang w:val="en-US"/>
        </w:rPr>
        <w:t xml:space="preserve"> and</w:t>
      </w:r>
      <w:r w:rsidR="00A662D2" w:rsidRPr="002D15A6">
        <w:rPr>
          <w:rFonts w:ascii="Arial" w:hAnsi="Arial" w:cs="Arial"/>
          <w:sz w:val="21"/>
          <w:szCs w:val="21"/>
          <w:lang w:val="en-US"/>
        </w:rPr>
        <w:t xml:space="preserve"> cancers</w:t>
      </w:r>
      <w:r w:rsidR="00A662D2" w:rsidRPr="002D15A6">
        <w:rPr>
          <w:rFonts w:ascii="Arial" w:hAnsi="Arial" w:cs="Arial"/>
          <w:sz w:val="21"/>
          <w:szCs w:val="21"/>
          <w:lang w:val="en-US"/>
        </w:rPr>
        <w:t xml:space="preserve">, </w:t>
      </w:r>
      <w:r w:rsidR="0017680B">
        <w:rPr>
          <w:rFonts w:ascii="Arial" w:hAnsi="Arial" w:cs="Arial"/>
          <w:sz w:val="21"/>
          <w:szCs w:val="21"/>
          <w:lang w:val="en-US"/>
        </w:rPr>
        <w:t>amongst others</w:t>
      </w:r>
      <w:r w:rsidR="00FE333F" w:rsidRPr="002D15A6">
        <w:rPr>
          <w:rFonts w:ascii="Arial" w:hAnsi="Arial" w:cs="Arial"/>
          <w:sz w:val="21"/>
          <w:szCs w:val="21"/>
          <w:lang w:val="en-US"/>
        </w:rPr>
        <w:t>.</w:t>
      </w:r>
      <w:r w:rsidR="009578B1" w:rsidRPr="002D15A6">
        <w:rPr>
          <w:rFonts w:ascii="Arial" w:hAnsi="Arial" w:cs="Arial"/>
          <w:sz w:val="21"/>
          <w:szCs w:val="21"/>
          <w:lang w:val="en-US"/>
        </w:rPr>
        <w:t xml:space="preserve"> </w:t>
      </w:r>
      <w:r w:rsidR="00E60C90">
        <w:rPr>
          <w:rFonts w:ascii="Arial" w:hAnsi="Arial" w:cs="Arial"/>
          <w:sz w:val="21"/>
          <w:szCs w:val="21"/>
          <w:lang w:val="en-US"/>
        </w:rPr>
        <w:t>P</w:t>
      </w:r>
      <w:r w:rsidR="00035DD6" w:rsidRPr="002D15A6">
        <w:rPr>
          <w:rFonts w:ascii="Arial" w:hAnsi="Arial" w:cs="Arial"/>
          <w:sz w:val="21"/>
          <w:szCs w:val="21"/>
          <w:lang w:val="en-US"/>
        </w:rPr>
        <w:t xml:space="preserve">rotein-based </w:t>
      </w:r>
      <w:r w:rsidR="00C26C38" w:rsidRPr="002D15A6">
        <w:rPr>
          <w:rFonts w:ascii="Arial" w:hAnsi="Arial" w:cs="Arial"/>
          <w:sz w:val="21"/>
          <w:szCs w:val="21"/>
          <w:lang w:val="en-US"/>
        </w:rPr>
        <w:t xml:space="preserve">biologics </w:t>
      </w:r>
      <w:r w:rsidR="00035DD6" w:rsidRPr="002D15A6">
        <w:rPr>
          <w:rFonts w:ascii="Arial" w:hAnsi="Arial" w:cs="Arial"/>
          <w:sz w:val="21"/>
          <w:szCs w:val="21"/>
          <w:lang w:val="en-US"/>
        </w:rPr>
        <w:t xml:space="preserve">IL-1 </w:t>
      </w:r>
      <w:r w:rsidR="009578B1" w:rsidRPr="002D15A6">
        <w:rPr>
          <w:rFonts w:ascii="Arial" w:hAnsi="Arial" w:cs="Arial"/>
          <w:sz w:val="21"/>
          <w:szCs w:val="21"/>
          <w:lang w:val="en-US"/>
        </w:rPr>
        <w:t>blockades</w:t>
      </w:r>
      <w:r w:rsidR="00E60C90">
        <w:rPr>
          <w:rFonts w:ascii="Arial" w:hAnsi="Arial" w:cs="Arial"/>
          <w:sz w:val="21"/>
          <w:szCs w:val="21"/>
          <w:lang w:val="en-US"/>
        </w:rPr>
        <w:t xml:space="preserve"> are also used to overcome </w:t>
      </w:r>
      <w:r w:rsidR="0070079D">
        <w:rPr>
          <w:rFonts w:ascii="Arial" w:hAnsi="Arial" w:cs="Arial"/>
          <w:sz w:val="21"/>
          <w:szCs w:val="21"/>
          <w:lang w:val="en-US"/>
        </w:rPr>
        <w:t xml:space="preserve">the </w:t>
      </w:r>
      <w:r w:rsidR="00E60C90">
        <w:rPr>
          <w:rFonts w:ascii="Arial" w:hAnsi="Arial" w:cs="Arial"/>
          <w:sz w:val="21"/>
          <w:szCs w:val="21"/>
          <w:lang w:val="en-US"/>
        </w:rPr>
        <w:t xml:space="preserve">limitations of </w:t>
      </w:r>
      <w:r w:rsidR="0070079D">
        <w:rPr>
          <w:rFonts w:ascii="Arial" w:hAnsi="Arial" w:cs="Arial"/>
          <w:sz w:val="21"/>
          <w:szCs w:val="21"/>
          <w:lang w:val="en-US"/>
        </w:rPr>
        <w:t>first line</w:t>
      </w:r>
      <w:r w:rsidR="00E60C90">
        <w:rPr>
          <w:rFonts w:ascii="Arial" w:hAnsi="Arial" w:cs="Arial"/>
          <w:sz w:val="21"/>
          <w:szCs w:val="21"/>
          <w:lang w:val="en-US"/>
        </w:rPr>
        <w:t xml:space="preserve"> drugs</w:t>
      </w:r>
      <w:r w:rsidR="0070079D">
        <w:rPr>
          <w:rFonts w:ascii="Arial" w:hAnsi="Arial" w:cs="Arial"/>
          <w:sz w:val="21"/>
          <w:szCs w:val="21"/>
          <w:lang w:val="en-US"/>
        </w:rPr>
        <w:t>, but</w:t>
      </w:r>
      <w:r w:rsidR="00C26C38" w:rsidRPr="002D15A6">
        <w:rPr>
          <w:rFonts w:ascii="Arial" w:hAnsi="Arial" w:cs="Arial"/>
          <w:sz w:val="21"/>
          <w:szCs w:val="21"/>
          <w:lang w:val="en-US"/>
        </w:rPr>
        <w:t xml:space="preserve"> the</w:t>
      </w:r>
      <w:r w:rsidR="00035DD6" w:rsidRPr="002D15A6">
        <w:rPr>
          <w:rFonts w:ascii="Arial" w:hAnsi="Arial" w:cs="Arial"/>
          <w:sz w:val="21"/>
          <w:szCs w:val="21"/>
          <w:lang w:val="en-US"/>
        </w:rPr>
        <w:t>y</w:t>
      </w:r>
      <w:r w:rsidR="00C26C38" w:rsidRPr="002D15A6">
        <w:rPr>
          <w:rFonts w:ascii="Arial" w:hAnsi="Arial" w:cs="Arial"/>
          <w:sz w:val="21"/>
          <w:szCs w:val="21"/>
          <w:lang w:val="en-US"/>
        </w:rPr>
        <w:t xml:space="preserve"> are </w:t>
      </w:r>
      <w:r w:rsidR="0017680B">
        <w:rPr>
          <w:rFonts w:ascii="Arial" w:hAnsi="Arial" w:cs="Arial"/>
          <w:sz w:val="21"/>
          <w:szCs w:val="21"/>
          <w:lang w:val="en-US"/>
        </w:rPr>
        <w:t xml:space="preserve">also </w:t>
      </w:r>
      <w:r w:rsidR="00C26C38" w:rsidRPr="002D15A6">
        <w:rPr>
          <w:rFonts w:ascii="Arial" w:hAnsi="Arial" w:cs="Arial"/>
          <w:sz w:val="21"/>
          <w:szCs w:val="21"/>
          <w:lang w:val="en-US"/>
        </w:rPr>
        <w:t>expensive</w:t>
      </w:r>
      <w:r w:rsidR="0070079D">
        <w:rPr>
          <w:rFonts w:ascii="Arial" w:hAnsi="Arial" w:cs="Arial"/>
          <w:sz w:val="21"/>
          <w:szCs w:val="21"/>
          <w:lang w:val="en-US"/>
        </w:rPr>
        <w:t>, unstable</w:t>
      </w:r>
      <w:r w:rsidR="00C26C38" w:rsidRPr="002D15A6">
        <w:rPr>
          <w:rFonts w:ascii="Arial" w:hAnsi="Arial" w:cs="Arial"/>
          <w:sz w:val="21"/>
          <w:szCs w:val="21"/>
          <w:lang w:val="en-US"/>
        </w:rPr>
        <w:t xml:space="preserve">, </w:t>
      </w:r>
      <w:r w:rsidR="0070079D">
        <w:rPr>
          <w:rFonts w:ascii="Arial" w:hAnsi="Arial" w:cs="Arial"/>
          <w:sz w:val="21"/>
          <w:szCs w:val="21"/>
          <w:lang w:val="en-US"/>
        </w:rPr>
        <w:t xml:space="preserve">and </w:t>
      </w:r>
      <w:r w:rsidR="00C26C38" w:rsidRPr="002D15A6">
        <w:rPr>
          <w:rFonts w:ascii="Arial" w:hAnsi="Arial" w:cs="Arial"/>
          <w:sz w:val="21"/>
          <w:szCs w:val="21"/>
          <w:lang w:val="en-US"/>
        </w:rPr>
        <w:t xml:space="preserve">dependent </w:t>
      </w:r>
      <w:r w:rsidR="009578B1" w:rsidRPr="002D15A6">
        <w:rPr>
          <w:rFonts w:ascii="Arial" w:hAnsi="Arial" w:cs="Arial"/>
          <w:sz w:val="21"/>
          <w:szCs w:val="21"/>
          <w:lang w:val="en-US"/>
        </w:rPr>
        <w:t>on refrigeration for storage</w:t>
      </w:r>
      <w:r w:rsidR="00C26C38" w:rsidRPr="002D15A6">
        <w:rPr>
          <w:rFonts w:ascii="Arial" w:hAnsi="Arial" w:cs="Arial"/>
          <w:sz w:val="21"/>
          <w:szCs w:val="21"/>
          <w:lang w:val="en-US"/>
        </w:rPr>
        <w:t xml:space="preserve">. </w:t>
      </w:r>
      <w:r w:rsidR="009578B1" w:rsidRPr="002D15A6">
        <w:rPr>
          <w:rFonts w:ascii="Arial" w:hAnsi="Arial" w:cs="Arial"/>
          <w:sz w:val="21"/>
          <w:szCs w:val="21"/>
          <w:lang w:val="en-US"/>
        </w:rPr>
        <w:t>Small molecule</w:t>
      </w:r>
      <w:r w:rsidR="0070079D">
        <w:rPr>
          <w:rFonts w:ascii="Arial" w:hAnsi="Arial" w:cs="Arial"/>
          <w:sz w:val="21"/>
          <w:szCs w:val="21"/>
          <w:lang w:val="en-US"/>
        </w:rPr>
        <w:t>s</w:t>
      </w:r>
      <w:r w:rsidR="009578B1" w:rsidRPr="002D15A6">
        <w:rPr>
          <w:rFonts w:ascii="Arial" w:hAnsi="Arial" w:cs="Arial"/>
          <w:sz w:val="21"/>
          <w:szCs w:val="21"/>
          <w:lang w:val="en-US"/>
        </w:rPr>
        <w:t xml:space="preserve"> on the other hand, although difficult to design for</w:t>
      </w:r>
      <w:r w:rsidR="0017680B">
        <w:rPr>
          <w:rFonts w:ascii="Arial" w:hAnsi="Arial" w:cs="Arial"/>
          <w:sz w:val="21"/>
          <w:szCs w:val="21"/>
          <w:lang w:val="en-US"/>
        </w:rPr>
        <w:t xml:space="preserve"> the</w:t>
      </w:r>
      <w:r w:rsidR="009578B1" w:rsidRPr="002D15A6">
        <w:rPr>
          <w:rFonts w:ascii="Arial" w:hAnsi="Arial" w:cs="Arial"/>
          <w:sz w:val="21"/>
          <w:szCs w:val="21"/>
          <w:lang w:val="en-US"/>
        </w:rPr>
        <w:t xml:space="preserve"> large</w:t>
      </w:r>
      <w:r w:rsidR="0070079D">
        <w:rPr>
          <w:rFonts w:ascii="Arial" w:hAnsi="Arial" w:cs="Arial"/>
          <w:sz w:val="21"/>
          <w:szCs w:val="21"/>
          <w:lang w:val="en-US"/>
        </w:rPr>
        <w:t xml:space="preserve"> and flat</w:t>
      </w:r>
      <w:r w:rsidR="009578B1" w:rsidRPr="002D15A6">
        <w:rPr>
          <w:rFonts w:ascii="Arial" w:hAnsi="Arial" w:cs="Arial"/>
          <w:sz w:val="21"/>
          <w:szCs w:val="21"/>
          <w:lang w:val="en-US"/>
        </w:rPr>
        <w:t xml:space="preserve"> </w:t>
      </w:r>
      <w:r w:rsidR="009578B1" w:rsidRPr="002D15A6">
        <w:rPr>
          <w:rFonts w:ascii="Arial" w:hAnsi="Arial" w:cs="Arial"/>
          <w:sz w:val="21"/>
          <w:szCs w:val="21"/>
          <w:lang w:val="en-US"/>
        </w:rPr>
        <w:t>protein-protein interaction</w:t>
      </w:r>
      <w:r w:rsidR="009578B1" w:rsidRPr="002D15A6">
        <w:rPr>
          <w:rFonts w:ascii="Arial" w:hAnsi="Arial" w:cs="Arial"/>
          <w:sz w:val="21"/>
          <w:szCs w:val="21"/>
          <w:lang w:val="en-US"/>
        </w:rPr>
        <w:t xml:space="preserve"> surfaces</w:t>
      </w:r>
      <w:r w:rsidR="009578B1" w:rsidRPr="002D15A6">
        <w:rPr>
          <w:rFonts w:ascii="Arial" w:hAnsi="Arial" w:cs="Arial"/>
          <w:sz w:val="21"/>
          <w:szCs w:val="21"/>
          <w:lang w:val="en-US"/>
        </w:rPr>
        <w:t xml:space="preserve"> like th</w:t>
      </w:r>
      <w:r w:rsidR="0070079D">
        <w:rPr>
          <w:rFonts w:ascii="Arial" w:hAnsi="Arial" w:cs="Arial"/>
          <w:sz w:val="21"/>
          <w:szCs w:val="21"/>
          <w:lang w:val="en-US"/>
        </w:rPr>
        <w:t>at of</w:t>
      </w:r>
      <w:r w:rsidR="009578B1" w:rsidRPr="002D15A6">
        <w:rPr>
          <w:rFonts w:ascii="Arial" w:hAnsi="Arial" w:cs="Arial"/>
          <w:sz w:val="21"/>
          <w:szCs w:val="21"/>
          <w:lang w:val="en-US"/>
        </w:rPr>
        <w:t xml:space="preserve"> </w:t>
      </w:r>
      <w:r w:rsidR="009578B1" w:rsidRPr="002D15A6">
        <w:rPr>
          <w:rFonts w:ascii="Arial" w:hAnsi="Arial" w:cs="Arial"/>
          <w:sz w:val="21"/>
          <w:szCs w:val="21"/>
          <w:lang w:val="en-US"/>
        </w:rPr>
        <w:t xml:space="preserve">IL1β – IL1RI complex, do have more benefits over biologics </w:t>
      </w:r>
      <w:r w:rsidR="00035DD6" w:rsidRPr="002D15A6">
        <w:rPr>
          <w:rFonts w:ascii="Arial" w:hAnsi="Arial" w:cs="Arial"/>
          <w:sz w:val="21"/>
          <w:szCs w:val="21"/>
          <w:lang w:val="en-US"/>
        </w:rPr>
        <w:t xml:space="preserve">as </w:t>
      </w:r>
      <w:r w:rsidR="009578B1" w:rsidRPr="002D15A6">
        <w:rPr>
          <w:rFonts w:ascii="Arial" w:hAnsi="Arial" w:cs="Arial"/>
          <w:sz w:val="21"/>
          <w:szCs w:val="21"/>
          <w:lang w:val="en-US"/>
        </w:rPr>
        <w:t xml:space="preserve">they are easier to synthesize, cheaper to produce, relatively more stable, and are less dependent on cold chain storage. </w:t>
      </w:r>
      <w:r w:rsidR="00C26C38" w:rsidRPr="002D15A6">
        <w:rPr>
          <w:rFonts w:ascii="Arial" w:hAnsi="Arial" w:cs="Arial"/>
          <w:sz w:val="21"/>
          <w:szCs w:val="21"/>
          <w:lang w:val="en-US"/>
        </w:rPr>
        <w:t>Unfortunately, t</w:t>
      </w:r>
      <w:r w:rsidR="009578B1" w:rsidRPr="002D15A6">
        <w:rPr>
          <w:rFonts w:ascii="Arial" w:hAnsi="Arial" w:cs="Arial"/>
          <w:sz w:val="21"/>
          <w:szCs w:val="21"/>
          <w:lang w:val="en-US"/>
        </w:rPr>
        <w:t>o</w:t>
      </w:r>
      <w:r w:rsidR="0017680B">
        <w:rPr>
          <w:rFonts w:ascii="Arial" w:hAnsi="Arial" w:cs="Arial"/>
          <w:sz w:val="21"/>
          <w:szCs w:val="21"/>
          <w:lang w:val="en-US"/>
        </w:rPr>
        <w:t xml:space="preserve"> the best of</w:t>
      </w:r>
      <w:r w:rsidR="009578B1" w:rsidRPr="002D15A6">
        <w:rPr>
          <w:rFonts w:ascii="Arial" w:hAnsi="Arial" w:cs="Arial"/>
          <w:sz w:val="21"/>
          <w:szCs w:val="21"/>
          <w:lang w:val="en-US"/>
        </w:rPr>
        <w:t xml:space="preserve"> our knowledge, no small molecule </w:t>
      </w:r>
      <w:r w:rsidR="00035DD6" w:rsidRPr="002D15A6">
        <w:rPr>
          <w:rFonts w:ascii="Arial" w:hAnsi="Arial" w:cs="Arial"/>
          <w:sz w:val="21"/>
          <w:szCs w:val="21"/>
          <w:lang w:val="en-US"/>
        </w:rPr>
        <w:t xml:space="preserve">anti-IL1 </w:t>
      </w:r>
      <w:r w:rsidR="009578B1" w:rsidRPr="002D15A6">
        <w:rPr>
          <w:rFonts w:ascii="Arial" w:hAnsi="Arial" w:cs="Arial"/>
          <w:sz w:val="21"/>
          <w:szCs w:val="21"/>
          <w:lang w:val="en-US"/>
        </w:rPr>
        <w:t xml:space="preserve">agent </w:t>
      </w:r>
      <w:r w:rsidR="00035DD6" w:rsidRPr="002D15A6">
        <w:rPr>
          <w:rFonts w:ascii="Arial" w:hAnsi="Arial" w:cs="Arial"/>
          <w:sz w:val="21"/>
          <w:szCs w:val="21"/>
          <w:lang w:val="en-US"/>
        </w:rPr>
        <w:t>currently exist.</w:t>
      </w:r>
      <w:r w:rsidR="009578B1" w:rsidRPr="002D15A6">
        <w:rPr>
          <w:rFonts w:ascii="Arial" w:hAnsi="Arial" w:cs="Arial"/>
          <w:sz w:val="21"/>
          <w:szCs w:val="21"/>
          <w:lang w:val="en-US"/>
        </w:rPr>
        <w:t xml:space="preserve"> In this </w:t>
      </w:r>
      <w:r w:rsidR="009578B1" w:rsidRPr="002D15A6">
        <w:rPr>
          <w:rFonts w:ascii="Arial" w:hAnsi="Arial" w:cs="Arial"/>
          <w:sz w:val="21"/>
          <w:szCs w:val="21"/>
          <w:lang w:val="en-US"/>
        </w:rPr>
        <w:t>proposal</w:t>
      </w:r>
      <w:r w:rsidR="009578B1" w:rsidRPr="002D15A6">
        <w:rPr>
          <w:rFonts w:ascii="Arial" w:hAnsi="Arial" w:cs="Arial"/>
          <w:sz w:val="21"/>
          <w:szCs w:val="21"/>
          <w:lang w:val="en-US"/>
        </w:rPr>
        <w:t xml:space="preserve">, we </w:t>
      </w:r>
      <w:r w:rsidR="009578B1" w:rsidRPr="002D15A6">
        <w:rPr>
          <w:rFonts w:ascii="Arial" w:hAnsi="Arial" w:cs="Arial"/>
          <w:sz w:val="21"/>
          <w:szCs w:val="21"/>
          <w:lang w:val="en-US"/>
        </w:rPr>
        <w:t>aim to</w:t>
      </w:r>
      <w:r w:rsidR="009578B1" w:rsidRPr="002D15A6">
        <w:rPr>
          <w:rFonts w:ascii="Arial" w:hAnsi="Arial" w:cs="Arial"/>
          <w:sz w:val="21"/>
          <w:szCs w:val="21"/>
          <w:lang w:val="en-US"/>
        </w:rPr>
        <w:t xml:space="preserve"> identify small </w:t>
      </w:r>
      <w:r w:rsidR="003D5A36" w:rsidRPr="002D15A6">
        <w:rPr>
          <w:rFonts w:ascii="Arial" w:hAnsi="Arial" w:cs="Arial"/>
          <w:sz w:val="21"/>
          <w:szCs w:val="21"/>
          <w:lang w:val="en-US"/>
        </w:rPr>
        <w:t>anti-</w:t>
      </w:r>
      <w:r w:rsidR="009578B1" w:rsidRPr="002D15A6">
        <w:rPr>
          <w:rFonts w:ascii="Arial" w:hAnsi="Arial" w:cs="Arial"/>
          <w:sz w:val="21"/>
          <w:szCs w:val="21"/>
          <w:lang w:val="en-US"/>
        </w:rPr>
        <w:t xml:space="preserve">IL-1 </w:t>
      </w:r>
      <w:r w:rsidR="0070079D">
        <w:rPr>
          <w:rFonts w:ascii="Arial" w:hAnsi="Arial" w:cs="Arial"/>
          <w:sz w:val="21"/>
          <w:szCs w:val="21"/>
          <w:lang w:val="en-US"/>
        </w:rPr>
        <w:t>blockers</w:t>
      </w:r>
      <w:r w:rsidR="009578B1" w:rsidRPr="002D15A6">
        <w:rPr>
          <w:rFonts w:ascii="Arial" w:hAnsi="Arial" w:cs="Arial"/>
          <w:sz w:val="21"/>
          <w:szCs w:val="21"/>
          <w:lang w:val="en-US"/>
        </w:rPr>
        <w:t xml:space="preserve"> </w:t>
      </w:r>
      <w:r w:rsidR="0070079D">
        <w:rPr>
          <w:rFonts w:ascii="Arial" w:hAnsi="Arial" w:cs="Arial"/>
          <w:sz w:val="21"/>
          <w:szCs w:val="21"/>
          <w:lang w:val="en-US"/>
        </w:rPr>
        <w:t>via</w:t>
      </w:r>
      <w:r w:rsidR="005D47C6" w:rsidRPr="002D15A6">
        <w:rPr>
          <w:rFonts w:ascii="Arial" w:hAnsi="Arial" w:cs="Arial"/>
          <w:sz w:val="21"/>
          <w:szCs w:val="21"/>
          <w:lang w:val="en-US"/>
        </w:rPr>
        <w:t xml:space="preserve"> </w:t>
      </w:r>
      <w:r w:rsidR="009578B1" w:rsidRPr="002D15A6">
        <w:rPr>
          <w:rFonts w:ascii="Arial" w:hAnsi="Arial" w:cs="Arial"/>
          <w:sz w:val="21"/>
          <w:szCs w:val="21"/>
          <w:lang w:val="en-US"/>
        </w:rPr>
        <w:t xml:space="preserve">virtual screening and biophysical </w:t>
      </w:r>
      <w:r w:rsidR="005D47C6" w:rsidRPr="002D15A6">
        <w:rPr>
          <w:rFonts w:ascii="Arial" w:hAnsi="Arial" w:cs="Arial"/>
          <w:sz w:val="21"/>
          <w:szCs w:val="21"/>
          <w:lang w:val="en-US"/>
        </w:rPr>
        <w:t>techniques</w:t>
      </w:r>
      <w:r w:rsidR="009578B1" w:rsidRPr="002D15A6">
        <w:rPr>
          <w:rFonts w:ascii="Arial" w:hAnsi="Arial" w:cs="Arial"/>
          <w:sz w:val="21"/>
          <w:szCs w:val="21"/>
          <w:lang w:val="en-US"/>
        </w:rPr>
        <w:t>.</w:t>
      </w:r>
      <w:r w:rsidR="005D47C6" w:rsidRPr="002D15A6">
        <w:rPr>
          <w:rFonts w:ascii="Arial" w:hAnsi="Arial" w:cs="Arial"/>
          <w:sz w:val="21"/>
          <w:szCs w:val="21"/>
          <w:lang w:val="en-US"/>
        </w:rPr>
        <w:t xml:space="preserve"> The </w:t>
      </w:r>
      <w:proofErr w:type="spellStart"/>
      <w:r w:rsidR="00B178A1" w:rsidRPr="002D15A6">
        <w:rPr>
          <w:rFonts w:ascii="Arial" w:hAnsi="Arial" w:cs="Arial"/>
          <w:sz w:val="21"/>
          <w:szCs w:val="21"/>
          <w:lang w:val="en-US"/>
        </w:rPr>
        <w:t>F</w:t>
      </w:r>
      <w:r w:rsidR="005D47C6" w:rsidRPr="002D15A6">
        <w:rPr>
          <w:rFonts w:ascii="Arial" w:hAnsi="Arial" w:cs="Arial"/>
          <w:sz w:val="21"/>
          <w:szCs w:val="21"/>
          <w:lang w:val="en-US"/>
        </w:rPr>
        <w:t>raternali</w:t>
      </w:r>
      <w:r w:rsidR="00C26C38" w:rsidRPr="002D15A6">
        <w:rPr>
          <w:rFonts w:ascii="Arial" w:hAnsi="Arial" w:cs="Arial"/>
          <w:sz w:val="21"/>
          <w:szCs w:val="21"/>
          <w:lang w:val="en-US"/>
        </w:rPr>
        <w:t>’s</w:t>
      </w:r>
      <w:proofErr w:type="spellEnd"/>
      <w:r w:rsidR="005D47C6" w:rsidRPr="002D15A6">
        <w:rPr>
          <w:rFonts w:ascii="Arial" w:hAnsi="Arial" w:cs="Arial"/>
          <w:sz w:val="21"/>
          <w:szCs w:val="21"/>
          <w:lang w:val="en-US"/>
        </w:rPr>
        <w:t xml:space="preserve"> group in collaboration with the De Nicola</w:t>
      </w:r>
      <w:r w:rsidR="00C26C38" w:rsidRPr="002D15A6">
        <w:rPr>
          <w:rFonts w:ascii="Arial" w:hAnsi="Arial" w:cs="Arial"/>
          <w:sz w:val="21"/>
          <w:szCs w:val="21"/>
          <w:lang w:val="en-US"/>
        </w:rPr>
        <w:t>’s</w:t>
      </w:r>
      <w:r w:rsidR="005D47C6" w:rsidRPr="002D15A6">
        <w:rPr>
          <w:rFonts w:ascii="Arial" w:hAnsi="Arial" w:cs="Arial"/>
          <w:sz w:val="21"/>
          <w:szCs w:val="21"/>
          <w:lang w:val="en-US"/>
        </w:rPr>
        <w:t xml:space="preserve"> group, </w:t>
      </w:r>
      <w:r w:rsidR="00C26C38" w:rsidRPr="002D15A6">
        <w:rPr>
          <w:rFonts w:ascii="Arial" w:hAnsi="Arial" w:cs="Arial"/>
          <w:sz w:val="21"/>
          <w:szCs w:val="21"/>
          <w:lang w:val="en-US"/>
        </w:rPr>
        <w:t xml:space="preserve">solved the crystal structures </w:t>
      </w:r>
      <w:r w:rsidR="003927A4" w:rsidRPr="002D15A6">
        <w:rPr>
          <w:rFonts w:ascii="Arial" w:hAnsi="Arial" w:cs="Arial"/>
          <w:sz w:val="21"/>
          <w:szCs w:val="21"/>
          <w:lang w:val="en-US"/>
        </w:rPr>
        <w:t xml:space="preserve">of a set of fragments with strong affinity </w:t>
      </w:r>
      <w:r w:rsidR="00035DD6" w:rsidRPr="002D15A6">
        <w:rPr>
          <w:rFonts w:ascii="Arial" w:hAnsi="Arial" w:cs="Arial"/>
          <w:sz w:val="21"/>
          <w:szCs w:val="21"/>
          <w:lang w:val="en-US"/>
        </w:rPr>
        <w:t>for the</w:t>
      </w:r>
      <w:r w:rsidR="003927A4" w:rsidRPr="002D15A6">
        <w:rPr>
          <w:rFonts w:ascii="Arial" w:hAnsi="Arial" w:cs="Arial"/>
          <w:sz w:val="21"/>
          <w:szCs w:val="21"/>
          <w:lang w:val="en-US"/>
        </w:rPr>
        <w:t xml:space="preserve"> </w:t>
      </w:r>
      <w:r w:rsidR="0070079D">
        <w:rPr>
          <w:rFonts w:ascii="Arial" w:hAnsi="Arial" w:cs="Arial"/>
          <w:sz w:val="21"/>
          <w:szCs w:val="21"/>
          <w:lang w:val="en-US"/>
        </w:rPr>
        <w:t xml:space="preserve">IL-1 </w:t>
      </w:r>
      <w:r w:rsidR="003927A4" w:rsidRPr="002D15A6">
        <w:rPr>
          <w:rFonts w:ascii="Arial" w:hAnsi="Arial" w:cs="Arial"/>
          <w:sz w:val="21"/>
          <w:szCs w:val="21"/>
          <w:lang w:val="en-US"/>
        </w:rPr>
        <w:t>interfac</w:t>
      </w:r>
      <w:r w:rsidR="0070079D">
        <w:rPr>
          <w:rFonts w:ascii="Arial" w:hAnsi="Arial" w:cs="Arial"/>
          <w:sz w:val="21"/>
          <w:szCs w:val="21"/>
          <w:lang w:val="en-US"/>
        </w:rPr>
        <w:t xml:space="preserve">e. </w:t>
      </w:r>
      <w:r w:rsidR="005D47C6" w:rsidRPr="002D15A6">
        <w:rPr>
          <w:rFonts w:ascii="Arial" w:hAnsi="Arial" w:cs="Arial"/>
          <w:sz w:val="21"/>
          <w:szCs w:val="21"/>
          <w:lang w:val="en-US"/>
        </w:rPr>
        <w:t xml:space="preserve">We use </w:t>
      </w:r>
      <w:r w:rsidR="00B178A1" w:rsidRPr="002D15A6">
        <w:rPr>
          <w:rFonts w:ascii="Arial" w:hAnsi="Arial" w:cs="Arial"/>
          <w:sz w:val="21"/>
          <w:szCs w:val="21"/>
          <w:lang w:val="en-US"/>
        </w:rPr>
        <w:t>the</w:t>
      </w:r>
      <w:r w:rsidR="002D15A6" w:rsidRPr="002D15A6">
        <w:rPr>
          <w:rFonts w:ascii="Arial" w:hAnsi="Arial" w:cs="Arial"/>
          <w:sz w:val="21"/>
          <w:szCs w:val="21"/>
          <w:lang w:val="en-US"/>
        </w:rPr>
        <w:t xml:space="preserve"> structures</w:t>
      </w:r>
      <w:r w:rsidR="00B178A1" w:rsidRPr="002D15A6">
        <w:rPr>
          <w:rFonts w:ascii="Arial" w:hAnsi="Arial" w:cs="Arial"/>
          <w:sz w:val="21"/>
          <w:szCs w:val="21"/>
          <w:lang w:val="en-US"/>
        </w:rPr>
        <w:t xml:space="preserve"> as starting point </w:t>
      </w:r>
      <w:r w:rsidR="003D5A36" w:rsidRPr="002D15A6">
        <w:rPr>
          <w:rFonts w:ascii="Arial" w:hAnsi="Arial" w:cs="Arial"/>
          <w:sz w:val="21"/>
          <w:szCs w:val="21"/>
          <w:lang w:val="en-US"/>
        </w:rPr>
        <w:t>for screening</w:t>
      </w:r>
      <w:r w:rsidR="00B178A1" w:rsidRPr="002D15A6">
        <w:rPr>
          <w:rFonts w:ascii="Arial" w:hAnsi="Arial" w:cs="Arial"/>
          <w:sz w:val="21"/>
          <w:szCs w:val="21"/>
          <w:lang w:val="en-US"/>
        </w:rPr>
        <w:t xml:space="preserve"> the</w:t>
      </w:r>
      <w:r w:rsidR="00035DD6" w:rsidRPr="002D15A6">
        <w:rPr>
          <w:rFonts w:ascii="Arial" w:hAnsi="Arial" w:cs="Arial"/>
          <w:sz w:val="21"/>
          <w:szCs w:val="21"/>
          <w:lang w:val="en-US"/>
        </w:rPr>
        <w:t xml:space="preserve"> US</w:t>
      </w:r>
      <w:r w:rsidR="00B178A1" w:rsidRPr="002D15A6">
        <w:rPr>
          <w:rFonts w:ascii="Arial" w:hAnsi="Arial" w:cs="Arial"/>
          <w:sz w:val="21"/>
          <w:szCs w:val="21"/>
          <w:lang w:val="en-US"/>
        </w:rPr>
        <w:t xml:space="preserve"> FDA approved drug</w:t>
      </w:r>
      <w:r w:rsidR="003D5A36" w:rsidRPr="002D15A6">
        <w:rPr>
          <w:rFonts w:ascii="Arial" w:hAnsi="Arial" w:cs="Arial"/>
          <w:sz w:val="21"/>
          <w:szCs w:val="21"/>
          <w:lang w:val="en-US"/>
        </w:rPr>
        <w:t>s</w:t>
      </w:r>
      <w:r w:rsidR="00B178A1" w:rsidRPr="002D15A6">
        <w:rPr>
          <w:rFonts w:ascii="Arial" w:hAnsi="Arial" w:cs="Arial"/>
          <w:sz w:val="21"/>
          <w:szCs w:val="21"/>
          <w:lang w:val="en-US"/>
        </w:rPr>
        <w:t xml:space="preserve"> and </w:t>
      </w:r>
      <w:r w:rsidR="00505796" w:rsidRPr="002D15A6">
        <w:rPr>
          <w:rFonts w:ascii="Arial" w:hAnsi="Arial" w:cs="Arial"/>
          <w:sz w:val="21"/>
          <w:szCs w:val="21"/>
          <w:lang w:val="en-US"/>
        </w:rPr>
        <w:t>an</w:t>
      </w:r>
      <w:r w:rsidR="00B178A1" w:rsidRPr="002D15A6">
        <w:rPr>
          <w:rFonts w:ascii="Arial" w:hAnsi="Arial" w:cs="Arial"/>
          <w:sz w:val="21"/>
          <w:szCs w:val="21"/>
          <w:lang w:val="en-US"/>
        </w:rPr>
        <w:t xml:space="preserve"> AI </w:t>
      </w:r>
      <w:r w:rsidR="00035DD6" w:rsidRPr="002D15A6">
        <w:rPr>
          <w:rFonts w:ascii="Arial" w:hAnsi="Arial" w:cs="Arial"/>
          <w:sz w:val="21"/>
          <w:szCs w:val="21"/>
          <w:lang w:val="en-US"/>
        </w:rPr>
        <w:t>(</w:t>
      </w:r>
      <w:proofErr w:type="spellStart"/>
      <w:r w:rsidR="00035DD6" w:rsidRPr="002D15A6">
        <w:rPr>
          <w:rFonts w:ascii="Arial" w:hAnsi="Arial" w:cs="Arial"/>
          <w:sz w:val="21"/>
          <w:szCs w:val="21"/>
          <w:lang w:val="en-US"/>
        </w:rPr>
        <w:t>Cyclica</w:t>
      </w:r>
      <w:proofErr w:type="spellEnd"/>
      <w:r w:rsidR="00035DD6" w:rsidRPr="002D15A6">
        <w:rPr>
          <w:rFonts w:ascii="Arial" w:hAnsi="Arial" w:cs="Arial"/>
          <w:sz w:val="21"/>
          <w:szCs w:val="21"/>
          <w:lang w:val="en-US"/>
        </w:rPr>
        <w:t xml:space="preserve"> Inc) </w:t>
      </w:r>
      <w:r w:rsidR="00B178A1" w:rsidRPr="002D15A6">
        <w:rPr>
          <w:rFonts w:ascii="Arial" w:hAnsi="Arial" w:cs="Arial"/>
          <w:sz w:val="21"/>
          <w:szCs w:val="21"/>
          <w:lang w:val="en-US"/>
        </w:rPr>
        <w:t>pre-screened dataset</w:t>
      </w:r>
      <w:r w:rsidR="003D5A36" w:rsidRPr="002D15A6">
        <w:rPr>
          <w:rFonts w:ascii="Arial" w:hAnsi="Arial" w:cs="Arial"/>
          <w:sz w:val="21"/>
          <w:szCs w:val="21"/>
          <w:lang w:val="en-US"/>
        </w:rPr>
        <w:t>s against pocket-3 of IL-1</w:t>
      </w:r>
      <w:r w:rsidR="00B178A1" w:rsidRPr="002D15A6">
        <w:rPr>
          <w:rFonts w:ascii="Arial" w:hAnsi="Arial" w:cs="Arial"/>
          <w:sz w:val="21"/>
          <w:szCs w:val="21"/>
          <w:lang w:val="en-US"/>
        </w:rPr>
        <w:t xml:space="preserve">. </w:t>
      </w:r>
      <w:r w:rsidR="003927A4" w:rsidRPr="002D15A6">
        <w:rPr>
          <w:rFonts w:ascii="Arial" w:hAnsi="Arial" w:cs="Arial"/>
          <w:sz w:val="21"/>
          <w:szCs w:val="21"/>
          <w:lang w:val="en-US"/>
        </w:rPr>
        <w:t>Consequently, 13</w:t>
      </w:r>
      <w:r w:rsidR="00B178A1" w:rsidRPr="002D15A6">
        <w:rPr>
          <w:rFonts w:ascii="Arial" w:hAnsi="Arial" w:cs="Arial"/>
          <w:sz w:val="21"/>
          <w:szCs w:val="21"/>
          <w:lang w:val="en-US"/>
        </w:rPr>
        <w:t xml:space="preserve"> FDA drugs and 7 </w:t>
      </w:r>
      <w:proofErr w:type="spellStart"/>
      <w:r w:rsidR="00B178A1" w:rsidRPr="002D15A6">
        <w:rPr>
          <w:rFonts w:ascii="Arial" w:hAnsi="Arial" w:cs="Arial"/>
          <w:sz w:val="21"/>
          <w:szCs w:val="21"/>
          <w:lang w:val="en-US"/>
        </w:rPr>
        <w:t>Cyclica</w:t>
      </w:r>
      <w:proofErr w:type="spellEnd"/>
      <w:r w:rsidR="00B178A1" w:rsidRPr="002D15A6">
        <w:rPr>
          <w:rFonts w:ascii="Arial" w:hAnsi="Arial" w:cs="Arial"/>
          <w:sz w:val="21"/>
          <w:szCs w:val="21"/>
          <w:lang w:val="en-US"/>
        </w:rPr>
        <w:t xml:space="preserve"> Inc. compounds </w:t>
      </w:r>
      <w:r w:rsidR="003D5A36" w:rsidRPr="002D15A6">
        <w:rPr>
          <w:rFonts w:ascii="Arial" w:hAnsi="Arial" w:cs="Arial"/>
          <w:sz w:val="21"/>
          <w:szCs w:val="21"/>
          <w:lang w:val="en-US"/>
        </w:rPr>
        <w:t>make the hit list</w:t>
      </w:r>
      <w:r w:rsidR="003927A4" w:rsidRPr="002D15A6">
        <w:rPr>
          <w:rFonts w:ascii="Arial" w:hAnsi="Arial" w:cs="Arial"/>
          <w:sz w:val="21"/>
          <w:szCs w:val="21"/>
          <w:lang w:val="en-US"/>
        </w:rPr>
        <w:t xml:space="preserve"> </w:t>
      </w:r>
      <w:r w:rsidR="00B178A1" w:rsidRPr="002D15A6">
        <w:rPr>
          <w:rFonts w:ascii="Arial" w:hAnsi="Arial" w:cs="Arial"/>
          <w:sz w:val="21"/>
          <w:szCs w:val="21"/>
          <w:lang w:val="en-US"/>
        </w:rPr>
        <w:t>as potential IL-1 inhibitors.</w:t>
      </w:r>
      <w:r w:rsidR="00B178A1" w:rsidRPr="002D15A6">
        <w:rPr>
          <w:rFonts w:ascii="Arial" w:hAnsi="Arial" w:cs="Arial"/>
          <w:sz w:val="21"/>
          <w:szCs w:val="21"/>
          <w:lang w:val="en-US"/>
        </w:rPr>
        <w:t xml:space="preserve"> </w:t>
      </w:r>
      <w:r w:rsidR="002D15A6" w:rsidRPr="002D15A6">
        <w:rPr>
          <w:rFonts w:ascii="Arial" w:hAnsi="Arial" w:cs="Arial"/>
          <w:sz w:val="21"/>
          <w:szCs w:val="21"/>
          <w:lang w:val="en-US"/>
        </w:rPr>
        <w:t xml:space="preserve">We now aim to perform </w:t>
      </w:r>
      <w:r w:rsidR="00B178A1" w:rsidRPr="002D15A6">
        <w:rPr>
          <w:rFonts w:ascii="Arial" w:hAnsi="Arial" w:cs="Arial"/>
          <w:sz w:val="21"/>
          <w:szCs w:val="21"/>
          <w:lang w:val="en-US"/>
        </w:rPr>
        <w:t>NMR spectroscopy and ITC assays to assess binding affinit</w:t>
      </w:r>
      <w:r w:rsidR="003927A4" w:rsidRPr="002D15A6">
        <w:rPr>
          <w:rFonts w:ascii="Arial" w:hAnsi="Arial" w:cs="Arial"/>
          <w:sz w:val="21"/>
          <w:szCs w:val="21"/>
          <w:lang w:val="en-US"/>
        </w:rPr>
        <w:t>y</w:t>
      </w:r>
      <w:r w:rsidR="00B178A1" w:rsidRPr="002D15A6">
        <w:rPr>
          <w:rFonts w:ascii="Arial" w:hAnsi="Arial" w:cs="Arial"/>
          <w:sz w:val="21"/>
          <w:szCs w:val="21"/>
          <w:lang w:val="en-US"/>
        </w:rPr>
        <w:t xml:space="preserve"> between the hits and </w:t>
      </w:r>
      <w:r w:rsidR="003927A4" w:rsidRPr="002D15A6">
        <w:rPr>
          <w:rFonts w:ascii="Arial" w:hAnsi="Arial" w:cs="Arial"/>
          <w:sz w:val="21"/>
          <w:szCs w:val="21"/>
          <w:lang w:val="en-US"/>
        </w:rPr>
        <w:t xml:space="preserve">IL-1 </w:t>
      </w:r>
      <w:r w:rsidR="00B178A1" w:rsidRPr="002D15A6">
        <w:rPr>
          <w:rFonts w:ascii="Arial" w:hAnsi="Arial" w:cs="Arial"/>
          <w:sz w:val="21"/>
          <w:szCs w:val="21"/>
          <w:lang w:val="en-US"/>
        </w:rPr>
        <w:t>target.</w:t>
      </w:r>
    </w:p>
    <w:p w14:paraId="5A5EED14" w14:textId="24ED55D5" w:rsidR="006A1023" w:rsidRPr="00784EB9" w:rsidRDefault="006A1023" w:rsidP="009673C3">
      <w:pPr>
        <w:pStyle w:val="Heading1"/>
        <w:numPr>
          <w:ilvl w:val="0"/>
          <w:numId w:val="7"/>
        </w:numPr>
        <w:spacing w:line="360" w:lineRule="auto"/>
        <w:ind w:left="0"/>
        <w:rPr>
          <w:rFonts w:ascii="Arial" w:hAnsi="Arial" w:cs="Arial"/>
          <w:b/>
          <w:bCs/>
          <w:color w:val="000000" w:themeColor="text1"/>
          <w:sz w:val="21"/>
          <w:szCs w:val="21"/>
        </w:rPr>
      </w:pPr>
      <w:bookmarkStart w:id="4" w:name="_Toc108667966"/>
      <w:r w:rsidRPr="00784EB9">
        <w:rPr>
          <w:rFonts w:ascii="Arial" w:hAnsi="Arial" w:cs="Arial"/>
          <w:b/>
          <w:bCs/>
          <w:color w:val="000000" w:themeColor="text1"/>
          <w:sz w:val="21"/>
          <w:szCs w:val="21"/>
        </w:rPr>
        <w:lastRenderedPageBreak/>
        <w:t>Introduction</w:t>
      </w:r>
      <w:bookmarkEnd w:id="0"/>
      <w:bookmarkEnd w:id="1"/>
      <w:bookmarkEnd w:id="2"/>
      <w:bookmarkEnd w:id="4"/>
    </w:p>
    <w:p w14:paraId="06BA0524" w14:textId="58CFEDCE" w:rsidR="006A1023" w:rsidRPr="004219A1"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eastAsia="en-GB"/>
        </w:rPr>
        <w:t xml:space="preserve">Inflammation is an important mediator of both the innate and adaptive immune responses used by organisms to protect themselves from injury. Inflammation is manifested in tissue and organs through the </w:t>
      </w:r>
      <w:r w:rsidRPr="004219A1">
        <w:rPr>
          <w:rFonts w:ascii="Arial" w:hAnsi="Arial" w:cs="Arial"/>
          <w:sz w:val="21"/>
          <w:szCs w:val="21"/>
          <w:lang w:val="en-US"/>
        </w:rPr>
        <w:t xml:space="preserve">Cornelius </w:t>
      </w:r>
      <w:proofErr w:type="spellStart"/>
      <w:r w:rsidRPr="004219A1">
        <w:rPr>
          <w:rFonts w:ascii="Arial" w:hAnsi="Arial" w:cs="Arial"/>
          <w:sz w:val="21"/>
          <w:szCs w:val="21"/>
          <w:lang w:val="en-US"/>
        </w:rPr>
        <w:t>Celsus</w:t>
      </w:r>
      <w:proofErr w:type="spellEnd"/>
      <w:r w:rsidRPr="004219A1">
        <w:rPr>
          <w:rFonts w:ascii="Arial" w:hAnsi="Arial" w:cs="Arial"/>
          <w:sz w:val="21"/>
          <w:szCs w:val="21"/>
          <w:lang w:val="en-US"/>
        </w:rPr>
        <w:t xml:space="preserve">’ </w:t>
      </w:r>
      <w:r w:rsidRPr="004219A1">
        <w:rPr>
          <w:rFonts w:ascii="Arial" w:hAnsi="Arial" w:cs="Arial"/>
          <w:sz w:val="21"/>
          <w:szCs w:val="21"/>
          <w:lang w:eastAsia="en-GB"/>
        </w:rPr>
        <w:t>four cardinal signs</w:t>
      </w:r>
      <w:r w:rsidRPr="004219A1">
        <w:rPr>
          <w:rFonts w:ascii="Arial" w:hAnsi="Arial" w:cs="Arial"/>
          <w:sz w:val="21"/>
          <w:szCs w:val="21"/>
          <w:lang w:val="en-US"/>
        </w:rPr>
        <w:t xml:space="preserve"> of “redness”, “swelling”, “heat”, and “pain”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{"citationID":"DMAKChoy","properties":{"formattedCitation":"(\\uc0\\u8220{}On Medicine, Volume III \\uc0\\u8212{} Celsus,\\uc0\\u8221{} 1938)","plainCitation":"(“On Medicine, Volume III — Celsus,” 1938)","noteIndex":0},"citationItems":[{"id":447,"uris":["http://zotero.org/users/local/dWdyXD5B/items/LZWR6TC6"],"itemData":{"id":447,"type":"webpage","abstract":"Celsus, a layman, provides in On Medicine more information about the condition of medical science up to his own time (probably first century CE) than any other author. Books VII and Book VIII deal with surgery and present accounts of many operations, including amputation.","language":"en","title":"On Medicine, Volume III — Celsus","URL":"https://www.hup.harvard.edu/catalog.php?isbn=9780674993709","accessed":{"date-parts":[["2022",4,7]]},"issued":{"date-parts":[["1938"]]}}}],"schema":"https://github.com/citation-style-language/schema/raw/master/csl-citation.json"}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sz w:val="21"/>
          <w:szCs w:val="21"/>
        </w:rPr>
        <w:t xml:space="preserve">(“On Medicine, Volume III — </w:t>
      </w:r>
      <w:proofErr w:type="spellStart"/>
      <w:r w:rsidRPr="004219A1">
        <w:rPr>
          <w:rFonts w:ascii="Arial" w:hAnsi="Arial" w:cs="Arial"/>
          <w:sz w:val="21"/>
          <w:szCs w:val="21"/>
        </w:rPr>
        <w:t>Celsus</w:t>
      </w:r>
      <w:proofErr w:type="spellEnd"/>
      <w:r w:rsidRPr="004219A1">
        <w:rPr>
          <w:rFonts w:ascii="Arial" w:hAnsi="Arial" w:cs="Arial"/>
          <w:sz w:val="21"/>
          <w:szCs w:val="21"/>
        </w:rPr>
        <w:t>,” 1938)</w:t>
      </w:r>
      <w:r w:rsidRPr="004219A1">
        <w:rPr>
          <w:rFonts w:ascii="Arial" w:hAnsi="Arial" w:cs="Arial"/>
          <w:sz w:val="21"/>
          <w:szCs w:val="21"/>
          <w:lang w:val="en-US"/>
        </w:rPr>
        <w:fldChar w:fldCharType="end"/>
      </w:r>
      <w:r w:rsidRPr="004219A1">
        <w:rPr>
          <w:rFonts w:ascii="Arial" w:hAnsi="Arial" w:cs="Arial"/>
          <w:sz w:val="21"/>
          <w:szCs w:val="21"/>
          <w:lang w:val="en-US"/>
        </w:rPr>
        <w:t xml:space="preserve">. Non-steroidal anti-inflammatory drugs (NSIADs) like Methotrexate, Ibuprofen, and high-dose Aspirin are the first line of drugs to treat inflammatory conditions. But they are associated with severe gastrointestinal disturbances and bleeding, especially when administered over long time periods in chronic conditions. Glucocorticoids like prednisone and immunosuppressive therapies are also commonly prescribed for treatments, but they are equally associated with increased risk of opportunistic infections, hypertension, loss of bone and skin integrity, metabolic disturbances and cancers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{"citationID":"qmjwq7LL","properties":{"formattedCitation":"(Dinarello et al., 2012)","plainCitation":"(Dinarello et al., 2012)","noteIndex":0},"citationItems":[{"id":93,"uris":["http://zotero.org/users/local/dWdyXD5B/items/SVUA7RV8"],"itemData":{"id":93,"type":"article-journal","abstract":"Interleukin-1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w:t>
      </w:r>
      <w:r w:rsidRPr="004219A1">
        <w:rPr>
          <w:rFonts w:ascii="Arial" w:hAnsi="Arial" w:cs="Arial"/>
          <w:sz w:val="21"/>
          <w:szCs w:val="21"/>
          <w:lang w:val="en-US"/>
        </w:rPr>
        <w:fldChar w:fldCharType="end"/>
      </w:r>
      <w:r w:rsidRPr="004219A1">
        <w:rPr>
          <w:rFonts w:ascii="Arial" w:hAnsi="Arial" w:cs="Arial"/>
          <w:sz w:val="21"/>
          <w:szCs w:val="21"/>
          <w:lang w:val="en-US"/>
        </w:rPr>
        <w:t xml:space="preserve">. In inflammatory conditions known to be associated with Interleukin-1 (IL-1) signaling, specifically targeting the signaling pathway can be very effective without causing adverse side-effects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{"citationID":"L7cwTlFL","properties":{"formattedCitation":"(Dinarello et al., 2012; Kaneko et al., 2019)","plainCitation":"(Dinarello et al., 2012; Kaneko et al., 2019)","noteIndex":0},"citationItems":[{"id":93,"uris":["http://zotero.org/users/local/dWdyXD5B/items/SVUA7RV8"],"itemData":{"id":93,"type":"article-journal","abstract":"Interleukin-1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der"}],"issued":{"date-parts":[["2012",8]]}},"label":"page"},{"id":358,"uris":["http://zotero.org/users/local/dWdyXD5B/items/RD2U2FGI"],"itemData":{"id":358,"type":"article-journal","abstract":"Interleukin-1,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 Kaneko et al., 2019)</w:t>
      </w:r>
      <w:r w:rsidRPr="004219A1">
        <w:rPr>
          <w:rFonts w:ascii="Arial" w:hAnsi="Arial" w:cs="Arial"/>
          <w:sz w:val="21"/>
          <w:szCs w:val="21"/>
          <w:lang w:val="en-US"/>
        </w:rPr>
        <w:fldChar w:fldCharType="end"/>
      </w:r>
      <w:r w:rsidRPr="004219A1">
        <w:rPr>
          <w:rFonts w:ascii="Arial" w:hAnsi="Arial" w:cs="Arial"/>
          <w:sz w:val="21"/>
          <w:szCs w:val="21"/>
          <w:lang w:val="en-US"/>
        </w:rPr>
        <w:t xml:space="preserve">. </w:t>
      </w:r>
      <w:r>
        <w:rPr>
          <w:rFonts w:ascii="Arial" w:hAnsi="Arial" w:cs="Arial"/>
          <w:sz w:val="21"/>
          <w:szCs w:val="21"/>
          <w:lang w:val="en-US"/>
        </w:rPr>
        <w:t>Although s</w:t>
      </w:r>
      <w:r w:rsidRPr="004219A1">
        <w:rPr>
          <w:rFonts w:ascii="Arial" w:hAnsi="Arial" w:cs="Arial"/>
          <w:sz w:val="21"/>
          <w:szCs w:val="21"/>
          <w:lang w:val="en-US"/>
        </w:rPr>
        <w:t xml:space="preserve">everal </w:t>
      </w:r>
      <w:r w:rsidR="009E35C7">
        <w:rPr>
          <w:rFonts w:ascii="Arial" w:hAnsi="Arial" w:cs="Arial"/>
          <w:sz w:val="21"/>
          <w:szCs w:val="21"/>
          <w:lang w:val="en-US"/>
        </w:rPr>
        <w:t>biologics</w:t>
      </w:r>
      <w:r w:rsidRPr="004219A1">
        <w:rPr>
          <w:rFonts w:ascii="Arial" w:hAnsi="Arial" w:cs="Arial"/>
          <w:sz w:val="21"/>
          <w:szCs w:val="21"/>
          <w:lang w:val="en-US"/>
        </w:rPr>
        <w:t xml:space="preserve"> exist as anti-IL-1 blockers, including Anakinra and Canakinumab amongst others</w:t>
      </w:r>
      <w:r>
        <w:rPr>
          <w:rFonts w:ascii="Arial" w:hAnsi="Arial" w:cs="Arial"/>
          <w:sz w:val="21"/>
          <w:szCs w:val="21"/>
          <w:lang w:val="en-US"/>
        </w:rPr>
        <w:t xml:space="preserve">, </w:t>
      </w:r>
      <w:r w:rsidR="009E35C7">
        <w:rPr>
          <w:rFonts w:ascii="Arial" w:hAnsi="Arial" w:cs="Arial"/>
          <w:sz w:val="21"/>
          <w:szCs w:val="21"/>
          <w:lang w:val="en-US"/>
        </w:rPr>
        <w:t>they are quite expensive to produce and are generally</w:t>
      </w:r>
      <w:r w:rsidRPr="004219A1">
        <w:rPr>
          <w:rFonts w:ascii="Arial" w:hAnsi="Arial" w:cs="Arial"/>
          <w:sz w:val="21"/>
          <w:szCs w:val="21"/>
          <w:lang w:val="en-US"/>
        </w:rPr>
        <w:t>. A small molecule drug targeting this signaling pathway could have many medical applications at a reduced cost. As such, my research aim</w:t>
      </w:r>
      <w:r w:rsidR="009E35C7">
        <w:rPr>
          <w:rFonts w:ascii="Arial" w:hAnsi="Arial" w:cs="Arial"/>
          <w:sz w:val="21"/>
          <w:szCs w:val="21"/>
          <w:lang w:val="en-US"/>
        </w:rPr>
        <w:t>s</w:t>
      </w:r>
      <w:r w:rsidRPr="004219A1">
        <w:rPr>
          <w:rFonts w:ascii="Arial" w:hAnsi="Arial" w:cs="Arial"/>
          <w:sz w:val="21"/>
          <w:szCs w:val="21"/>
          <w:lang w:val="en-US"/>
        </w:rPr>
        <w:t xml:space="preserve"> at identifying small molecule inhibitors of the IL-1.</w:t>
      </w:r>
    </w:p>
    <w:p w14:paraId="2963F505" w14:textId="77777777" w:rsidR="006A1023" w:rsidRPr="004219A1" w:rsidRDefault="006A1023" w:rsidP="006A1023">
      <w:pPr>
        <w:spacing w:line="360" w:lineRule="auto"/>
        <w:rPr>
          <w:rFonts w:ascii="Arial" w:hAnsi="Arial" w:cs="Arial"/>
          <w:sz w:val="21"/>
          <w:szCs w:val="21"/>
          <w:lang w:eastAsia="en-GB"/>
        </w:rPr>
      </w:pPr>
    </w:p>
    <w:p w14:paraId="7ABB8A78" w14:textId="1169C077" w:rsidR="006A1023" w:rsidRDefault="006A1023" w:rsidP="006B3481">
      <w:pPr>
        <w:pStyle w:val="Heading2"/>
        <w:numPr>
          <w:ilvl w:val="1"/>
          <w:numId w:val="7"/>
        </w:numPr>
        <w:rPr>
          <w:rFonts w:ascii="Arial" w:hAnsi="Arial" w:cs="Arial"/>
          <w:b/>
          <w:bCs/>
          <w:color w:val="000000" w:themeColor="text1"/>
          <w:sz w:val="21"/>
          <w:szCs w:val="21"/>
        </w:rPr>
      </w:pPr>
      <w:bookmarkStart w:id="5" w:name="_Toc108667967"/>
      <w:r w:rsidRPr="000B7952">
        <w:rPr>
          <w:rFonts w:ascii="Arial" w:hAnsi="Arial" w:cs="Arial"/>
          <w:b/>
          <w:bCs/>
          <w:color w:val="000000" w:themeColor="text1"/>
          <w:sz w:val="21"/>
          <w:szCs w:val="21"/>
        </w:rPr>
        <w:t>Interleukin-1 (IL-1) and the inflammatory response in health and disease</w:t>
      </w:r>
      <w:bookmarkEnd w:id="5"/>
    </w:p>
    <w:p w14:paraId="644996A6" w14:textId="77777777" w:rsidR="000B7952" w:rsidRPr="000B7952" w:rsidRDefault="000B7952" w:rsidP="000B7952">
      <w:pPr>
        <w:rPr>
          <w:lang w:eastAsia="en-GB"/>
        </w:rPr>
      </w:pPr>
    </w:p>
    <w:p w14:paraId="07BC0CA4" w14:textId="3BE2E2AF" w:rsidR="006A1023" w:rsidRPr="004219A1"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val="en-US"/>
        </w:rPr>
        <w:t xml:space="preserve">Much has been done at the molecular scale to understand the signaling events mediating inflammation, and interleukin-1(IL-1) is implicated as the hallmark regulator of the phenomenon, due to the high homology between the cytoplasmic domains of the IL-1 receptor type I and all toll-like receptors.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{"citationID":"wTAJ9BMq","properties":{"formattedCitation":"(Dinarello, 2009; Dinarello et al., 2012; Gery et al., 1972; Kaneko et al., 2019)","plainCitation":"(Dinarello, 2009; Dinarello et al., 2012; Gery et al., 1972; Kaneko et al., 2019)","noteIndex":0},"citationItems":[{"id":436,"uris":["http://zotero.org/users/local/dWdyXD5B/items/GCJKEC79"],"itemData":{"id":436,"type":"article-journal","abstract":"More than any other cytokine family, the interleukin (IL)-1 family is closely linked to the innate immune response. This linkage became evident upon the discovery that the cytoplasmic domain of the IL-1 receptor type I is highly homologous to the cytoplasmic domains of all Toll-like receptors (TLRs). Thus, fundamental inflammatory responses such as the induction of cyclooxygenase type 2, increased expression of adhesion molecules, or synthesis of nitric oxide are indistinguishable responses of both IL-1 and TLR ligands. Both families nonspecifically affect antigen recognition and lymphocyte function. IL-1β is the most studied member of the IL-1 family because of its role in mediating autoinflammatory diseases. Although the TLR and IL-1 families evolved to assist in host defense against infection, unlike the TLR family, the IL-1 family also includes members that suppress inflammation, both specifically within the IL-1 family but also nonspecifically for TLR ligands and the innate immune response.","container-title":"Annual Review of Immunology","DOI":"10.1146/annurev.immunol.021908.132612","issue":"1","note":"_eprint: https://doi.org/10.1146/annurev.immunol.021908.132612\nPMID: 19302047","page":"519-550","source":"Annual Reviews","title":"Immunological and Inflammatory Functions of the Interleukin-1 Family","volume":"27","author":[{"family":"Dinarello","given":"Charles A."}],"issued":{"date-parts":[["2009"]]}},"label":"page"},{"id":93,"uris":["http://zotero.org/users/local/dWdyXD5B/items/SVUA7RV8"],"itemData":{"id":93,"type":"article-journal","abstract":"Interleukin-1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der"}],"issued":{"date-parts":[["2012",8]]}},"label":"page"},{"id":625,"uris":["http://zotero.org/users/local/dWdyXD5B/items/PCFAHBHH"],"itemData":{"id":625,"type":"article-journal","abstract":"Human and mouse lymphoid cells, stimulated by phytohemagglutinin (PHA) or lipopolysaccharide W (LPS), release supernatant factor(s) which are mitogenic for mouse thymocytes and which potentiate their responses to PHA or concanavalin A (Con A), The term LAF (lymphocyte-activating factor) is proposed for this activity. LAF not only enhances the mitotic responses of the less dense thymus subpopulations (A, B, and C) separable on discontinuous bovine serum albumin (BSA) gradients but also gives substantial responses in the otherwise inert cells of the denser fractions D and P. LAF does not exert a potentiating stimulatory effect on the responses of unfractionated mouse spleen cells, but does act synergistically with PHA on nonadherent spleen cells and on spleen cells of mice of several strains 5 days after irradiation and injection of thymocytes. Similarly LAF, which has no visible effect on unfractionated human peripheral blood cells, strongly potentiates the PHA response of column-purified lymphocytes, when these are cultured at low concentration. We conclude that LAF stimulates both central and peripheral T lymphocytes and enhances their responses to other stimulants.","container-title":"Journal of Experimental Medicine","DOI":"10.1084/jem.136.1.128","ISSN":"0022-1007","issue":"1","journalAbbreviation":"Journal of Experimental Medicine","page":"128-142","source":"Silverchair","title":"POTENTIATION OF THE T-LYMPHOCYTE RESPONSE TO MITOGENS : I. THE RESPONDING CELL","title-short":"POTENTIATION OF THE T-LYMPHOCYTE RESPONSE TO MITOGENS","volume":"136","author":[{"family":"Gery","given":"Igal"},{"family":"Gershon","given":"Richard K."},{"family":"Waksman","given":"Byron H."}],"issued":{"date-parts":[["1972",7,1]]}},"label":"page"},{"id":358,"uris":["http://zotero.org/users/local/dWdyXD5B/items/RD2U2FGI"],"itemData":{"id":358,"type":"article-journal","abstract":"Interleukin-1,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2009; Dinarello et al., 2012; Gery et al., 1972; Kaneko et al., 2019)</w:t>
      </w:r>
      <w:r w:rsidRPr="004219A1">
        <w:rPr>
          <w:rFonts w:ascii="Arial" w:hAnsi="Arial" w:cs="Arial"/>
          <w:sz w:val="21"/>
          <w:szCs w:val="21"/>
          <w:lang w:val="en-US"/>
        </w:rPr>
        <w:fldChar w:fldCharType="end"/>
      </w:r>
      <w:r w:rsidRPr="004219A1">
        <w:rPr>
          <w:rFonts w:ascii="Arial" w:hAnsi="Arial" w:cs="Arial"/>
          <w:sz w:val="21"/>
          <w:szCs w:val="21"/>
          <w:lang w:val="en-US"/>
        </w:rPr>
        <w:t xml:space="preserve">.  For IL-1 to be produced, two distinct signaling pathways – the Toll-like receptor (TLR)/IL-1-receptor (IL-RI) and inflammasome pathways – are required. While the TLR/IL-RI signaling pathways induce the production of IL-1 in its inactive pro-form, the inflammasome pathway serves to modulate the activation of caspases which in turn cleave pro-IL-1 (31KDa) to mature secreted IL-1 (17Kda). </w:t>
      </w:r>
      <w:r w:rsidRPr="004219A1">
        <w:rPr>
          <w:rFonts w:ascii="Arial" w:hAnsi="Arial" w:cs="Arial"/>
          <w:sz w:val="21"/>
          <w:szCs w:val="21"/>
          <w:lang w:eastAsia="en-GB"/>
        </w:rPr>
        <w:t xml:space="preserve">TLRs expressed on resident monocytes and macrophages are activated to produce IL-1 when infectious molecular patterns (PAMPs) on pathogens or endogenous damage signals (DAMPs) from compromised self-cells are detected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{"citationID":"ceODJC2h","properties":{"formattedCitation":"(Gabay et al., 2010)","plainCitation":"(Gabay et al., 2010)","noteIndex":0},"citationItems":[{"id":621,"uris":["http://zotero.org/users/local/dWdyXD5B/items/MNQGTZWE"],"itemData":{"id":621,"type":"article-journal","abstract":"IL-1 has an important role in the pathogenesis of many hereditary and non-hereditary autoinflammatory diseases. This Review examines the biological functions of IL-1 and the use of IL-1-targeting agents in the treatment of various human diseases.","container-title":"Nature Reviews Rheumatology","DOI":"10.1038/nrrheum.2010.4","ISSN":"1759-4804","issue":"4","journalAbbreviation":"Nat Rev Rheumatol","language":"en","note":"number: 4\npublisher: Nature Publishing Group","page":"232-241","source":"www.nature.com","title":"IL-1 pathways in inflammation and human diseases","volume":"6","author":[{"family":"Gabay","given":"Cem"},{"family":"Lamacchia","given":"Céline"},{"family":"Palmer","given":"Gaby"}],"issued":{"date-parts":[["2010",4]]}}}],"schema":"https://github.com/citation-style-language/schema/raw/master/csl-citation.json"}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(Gabay et al., 2010)</w:t>
      </w:r>
      <w:r w:rsidRPr="004219A1">
        <w:rPr>
          <w:rFonts w:ascii="Arial" w:hAnsi="Arial" w:cs="Arial"/>
          <w:sz w:val="21"/>
          <w:szCs w:val="21"/>
          <w:lang w:eastAsia="en-GB"/>
        </w:rPr>
        <w:fldChar w:fldCharType="end"/>
      </w:r>
      <w:r w:rsidRPr="004219A1">
        <w:rPr>
          <w:rFonts w:ascii="Arial" w:hAnsi="Arial" w:cs="Arial"/>
          <w:sz w:val="21"/>
          <w:szCs w:val="21"/>
          <w:lang w:eastAsia="en-GB"/>
        </w:rPr>
        <w:t>. Moreso, self-induction when IL-1 binds its receptor (IL-RI) stimulates the production of more IL-1 in more sustained amounts</w:t>
      </w:r>
      <w:r w:rsidR="009E35C7">
        <w:rPr>
          <w:rFonts w:ascii="Arial" w:hAnsi="Arial" w:cs="Arial"/>
          <w:sz w:val="21"/>
          <w:szCs w:val="21"/>
          <w:lang w:eastAsia="en-GB"/>
        </w:rPr>
        <w:t xml:space="preserve">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{"citationID":"ggGfRIew","properties":{"formattedCitation":"(Dinarello, 2018)","plainCitation":"(Dinarello, 2018)","noteIndex":0},"citationItems":[{"id":458,"uris":["http://zotero.org/users/local/dWdyXD5B/items/KXSL7BPD"],"itemData":{"id":458,"type":"article-journal","abstract":"The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(Dinarello, 2018)</w:t>
      </w:r>
      <w:r w:rsidRPr="004219A1">
        <w:rPr>
          <w:rFonts w:ascii="Arial" w:hAnsi="Arial" w:cs="Arial"/>
          <w:sz w:val="21"/>
          <w:szCs w:val="21"/>
          <w:lang w:eastAsia="en-GB"/>
        </w:rPr>
        <w:fldChar w:fldCharType="end"/>
      </w:r>
      <w:r w:rsidRPr="004219A1">
        <w:rPr>
          <w:rFonts w:ascii="Arial" w:hAnsi="Arial" w:cs="Arial"/>
          <w:sz w:val="21"/>
          <w:szCs w:val="21"/>
          <w:lang w:val="en-US"/>
        </w:rPr>
        <w:t>. Indeed, the TLR and IL-1RI pathways converge in the cytoplasm to form a common downstream signaling cascade which induces the nuclear factor kB (NF-</w:t>
      </w:r>
      <w:r w:rsidRPr="004219A1">
        <w:rPr>
          <w:rFonts w:ascii="Arial" w:hAnsi="Arial" w:cs="Arial"/>
          <w:i/>
          <w:iCs/>
          <w:sz w:val="21"/>
          <w:szCs w:val="21"/>
          <w:lang w:val="en-US"/>
        </w:rPr>
        <w:t>k</w:t>
      </w:r>
      <w:r w:rsidRPr="004219A1">
        <w:rPr>
          <w:rFonts w:ascii="Arial" w:hAnsi="Arial" w:cs="Arial"/>
          <w:sz w:val="21"/>
          <w:szCs w:val="21"/>
          <w:lang w:val="en-US"/>
        </w:rPr>
        <w:t xml:space="preserve">B) protein to initiate the transcription and translation of inactive pro-IL-1.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{"citationID":"684GubEH","properties":{"formattedCitation":"(Dinarello, 2018, 1994)","plainCitation":"(Dinarello, 2018, 1994)","noteIndex":0},"citationItems":[{"id":458,"uris":["http://zotero.org/users/local/dWdyXD5B/items/KXSL7BPD"],"itemData":{"id":458,"type":"article-journal","abstract":"The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A."}],"issued":{"date-parts":[["2018",1]]}},"label":"page"},{"id":431,"uris":["http://zotero.org/users/local/dWdyXD5B/items/9LR8C7B2"],"itemData":{"id":431,"type":"article-journal","abstract":"Ten years ago the cloning of two interleukin-1 molecules (IL-1 alpha and IL-1 beta) resolved the question of whether a single polypeptide could evoke a wide variety of biological effects. During the past decade, the biology of IL-1 has greatly expanded our understanding of how the host responds to external challenges, such as injury and infection, as well as its role in several diseases. We learned of the remarkable potency of IL-1 in the femtomolar range and of its ability to induce a response by triggering only one or two receptors per cell. Unexpectedly, the IL-1 family of genes, receptors and associated molecules have been linked to those of Drosophila, nematodes, and microorganisms and IL-1 signal transduction is similar to that observed after cellular stress. The cloning of IL-1 opened other avenues of fundamental biological interest. For example, in addition to the two agonist molecules IL-1 alpha and IL-1 beta, a third member of the IL-1 gene family is a specific, high affinity receptor antagonist (IL-1 receptor antagonist). That this third member of the IL-1 family inhibits the other two is characteristic of the tight control over production and activity exerted on IL-1. Although IL-1 contributes to the pathogenesis of many diseases, a small amount appears to be needed to combat infection and initiate healing processes. This article highlights 10 years of discoveries on IL-1.","container-title":"FASEB journal: official publication of the Federation of American Societies for Experimental Biology","ISSN":"0892-6638","issue":"15","journalAbbreviation":"FASEB J","language":"eng","note":"PMID: 8001745","page":"1314-1325","source":"PubMed","title":"The interleukin-1 family: 10 years of discovery","title-short":"The interleukin-1 family","volume":"8","author":[{"family":"Dinarello","given":"C. A."}],"issued":{"date-parts":[["1994",12]]}},"label":"page"}],"schema":"https://github.com/citation-style-language/schema/raw/master/csl-citation.json"}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2018, 1994)</w:t>
      </w:r>
      <w:r w:rsidRPr="004219A1">
        <w:rPr>
          <w:rFonts w:ascii="Arial" w:hAnsi="Arial" w:cs="Arial"/>
          <w:sz w:val="21"/>
          <w:szCs w:val="21"/>
          <w:lang w:val="en-US"/>
        </w:rPr>
        <w:fldChar w:fldCharType="end"/>
      </w:r>
      <w:r w:rsidRPr="004219A1">
        <w:rPr>
          <w:rFonts w:ascii="Arial" w:hAnsi="Arial" w:cs="Arial"/>
          <w:sz w:val="21"/>
          <w:szCs w:val="21"/>
          <w:lang w:val="en-US"/>
        </w:rPr>
        <w:t>. However, for IL-1 to exert any effects, it must be matured to its bioactive forms by the second signaling pathway – the inflammasome.</w:t>
      </w:r>
    </w:p>
    <w:p w14:paraId="543DAA8C" w14:textId="77777777" w:rsidR="006A1023" w:rsidRPr="004219A1" w:rsidRDefault="006A1023" w:rsidP="006A1023">
      <w:pPr>
        <w:spacing w:line="360" w:lineRule="auto"/>
        <w:jc w:val="both"/>
        <w:rPr>
          <w:rFonts w:ascii="Arial" w:hAnsi="Arial" w:cs="Arial"/>
          <w:sz w:val="21"/>
          <w:szCs w:val="21"/>
          <w:lang w:eastAsia="en-GB"/>
        </w:rPr>
      </w:pPr>
    </w:p>
    <w:p w14:paraId="5CC494D3" w14:textId="77777777" w:rsidR="006A1023" w:rsidRPr="004219A1" w:rsidRDefault="006A1023" w:rsidP="006A1023">
      <w:pPr>
        <w:spacing w:line="360" w:lineRule="auto"/>
        <w:jc w:val="both"/>
        <w:rPr>
          <w:rFonts w:ascii="Arial" w:hAnsi="Arial" w:cs="Arial"/>
          <w:sz w:val="21"/>
          <w:szCs w:val="21"/>
          <w:lang w:eastAsia="en-GB"/>
        </w:rPr>
      </w:pPr>
      <w:r w:rsidRPr="004219A1">
        <w:rPr>
          <w:rFonts w:ascii="Arial" w:hAnsi="Arial" w:cs="Arial"/>
          <w:sz w:val="21"/>
          <w:szCs w:val="21"/>
          <w:lang w:eastAsia="en-GB"/>
        </w:rPr>
        <w:lastRenderedPageBreak/>
        <w:t xml:space="preserve">The ‘inflammasome’ is a multimeric protein complex induced by lysosomal stress during phagocytosis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{"citationID":"yiLRKEJ4","properties":{"formattedCitation":"(Dinarello, 2018, 2009; Kaneko et al., 2019)","plainCitation":"(Dinarello, 2018, 2009; Kaneko et al., 2019)","noteIndex":0},"citationItems":[{"id":458,"uris":["http://zotero.org/users/local/dWdyXD5B/items/KXSL7BPD"],"itemData":{"id":458,"type":"article-journal","abstract":"The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A."}],"issued":{"date-parts":[["2018",1]]}},"label":"page"},{"id":436,"uris":["http://zotero.org/users/local/dWdyXD5B/items/GCJKEC79"],"itemData":{"id":436,"type":"article-journal","abstract":"More than any other cytokine family, the interleukin (IL)-1 family is closely linked to the innate immune response. This linkage became evident upon the discovery that the cytoplasmic domain of the IL-1 receptor type I is highly homologous to the cytoplasmic domains of all Toll-like receptors (TLRs). Thus, fundamental inflammatory responses such as the induction of cyclooxygenase type 2, increased expression of adhesion molecules, or synthesis of nitric oxide are indistinguishable responses of both IL-1 and TLR ligands. Both families nonspecifically affect antigen recognition and lymphocyte function. IL-1β is the most studied member of the IL-1 family because of its role in mediating autoinflammatory diseases. Although the TLR and IL-1 families evolved to assist in host defense against infection, unlike the TLR family, the IL-1 family also includes members that suppress inflammation, both specifically within the IL-1 family but also nonspecifically for TLR ligands and the innate immune response.","container-title":"Annual Review of Immunology","DOI":"10.1146/annurev.immunol.021908.132612","issue":"1","note":"_eprint: https://doi.org/10.1146/annurev.immunol.021908.132612\nPMID: 19302047","page":"519-550","source":"Annual Reviews","title":"Immunological and Inflammatory Functions of the Interleukin-1 Family","volume":"27","author":[{"family":"Dinarello","given":"Charles A."}],"issued":{"date-parts":[["2009"]]}},"label":"page"},{"id":358,"uris":["http://zotero.org/users/local/dWdyXD5B/items/RD2U2FGI"],"itemData":{"id":358,"type":"article-journal","abstract":"Interleukin-1,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label":"page"}],"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(Dinarello, 2018, 2009; Kaneko et al., 2019)</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and is well known to be the “sensor of injury” – due to infection or damage. However, it’s main role is the processing of pro-inflammatory caspases which activate pro-form cytokines to their bioactive mature forms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{"citationID":"GvJQtMNR","properties":{"formattedCitation":"(Evavold and Kagan, 2018)","plainCitation":"(Evavold and Kagan, 2018)","noteIndex":0},"citationItems":[{"id":628,"uris":["http://zotero.org/users/local/dWdyXD5B/items/4JUMK6W9"],"itemData":{"id":628,"type":"article-journal","abstract":"An immune response consists of a finely orchestrated interplay between initial recognition of potential microbial threats by the innate immune system and subsequent licensed adaptive immune neutralization. The initial recognition integrates environmental cues derived from pathogen associated molecular patterns (PAMPs) and cell intrinsic damage associated molecular patterns (DAMPs) to contextualize the insult and inform a tailored adaptive response via T and B lymphocytes. While there is much data to support the role of transcriptional responses downstream of pattern recognition receptors (PRRs) in informing the adaptive immune response, markedly less attention has been paid to the role of post-translational responses to PAMP and DAMP recognition by the innate immune system, and how this may influence adaptive immunity. A well characterized post-translational consequence of PRR signaling is the assembly of a multimeric signaling platform, termed the inflammasome, by members of the nucleotide-binding oligomerization domain (Nod), leucine-rich repeat-containing receptors (NLRs) and pyrin and HIN domain (PYHIN) families. Inflammasomes assemble in response to cytosolic perturbations, such as mitochondrial dysfunction and aberrant ion fluxes in the case of the canonical NLRP3 inflammasome or the presence of bacterial lipopolysaccharides in the case of the non-canonical inflammasome. Assembly of the inflammasome allows for the cleavage and activation of inflammatory caspases. These activated inflammatory caspases in turn cleave pro-form inflammatory cytokines into their mature bioactive species and lead to unconventional protein secretion and lytic cell death. In this review, we discuss evidence for inflammasome-mediated instruction and contextualization of infectious and sterile agents to the adaptive immune system.,","container-title":"Journal of molecular biology","DOI":"10.1016/j.jmb.2017.09.019","ISSN":"0022-2836","issue":"2","journalAbbreviation":"J Mol Biol","note":"PMID: 28987733\nPMCID: PMC5766381","page":"217-237","source":"PubMed Central","title":"How inflammasomes inform adaptive immunity","volume":"430","author":[{"family":"Evavold","given":"Charles"},{"family":"Kagan","given":"Jonathan C"}],"issued":{"date-parts":[["2018",1,19]]}}}],"schema":"https://github.com/citation-style-language/schema/raw/master/csl-citation.json"}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(Evavold and Kagan, 2018)</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When formed the inflammasome cleaves pro-caspase-1 to mature caspase-1 which in turn activates resident cytosolic pre-mature IL-1 to the bioactive forms. The downstream effects of IL-1 are extremely potent and ultimately leads to inflammation. Binding of IL-1 to its targeted cells mainly results to the recruitment of pro-inflammatory immune cells (leukocytes like neutrophils, macrophages, dendritic cells, and T/B cells, etc) to the injured site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{"citationID":"mpsEvT8m","properties":{"formattedCitation":"(Dinarello, 2018, 1992)","plainCitation":"(Dinarello, 2018, 1992)","noteIndex":0},"citationItems":[{"id":458,"uris":["http://zotero.org/users/local/dWdyXD5B/items/KXSL7BPD"],"itemData":{"id":458,"type":"article-journal","abstract":"The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A."}],"issued":{"date-parts":[["2018",1]]}},"label":"page"},{"id":556,"uris":["http://zotero.org/users/local/dWdyXD5B/items/QKI6JDQP"],"itemData":{"id":556,"type":"article-journal","abstract":"The polypeptide cytokine interleukin-1 (IL-1) affects nearly every tissue and organ system. IL-1 is the prototype of the pro-inflammatory cytokines in that it induces the expression of a variety of genes and synthesis of several proteins which, in turn, induce acute and chronic inflammatory changes. Most studies on the biology of IL-1 have been carried out in animals, but human subjects have recently been injected with recombinant IL-1 and the results confirm IL-1 as being a mediator of disease as well as host defense. However, overproduction of IL-1 leads to debilitation of normal host functions; therefore, reduction of IL-1 synthesis or blockade of IL-1 activity becomes a target of therapy in many diseases. Agents for reducing the synthesis or antagonizing the effects of IL-1 have been sought, but the naturally occurring IL-1 receptor antagonist (IL-1Ra) has opened new experimental and clinical approaches. The ability of IL-1Ra to block IL-1 receptors without agonist activities has reduced the severity of diseases such as septic shock, lethal sepsis, inflammatory bowel disease, experimental arthritis, and the spontaneous proliferation of human leukemic cells.","container-title":"Infectious Agents and Disease","ISSN":"1056-2044","issue":"5","journalAbbreviation":"Infect Agents Dis","language":"eng","note":"PMID: 1344662","page":"227-236","source":"PubMed","title":"The role of interleukin-1 in host responses to infectious diseases","volume":"1","author":[{"family":"Dinarello","given":"C. A."}],"issued":{"date-parts":[["1992",10]]}},"label":"page"}],"schema":"https://github.com/citation-style-language/schema/raw/master/csl-citation.json"}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(Dinarello, 2018, 1992)</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This is achieved directly and indirectly by inducing effected cells to express more IL-1 and other pro-inflammatory cytokines like IL-6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{"citationID":"3VdZ2FMi","properties":{"formattedCitation":"(Libermann and Baltimore, 1990)","plainCitation":"(Libermann and Baltimore, 1990)","noteIndex":0},"citationItems":[{"id":632,"uris":["http://zotero.org/users/local/dWdyXD5B/items/PWYGSXBG"],"itemData":{"id":632,"type":"article-journal","abstract":"The promoter region of the interleukin-6 (IL-6) gene has a putative NF-kappa B-binding site. We found that a fragment of the IL-6 promoter containing the site specifically binds highly purified NF-kappa B protein and the NF-kappa B protein in nuclear extracts of phorbol ester-induced Jurkat cells. Mutations of the NF-kappa B site abolished complex formation with both purified NF-kappa B and the nuclear extract protein. Transient expression of chloramphenicol acetyltransferase (CAT) plasmids containing the IL-6 promoter revealed very little activity of the promoter in U-937 monocytic cells and in HeLa cells before stimulation. However, stimulation of U-937 and HeLa cells by inducers of NF-kappa B led to a dramatic increase in CAT activity. Mutations in the NF-kappa B-binding site abolished inducibility of IL-6 promoter-cat constructs in U-937 cells by lipopolysaccharide, tumor necrosis factor alpha, the double-stranded RNA poly(IC), or phytohemagglutinin and in HeLa cells by tumor necrosis factor alpha and drastically reduced but did not completely eliminate inducibility in HeLa cells stimulated by double-stranded RNA poly(IC) or phorbol 12-myristate 13-acetate. These results suggest that NF-kappa B is an important mediator for activation of the IL-6 gene by a variety of IL-6 inducers in both U-937 and HeLa cells and that alternative inducible enhancer elements contribute in a cell-specific manner to IL-6 gene induction. Because NF-kappa B is involved in the control of a variety of genes activated upon inflammation, NF-kappa B may play a central role in the inflammatory response to infection and tissue injury.","container-title":"Molecular and Cellular Biology","DOI":"10.1128/mcb.10.5.2327-2334.1990","ISSN":"0270-7306","issue":"5","journalAbbreviation":"Mol Cell Biol","language":"eng","note":"PMID: 2183031\nPMCID: PMC360580","page":"2327-2334","source":"PubMed","title":"Activation of interleukin-6 gene expression through the NF-kappa B transcription factor","volume":"10","author":[{"family":"Libermann","given":"T. A."},{"family":"Baltimore","given":"D."}],"issued":{"date-parts":[["1990",5]]}}}],"schema":"https://github.com/citation-style-language/schema/raw/master/csl-citation.json"}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(Libermann and Baltimore, 1990)</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chemokines such as CXCL, adhesion molecules like ICAM1, metalloproteinase enzymes and the release of other inflammatory molecules like prostaglandin E2 and NO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{"citationID":"rosvwtow","properties":{"formattedCitation":"(Gabay et al., 2010)","plainCitation":"(Gabay et al., 2010)","noteIndex":0},"citationItems":[{"id":621,"uris":["http://zotero.org/users/local/dWdyXD5B/items/MNQGTZWE"],"itemData":{"id":621,"type":"article-journal","abstract":"IL-1 has an important role in the pathogenesis of many hereditary and non-hereditary autoinflammatory diseases. This Review examines the biological functions of IL-1 and the use of IL-1-targeting agents in the treatment of various human diseases.","container-title":"Nature Reviews Rheumatology","DOI":"10.1038/nrrheum.2010.4","ISSN":"1759-4804","issue":"4","journalAbbreviation":"Nat Rev Rheumatol","language":"en","note":"number: 4\npublisher: Nature Publishing Group","page":"232-241","source":"www.nature.com","title":"IL-1 pathways in inflammation and human diseases","volume":"6","author":[{"family":"Gabay","given":"Cem"},{"family":"Lamacchia","given":"Céline"},{"family":"Palmer","given":"Gaby"}],"issued":{"date-parts":[["2010",4]]}}}],"schema":"https://github.com/citation-style-language/schema/raw/master/csl-citation.json"}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(Gabay et al., 2010)</w:t>
      </w:r>
      <w:r w:rsidRPr="004219A1">
        <w:rPr>
          <w:rFonts w:ascii="Arial" w:hAnsi="Arial" w:cs="Arial"/>
          <w:sz w:val="21"/>
          <w:szCs w:val="21"/>
          <w:lang w:eastAsia="en-GB"/>
        </w:rPr>
        <w:fldChar w:fldCharType="end"/>
      </w:r>
      <w:r w:rsidRPr="004219A1">
        <w:rPr>
          <w:rFonts w:ascii="Arial" w:hAnsi="Arial" w:cs="Arial"/>
          <w:sz w:val="21"/>
          <w:szCs w:val="21"/>
          <w:lang w:eastAsia="en-GB"/>
        </w:rPr>
        <w:t>. Indeed, through these networks the inflammatory response is established and tightly regulated, with IL-signalling playing a central role.</w:t>
      </w:r>
    </w:p>
    <w:p w14:paraId="7C8E45EE" w14:textId="77777777" w:rsidR="006A1023" w:rsidRPr="004219A1" w:rsidRDefault="006A1023" w:rsidP="006A1023">
      <w:pPr>
        <w:spacing w:line="360" w:lineRule="auto"/>
        <w:jc w:val="both"/>
        <w:rPr>
          <w:rFonts w:ascii="Arial" w:hAnsi="Arial" w:cs="Arial"/>
          <w:sz w:val="21"/>
          <w:szCs w:val="21"/>
          <w:lang w:eastAsia="en-GB"/>
        </w:rPr>
      </w:pPr>
    </w:p>
    <w:p w14:paraId="791DAF26" w14:textId="77777777" w:rsidR="006A1023" w:rsidRDefault="006A1023" w:rsidP="006A1023">
      <w:pPr>
        <w:spacing w:line="360" w:lineRule="auto"/>
        <w:jc w:val="both"/>
        <w:rPr>
          <w:rFonts w:ascii="Arial" w:hAnsi="Arial" w:cs="Arial"/>
          <w:sz w:val="21"/>
          <w:szCs w:val="21"/>
          <w:lang w:eastAsia="en-GB"/>
        </w:rPr>
      </w:pPr>
      <w:r>
        <w:rPr>
          <w:rFonts w:ascii="Arial" w:hAnsi="Arial" w:cs="Arial"/>
          <w:noProof/>
          <w:sz w:val="21"/>
          <w:szCs w:val="21"/>
          <w:lang w:val="en-US"/>
        </w:rPr>
        <w:drawing>
          <wp:inline distT="0" distB="0" distL="0" distR="0" wp14:anchorId="59E21AA6" wp14:editId="52252CD2">
            <wp:extent cx="5731510" cy="3949700"/>
            <wp:effectExtent l="12700" t="12700" r="8890" b="12700"/>
            <wp:docPr id="12" name="Picture 1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49700"/>
                    </a:xfrm>
                    <a:prstGeom prst="rect">
                      <a:avLst/>
                    </a:prstGeom>
                    <a:ln w="6350">
                      <a:solidFill>
                        <a:schemeClr val="bg1">
                          <a:lumMod val="50000"/>
                        </a:schemeClr>
                      </a:solidFill>
                    </a:ln>
                  </pic:spPr>
                </pic:pic>
              </a:graphicData>
            </a:graphic>
          </wp:inline>
        </w:drawing>
      </w:r>
    </w:p>
    <w:p w14:paraId="02D53008" w14:textId="77777777" w:rsidR="006A1023" w:rsidRPr="004219A1" w:rsidRDefault="006A1023" w:rsidP="006A1023">
      <w:pPr>
        <w:spacing w:line="360" w:lineRule="auto"/>
        <w:jc w:val="both"/>
        <w:rPr>
          <w:rFonts w:ascii="Arial" w:hAnsi="Arial" w:cs="Arial"/>
          <w:sz w:val="21"/>
          <w:szCs w:val="21"/>
          <w:lang w:val="en-US"/>
        </w:rPr>
      </w:pPr>
      <w:r w:rsidRPr="006254E3">
        <w:rPr>
          <w:rFonts w:ascii="Arial" w:hAnsi="Arial" w:cs="Arial"/>
          <w:b/>
          <w:bCs/>
          <w:sz w:val="21"/>
          <w:szCs w:val="21"/>
          <w:lang w:eastAsia="en-GB"/>
        </w:rPr>
        <w:t>Fig 1: Overview of the steps involved in IL-1 signalling and the role of the inflammasome</w:t>
      </w:r>
      <w:r w:rsidRPr="004219A1">
        <w:rPr>
          <w:rFonts w:ascii="Arial" w:hAnsi="Arial" w:cs="Arial"/>
          <w:sz w:val="21"/>
          <w:szCs w:val="21"/>
          <w:lang w:eastAsia="en-GB"/>
        </w:rPr>
        <w:t xml:space="preserve"> </w:t>
      </w:r>
      <w:r w:rsidRPr="006254E3">
        <w:rPr>
          <w:rFonts w:ascii="Arial" w:hAnsi="Arial" w:cs="Arial"/>
          <w:i/>
          <w:iCs/>
          <w:sz w:val="18"/>
          <w:szCs w:val="18"/>
          <w:lang w:eastAsia="en-GB"/>
        </w:rPr>
        <w:t>Activation by IL-1β (step 1). Formation of the IL-1 receptor ternary complex</w:t>
      </w:r>
      <w:r>
        <w:rPr>
          <w:rFonts w:ascii="Arial" w:hAnsi="Arial" w:cs="Arial"/>
          <w:i/>
          <w:iCs/>
          <w:sz w:val="18"/>
          <w:szCs w:val="18"/>
          <w:lang w:eastAsia="en-GB"/>
        </w:rPr>
        <w:t xml:space="preserve"> (</w:t>
      </w:r>
      <w:r w:rsidRPr="006254E3">
        <w:rPr>
          <w:rFonts w:ascii="Arial" w:hAnsi="Arial" w:cs="Arial"/>
          <w:i/>
          <w:iCs/>
          <w:sz w:val="18"/>
          <w:szCs w:val="18"/>
          <w:lang w:eastAsia="en-GB"/>
        </w:rPr>
        <w:t>IL1β</w:t>
      </w:r>
      <w:r>
        <w:rPr>
          <w:rFonts w:ascii="Arial" w:hAnsi="Arial" w:cs="Arial"/>
          <w:i/>
          <w:iCs/>
          <w:sz w:val="18"/>
          <w:szCs w:val="18"/>
          <w:lang w:eastAsia="en-GB"/>
        </w:rPr>
        <w:t>-ILRI-</w:t>
      </w:r>
      <w:proofErr w:type="spellStart"/>
      <w:r>
        <w:rPr>
          <w:rFonts w:ascii="Arial" w:hAnsi="Arial" w:cs="Arial"/>
          <w:i/>
          <w:iCs/>
          <w:sz w:val="18"/>
          <w:szCs w:val="18"/>
          <w:lang w:eastAsia="en-GB"/>
        </w:rPr>
        <w:t>ILRAcP</w:t>
      </w:r>
      <w:proofErr w:type="spellEnd"/>
      <w:r>
        <w:rPr>
          <w:rFonts w:ascii="Arial" w:hAnsi="Arial" w:cs="Arial"/>
          <w:i/>
          <w:iCs/>
          <w:sz w:val="18"/>
          <w:szCs w:val="18"/>
          <w:lang w:eastAsia="en-GB"/>
        </w:rPr>
        <w:t>)</w:t>
      </w:r>
      <w:r w:rsidRPr="006254E3">
        <w:rPr>
          <w:rFonts w:ascii="Arial" w:hAnsi="Arial" w:cs="Arial"/>
          <w:i/>
          <w:iCs/>
          <w:sz w:val="18"/>
          <w:szCs w:val="18"/>
          <w:lang w:eastAsia="en-GB"/>
        </w:rPr>
        <w:t xml:space="preserve"> results in activation of the (TIR) domains (</w:t>
      </w:r>
      <w:r>
        <w:rPr>
          <w:rFonts w:ascii="Arial" w:hAnsi="Arial" w:cs="Arial"/>
          <w:i/>
          <w:iCs/>
          <w:sz w:val="18"/>
          <w:szCs w:val="18"/>
          <w:lang w:eastAsia="en-GB"/>
        </w:rPr>
        <w:t>dark blue</w:t>
      </w:r>
      <w:r w:rsidRPr="006254E3">
        <w:rPr>
          <w:rFonts w:ascii="Arial" w:hAnsi="Arial" w:cs="Arial"/>
          <w:i/>
          <w:iCs/>
          <w:sz w:val="18"/>
          <w:szCs w:val="18"/>
          <w:lang w:eastAsia="en-GB"/>
        </w:rPr>
        <w:t>) and recruitment of MyD88 which leads to</w:t>
      </w:r>
      <w:r>
        <w:rPr>
          <w:rFonts w:ascii="Arial" w:hAnsi="Arial" w:cs="Arial"/>
          <w:i/>
          <w:iCs/>
          <w:sz w:val="18"/>
          <w:szCs w:val="18"/>
          <w:lang w:eastAsia="en-GB"/>
        </w:rPr>
        <w:t xml:space="preserve"> NF-kB mediated</w:t>
      </w:r>
      <w:r w:rsidRPr="006254E3">
        <w:rPr>
          <w:rFonts w:ascii="Arial" w:hAnsi="Arial" w:cs="Arial"/>
          <w:i/>
          <w:iCs/>
          <w:sz w:val="18"/>
          <w:szCs w:val="18"/>
          <w:lang w:eastAsia="en-GB"/>
        </w:rPr>
        <w:t xml:space="preserve"> transcription (step 2)</w:t>
      </w:r>
      <w:r>
        <w:rPr>
          <w:rFonts w:ascii="Arial" w:hAnsi="Arial" w:cs="Arial"/>
          <w:i/>
          <w:iCs/>
          <w:sz w:val="18"/>
          <w:szCs w:val="18"/>
          <w:lang w:eastAsia="en-GB"/>
        </w:rPr>
        <w:t xml:space="preserve">, this signalling can occur either via the </w:t>
      </w:r>
      <w:r w:rsidRPr="006254E3">
        <w:rPr>
          <w:rFonts w:ascii="Arial" w:hAnsi="Arial" w:cs="Arial"/>
          <w:i/>
          <w:iCs/>
          <w:sz w:val="18"/>
          <w:szCs w:val="18"/>
          <w:lang w:eastAsia="en-GB"/>
        </w:rPr>
        <w:t>IL-1</w:t>
      </w:r>
      <w:r>
        <w:rPr>
          <w:rFonts w:ascii="Arial" w:hAnsi="Arial" w:cs="Arial"/>
          <w:i/>
          <w:iCs/>
          <w:sz w:val="18"/>
          <w:szCs w:val="18"/>
          <w:lang w:eastAsia="en-GB"/>
        </w:rPr>
        <w:t>RI or the inflammasome pathways indicated with dotted line arrows. Step 3 is the</w:t>
      </w:r>
      <w:r w:rsidRPr="006254E3">
        <w:rPr>
          <w:rFonts w:ascii="Arial" w:hAnsi="Arial" w:cs="Arial"/>
          <w:i/>
          <w:iCs/>
          <w:sz w:val="18"/>
          <w:szCs w:val="18"/>
          <w:lang w:eastAsia="en-GB"/>
        </w:rPr>
        <w:t xml:space="preserve"> trans</w:t>
      </w:r>
      <w:r>
        <w:rPr>
          <w:rFonts w:ascii="Arial" w:hAnsi="Arial" w:cs="Arial"/>
          <w:i/>
          <w:iCs/>
          <w:sz w:val="18"/>
          <w:szCs w:val="18"/>
          <w:lang w:eastAsia="en-GB"/>
        </w:rPr>
        <w:t>lation</w:t>
      </w:r>
      <w:r w:rsidRPr="006254E3">
        <w:rPr>
          <w:rFonts w:ascii="Arial" w:hAnsi="Arial" w:cs="Arial"/>
          <w:i/>
          <w:iCs/>
          <w:sz w:val="18"/>
          <w:szCs w:val="18"/>
          <w:lang w:eastAsia="en-GB"/>
        </w:rPr>
        <w:t xml:space="preserve"> of IL-1β pre-mature protein. </w:t>
      </w:r>
      <w:r>
        <w:rPr>
          <w:rFonts w:ascii="Arial" w:hAnsi="Arial" w:cs="Arial"/>
          <w:i/>
          <w:iCs/>
          <w:sz w:val="18"/>
          <w:szCs w:val="18"/>
          <w:lang w:eastAsia="en-GB"/>
        </w:rPr>
        <w:t xml:space="preserve">Step 4 involves the activation by lysosomal stress due to cell damage or infection and assembly of the inflammasome pathway to produce mature </w:t>
      </w:r>
      <w:proofErr w:type="gramStart"/>
      <w:r>
        <w:rPr>
          <w:rFonts w:ascii="Arial" w:hAnsi="Arial" w:cs="Arial"/>
          <w:i/>
          <w:iCs/>
          <w:sz w:val="18"/>
          <w:szCs w:val="18"/>
          <w:lang w:eastAsia="en-GB"/>
        </w:rPr>
        <w:t>caspase-1</w:t>
      </w:r>
      <w:proofErr w:type="gramEnd"/>
      <w:r>
        <w:rPr>
          <w:rFonts w:ascii="Arial" w:hAnsi="Arial" w:cs="Arial"/>
          <w:i/>
          <w:iCs/>
          <w:sz w:val="18"/>
          <w:szCs w:val="18"/>
          <w:lang w:eastAsia="en-GB"/>
        </w:rPr>
        <w:t>. Step 5 illustrates the activation of precursor-</w:t>
      </w:r>
      <w:r w:rsidRPr="006254E3">
        <w:rPr>
          <w:rFonts w:ascii="Arial" w:hAnsi="Arial" w:cs="Arial"/>
          <w:i/>
          <w:iCs/>
          <w:sz w:val="18"/>
          <w:szCs w:val="18"/>
          <w:lang w:eastAsia="en-GB"/>
        </w:rPr>
        <w:t>IL-1β</w:t>
      </w:r>
      <w:r>
        <w:rPr>
          <w:rFonts w:ascii="Arial" w:hAnsi="Arial" w:cs="Arial"/>
          <w:i/>
          <w:iCs/>
          <w:sz w:val="18"/>
          <w:szCs w:val="18"/>
          <w:lang w:eastAsia="en-GB"/>
        </w:rPr>
        <w:t xml:space="preserve"> by caspase-1 cleavage and subsequent secretion (Step 6) of cleaved and active </w:t>
      </w:r>
      <w:r w:rsidRPr="006254E3">
        <w:rPr>
          <w:rFonts w:ascii="Arial" w:hAnsi="Arial" w:cs="Arial"/>
          <w:i/>
          <w:iCs/>
          <w:sz w:val="18"/>
          <w:szCs w:val="18"/>
          <w:lang w:eastAsia="en-GB"/>
        </w:rPr>
        <w:lastRenderedPageBreak/>
        <w:t>IL-1β</w:t>
      </w:r>
      <w:r w:rsidRPr="006254E3" w:rsidDel="00F96F0A">
        <w:rPr>
          <w:rFonts w:ascii="Arial" w:hAnsi="Arial" w:cs="Arial"/>
          <w:i/>
          <w:iCs/>
          <w:sz w:val="18"/>
          <w:szCs w:val="18"/>
          <w:lang w:eastAsia="en-GB"/>
        </w:rPr>
        <w:t xml:space="preserve"> </w:t>
      </w:r>
      <w:r>
        <w:rPr>
          <w:rFonts w:ascii="Arial" w:hAnsi="Arial" w:cs="Arial"/>
          <w:i/>
          <w:iCs/>
          <w:sz w:val="18"/>
          <w:szCs w:val="18"/>
          <w:lang w:eastAsia="en-GB"/>
        </w:rPr>
        <w:t xml:space="preserve">into circulation where it induces itself by re-binding its receptor or induces immunity and inflammation by action on diverse cell populations. However, for caspase-1 to be produced and matured, it requires the activation and assembly of the inflammasome (Step 4) via the inflammasome pathway which begins with sensing of PAMPs from infectious agents or DAMPs released by self-cells upon damage. </w:t>
      </w:r>
      <w:r w:rsidRPr="006254E3">
        <w:rPr>
          <w:rFonts w:ascii="Arial" w:hAnsi="Arial" w:cs="Arial"/>
          <w:i/>
          <w:iCs/>
          <w:sz w:val="18"/>
          <w:szCs w:val="18"/>
          <w:lang w:eastAsia="en-GB"/>
        </w:rPr>
        <w:t>The assembled inflammasome initiate the processing of procaspase-1, resulting in the formation of the active caspase-</w:t>
      </w:r>
      <w:r>
        <w:rPr>
          <w:rFonts w:ascii="Arial" w:hAnsi="Arial" w:cs="Arial"/>
          <w:i/>
          <w:iCs/>
          <w:sz w:val="18"/>
          <w:szCs w:val="18"/>
          <w:lang w:eastAsia="en-GB"/>
        </w:rPr>
        <w:t xml:space="preserve">1. </w:t>
      </w:r>
    </w:p>
    <w:p w14:paraId="47A053AF" w14:textId="77777777" w:rsidR="006A1023" w:rsidRDefault="006A1023" w:rsidP="006A1023">
      <w:pPr>
        <w:spacing w:line="360" w:lineRule="auto"/>
        <w:jc w:val="both"/>
        <w:rPr>
          <w:rFonts w:ascii="Arial" w:hAnsi="Arial" w:cs="Arial"/>
          <w:sz w:val="21"/>
          <w:szCs w:val="21"/>
          <w:lang w:eastAsia="en-GB"/>
        </w:rPr>
      </w:pPr>
    </w:p>
    <w:p w14:paraId="6CB743EE" w14:textId="77777777" w:rsidR="006A1023" w:rsidRPr="004219A1" w:rsidRDefault="006A1023" w:rsidP="006A1023">
      <w:pPr>
        <w:spacing w:line="360" w:lineRule="auto"/>
        <w:jc w:val="both"/>
        <w:rPr>
          <w:rFonts w:ascii="Arial" w:hAnsi="Arial" w:cs="Arial"/>
          <w:sz w:val="21"/>
          <w:szCs w:val="21"/>
          <w:lang w:eastAsia="en-GB"/>
        </w:rPr>
      </w:pPr>
      <w:r w:rsidRPr="004219A1">
        <w:rPr>
          <w:rFonts w:ascii="Arial" w:hAnsi="Arial" w:cs="Arial"/>
          <w:sz w:val="21"/>
          <w:szCs w:val="21"/>
          <w:lang w:eastAsia="en-GB"/>
        </w:rPr>
        <w:t xml:space="preserve">However, inflammation can be a “double-edged sword” – able to rapidly offer protection but sometimes, this comes with extensive collateral damage to healthy cells. A large body of evidence implicates dysregulation of IL-1 signalling to autoimmune, autoinflammatory and chronic diseases such as joint and muscle diseases, neurodegenerative diseases, stroke, diabetes type 2, multiple sclerosis, cancers, and epilepsy, amongst an extensive list of clinical conditions to which inflammation plays a causative role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{"citationID":"CsqHyNHm","properties":{"formattedCitation":"(Dinarello et al., 2012; Mendiola and Cardona, 2018; Shaftel et al., 2008)","plainCitation":"(Dinarello et al., 2012; Mendiola and Cardona, 2018; Shaftel et al., 2008)","noteIndex":0},"citationItems":[{"id":93,"uris":["http://zotero.org/users/local/dWdyXD5B/items/SVUA7RV8"],"itemData":{"id":93,"type":"article-journal","abstract":"Interleukin-1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der"}],"issued":{"date-parts":[["2012",8]]}},"label":"page"},{"id":175,"uris":["http://zotero.org/users/local/dWdyXD5B/items/M7I4756L"],"itemData":{"id":175,"type":"article-journal","container-title":"Journal of Neural Transmission","DOI":"10.1007/s00702-017-1732-9","ISSN":"0300-9564, 1435-1463","issue":"5","journalAbbreviation":"J Neural Transm","language":"en","page":"781-795","source":"DOI.org (Crossref)","title":"The IL-1β phenomena in neuroinflammatory diseases","volume":"125","author":[{"family":"Mendiola","given":"Andrew S."},{"family":"Cardona","given":"Astrid E."}],"issued":{"date-parts":[["2018",5]]}},"label":"page"},{"id":172,"uris":["http://zotero.org/users/local/dWdyXD5B/items/NYM4Q47Q"],"itemData":{"id":172,"type":"article-journal","abstract":"Elevation of the proinflammatory cytokine Interleukin-1 (IL-1) is an integral part of the local tissue reaction to central nervous system (CNS) insult. The discovery of increased IL-1 levels in patients following acute injury and in chronic neurodegenerative disease laid the foundation for two decades of research that has provided important details regarding IL-1's biology and function in the CNS. IL-1 elevation is now recognized as a critical component of the brain's patterned response to insults, termed neuroinflammation, and of leukocyte recruitment to the CNS. These processes are believed to underlie IL-1's function in the setting of acute brain injury, where it has been ascribed potential roles in repair as well as in exacerbation of damage. Explorations of IL-1's role in chronic neurodegenerative disease have mainly focused on Alzheimer disease (AD), where indirect evidence has implicated it in disease pathogenesis. However, recent observations in animal models challenge earlier assumptions that IL-1 elevation and resulting neuroinflammatory processes play a purely detrimental role in AD, and prompt a need for new characterizations of IL-1 function. Potentially adaptive functions of IL-1 elevation in AD warrant further mechanistic studies, and provide evidence that enhancement of these effects may help to alleviate the pathologic burden of disease.","container-title":"Journal of Neuroinflammation","DOI":"10.1186/1742-2094-5-7","ISSN":"1742-2094","issue":"1","journalAbbreviation":"J Neuroinflammation","language":"en","page":"7","source":"DOI.org (Crossref)","title":"The role of interleukin-1 in neuroinflammation and Alzheimer disease: an evolving perspective","title-short":"The role of interleukin-1 in neuroinflammation and Alzheimer disease","volume":"5","author":[{"family":"Shaftel","given":"Solomon S"},{"family":"Griffin","given":"W Sue T"},{"family":"O'Banion","given":"M Kerry"}],"issued":{"date-parts":[["2008",12]]}},"label":"page"}],"schema":"https://github.com/citation-style-language/schema/raw/master/csl-citation.json"}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(Dinarello et al., 2012; Mendiola and Cardona, 2018; Shaftel et al., 2008)</w:t>
      </w:r>
      <w:r w:rsidRPr="004219A1">
        <w:rPr>
          <w:rFonts w:ascii="Arial" w:hAnsi="Arial" w:cs="Arial"/>
          <w:sz w:val="21"/>
          <w:szCs w:val="21"/>
          <w:lang w:eastAsia="en-GB"/>
        </w:rPr>
        <w:fldChar w:fldCharType="end"/>
      </w:r>
      <w:r w:rsidRPr="004219A1">
        <w:rPr>
          <w:rFonts w:ascii="Arial" w:hAnsi="Arial" w:cs="Arial"/>
          <w:b/>
          <w:bCs/>
          <w:sz w:val="21"/>
          <w:szCs w:val="21"/>
          <w:lang w:eastAsia="en-GB"/>
        </w:rPr>
        <w:t xml:space="preserve">. </w:t>
      </w:r>
      <w:r w:rsidRPr="004219A1">
        <w:rPr>
          <w:rFonts w:ascii="Arial" w:hAnsi="Arial" w:cs="Arial"/>
          <w:sz w:val="21"/>
          <w:szCs w:val="21"/>
          <w:lang w:eastAsia="en-GB"/>
        </w:rPr>
        <w:t xml:space="preserve">The mechanisms by which IL-1-mediated-inflammation induces the different diseases are quite distinct and not well understood for all the disease cases. However animal, and clinical studies of anti-inflammatory agents targeting IL-1 signalling provides a wealth of evidence associating IL-1 to these conditions, where inhibiting IL-1 corelates with decreased disease severity for tested diseases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{"citationID":"qSYwFT5R","properties":{"formattedCitation":"(Dinarello et al., 2012)","plainCitation":"(Dinarello et al., 2012)","noteIndex":0},"citationItems":[{"id":93,"uris":["http://zotero.org/users/local/dWdyXD5B/items/SVUA7RV8"],"itemData":{"id":93,"type":"article-journal","abstract":"Interleukin-1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(Dinarello et al., 2012)</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This highlights the importance of IL-1 signalling pathway for therapeutic applications. </w:t>
      </w:r>
    </w:p>
    <w:p w14:paraId="4DB5ECC2" w14:textId="77777777" w:rsidR="006A1023" w:rsidRPr="004219A1" w:rsidRDefault="006A1023" w:rsidP="006A1023">
      <w:pPr>
        <w:spacing w:line="360" w:lineRule="auto"/>
        <w:jc w:val="both"/>
        <w:rPr>
          <w:rFonts w:ascii="Arial" w:hAnsi="Arial" w:cs="Arial"/>
          <w:sz w:val="21"/>
          <w:szCs w:val="21"/>
          <w:lang w:eastAsia="en-GB"/>
        </w:rPr>
      </w:pPr>
    </w:p>
    <w:p w14:paraId="5748AC83" w14:textId="59EA3351" w:rsidR="006A1023" w:rsidRDefault="006A1023" w:rsidP="000B7952">
      <w:pPr>
        <w:pStyle w:val="Heading2"/>
        <w:numPr>
          <w:ilvl w:val="1"/>
          <w:numId w:val="7"/>
        </w:numPr>
        <w:rPr>
          <w:rFonts w:ascii="Arial" w:hAnsi="Arial" w:cs="Arial"/>
          <w:b/>
          <w:bCs/>
          <w:color w:val="000000" w:themeColor="text1"/>
          <w:sz w:val="21"/>
          <w:szCs w:val="21"/>
          <w:lang w:val="en-US"/>
        </w:rPr>
      </w:pPr>
      <w:bookmarkStart w:id="6" w:name="_Toc108667968"/>
      <w:r w:rsidRPr="000B7952">
        <w:rPr>
          <w:rFonts w:ascii="Arial" w:hAnsi="Arial" w:cs="Arial"/>
          <w:b/>
          <w:bCs/>
          <w:color w:val="000000" w:themeColor="text1"/>
          <w:sz w:val="21"/>
          <w:szCs w:val="21"/>
          <w:lang w:val="en-US"/>
        </w:rPr>
        <w:t>Regulation and therapeutic implications of IL-1 signaling</w:t>
      </w:r>
      <w:bookmarkEnd w:id="6"/>
      <w:r w:rsidRPr="000B7952">
        <w:rPr>
          <w:rFonts w:ascii="Arial" w:hAnsi="Arial" w:cs="Arial"/>
          <w:b/>
          <w:bCs/>
          <w:color w:val="000000" w:themeColor="text1"/>
          <w:sz w:val="21"/>
          <w:szCs w:val="21"/>
          <w:lang w:val="en-US"/>
        </w:rPr>
        <w:t xml:space="preserve"> </w:t>
      </w:r>
    </w:p>
    <w:p w14:paraId="0571D1C7" w14:textId="77777777" w:rsidR="000B7952" w:rsidRPr="000B7952" w:rsidRDefault="000B7952" w:rsidP="000B7952">
      <w:pPr>
        <w:rPr>
          <w:lang w:val="en-US" w:eastAsia="en-GB"/>
        </w:rPr>
      </w:pPr>
    </w:p>
    <w:p w14:paraId="1A0EF5DC" w14:textId="77777777" w:rsidR="006A1023"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val="en-US"/>
        </w:rPr>
        <w:t xml:space="preserve">Since its mouse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{"citationID":"8b8aWbai","properties":{"formattedCitation":"(Lomedico et al., 1984)","plainCitation":"(Lomedico et al., 1984)","noteIndex":0},"citationItems":[{"id":452,"uris":["http://zotero.org/users/local/dWdyXD5B/items/EKZNXNY6"],"itemData":{"id":452,"type":"article-journal","abstract":"Interleukin-1 (IL-1), a peptide hormone produced by activated macrophages, possesses the ability to modulate the proliferation, maturation and functional activation of a broad spectrum of cell types1–7 and may play a major role in the initiation and amplification of immune and inflammatory responses through its action on these diverse cell populations8. IL-1 exhibits microheterogeneity in terms of its relative molecular mass (Mr, 13,000–19,000) and charge properties8, and although murine IL-1 has been purified9,10 and some of its basic structure–function relationships have been elucidated8, it has proved difficult to prepare sufficient amounts of IL-1 for direct and detailed sequence and structural studies. Here we report the cloning, sequence analysis and expression of murine IL-1 cDNA in Escherichia coli. The IL-1 cDNA codes for a polypeptide precursor of 270 amino acids. Biologically active IL-1 was produced in E. coli by expressing the carboxy-terminal 156 amino acids of the IL-1 precursor.","container-title":"Nature","DOI":"10.1038/312458a0","ISSN":"1476-4687","issue":"5993","language":"en","note":"number: 5993\npublisher: Nature Publishing Group","page":"458-462","source":"www.nature.com","title":"Cloning and expression of murine interleukin-1 cDNA in Escherichia coli","volume":"312","author":[{"family":"Lomedico","given":"Peter T."},{"family":"Gubler","given":"Ueli"},{"family":"Hellmann","given":"Christopher P."},{"family":"Dukovich","given":"Mitchell"},{"family":"Giri","given":"Judith G."},{"family":"Pan","given":"Yu-Ching E."},{"family":"Collier","given":"Kenneth"},{"family":"Semionow","given":"Raina"},{"family":"Chua","given":"Anne O."},{"family":"Mizel","given":"Steven B."}],"issued":{"date-parts":[["1984",11]]}}}],"schema":"https://github.com/citation-style-language/schema/raw/master/csl-citation.json"}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(Lomedico et al., 1984)</w:t>
      </w:r>
      <w:r w:rsidRPr="004219A1">
        <w:rPr>
          <w:rFonts w:ascii="Arial" w:hAnsi="Arial" w:cs="Arial"/>
          <w:sz w:val="21"/>
          <w:szCs w:val="21"/>
          <w:lang w:val="en-US"/>
        </w:rPr>
        <w:fldChar w:fldCharType="end"/>
      </w:r>
      <w:r w:rsidRPr="004219A1">
        <w:rPr>
          <w:rFonts w:ascii="Arial" w:hAnsi="Arial" w:cs="Arial"/>
          <w:sz w:val="21"/>
          <w:szCs w:val="21"/>
          <w:lang w:val="en-US"/>
        </w:rPr>
        <w:t xml:space="preserve"> and human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{"citationID":"RjYdrv4s","properties":{"formattedCitation":"(Auron et al., 1984)","plainCitation":"(Auron et al., 1984)","noteIndex":0},"citationItems":[{"id":449,"uris":["http://zotero.org/users/local/dWdyXD5B/items/4YX2JSSP"],"itemData":{"id":449,"type":"article-journal","abstract":"Interleukin 1 (IL-1) is a protein with several biological activities regulating host defense and immune responses. We report here the isolation of human IL-1 cDNA. It encodes a precursor polypeptide of 269 amino acids (30,747 Mr). mRNA isolated by hybridization to this cDNA was translated in a reticulocyte cell-free system, yielding immunoprecipitable IL-1. Furthermore, this hybrid-selected mRNA was injected into Xenopus laevis oocytes, which subsequently secreted biologically active IL-1. The cDNA nucleotide sequence suggests that IL-1 is initially translated as a precursor molecule that is subsequently processed into the 15,000-20,000 Mr protein usually associated with IL-1 activity.","container-title":"Proceedings of the National Academy of Sciences of the United States of America","DOI":"10.1073/pnas.81.24.7907","ISSN":"0027-8424","issue":"24","journalAbbreviation":"Proc Natl Acad Sci U S A","language":"eng","note":"PMID: 6083565\nPMCID: PMC392262","page":"7907-7911","source":"PubMed","title":"Nucleotide sequence of human monocyte interleukin 1 precursor cDNA","volume":"81","author":[{"family":"Auron","given":"P. E."},{"family":"Webb","given":"A. C."},{"family":"Rosenwasser","given":"L. J."},{"family":"Mucci","given":"S. F."},{"family":"Rich","given":"A."},{"family":"Wolff","given":"S. M."},{"family":"Dinarello","given":"C. A."}],"issued":{"date-parts":[["1984",12]]}}}],"schema":"https://github.com/citation-style-language/schema/raw/master/csl-citation.json"}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(Auron et al., 1984)</w:t>
      </w:r>
      <w:r w:rsidRPr="004219A1">
        <w:rPr>
          <w:rFonts w:ascii="Arial" w:hAnsi="Arial" w:cs="Arial"/>
          <w:sz w:val="21"/>
          <w:szCs w:val="21"/>
          <w:lang w:val="en-US"/>
        </w:rPr>
        <w:fldChar w:fldCharType="end"/>
      </w:r>
      <w:r w:rsidRPr="004219A1">
        <w:rPr>
          <w:rFonts w:ascii="Arial" w:hAnsi="Arial" w:cs="Arial"/>
          <w:sz w:val="21"/>
          <w:szCs w:val="21"/>
          <w:lang w:val="en-US"/>
        </w:rPr>
        <w:t xml:space="preserve"> DNA sequence were derived, IL-1 research has rapidly continued to expand. Based on shared sequence and structural features, 11 members of the IL-1 superfamily were classified and include IL-1α, IL-1β, IL-1Ra, IL-18, IL-33, IL-36α, IL-36β, IL-36γ, IL-36Ra IL-37, and IL-38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{"citationID":"97wWZcuN","properties":{"formattedCitation":"(Rivers-Auty et al., 2018)","plainCitation":"(Rivers-Auty et al., 2018)","noteIndex":0},"citationItems":[{"id":455,"uris":["http://zotero.org/users/local/dWdyXD5B/items/EQ29V7G4"],"itemData":{"id":455,"type":"article-journal","abstract":"The interleukin-1 (IL-1) receptor and ligand families are components of the immune system. Knowledge of their evolutionary history is essential to understand their function. Using chromosomal anatomy and sequence similarity, we show that IL-1 receptor family members are related and nine members are likely formed from duplication and modification of a proto-IL-1R1 receptor. The IL-1 ligands have a different evolutionary history. The first proto-IL-1β gene coincided with proto-IL-1R1 and duplication events resulted in the majority of IL-1 ligand family members. However, large evolutionary distances are observed for IL-1α, IL-18 and IL-33 proteins. Further analysis show that IL-33 and IL-18 have poor sequence similarity and no chromosomal evidence of common ancestry with the IL-1β cluster and therefore should not be included in the IL-1 ligand ancestral family. IL-1α formed from the duplication of IL-1β, and moonlighting functions of pro-IL-1α acted as divergent selection pressures for the observed sequence dissimilarity.","container-title":"Nature Communications","DOI":"10.1038/s41467-018-03362-1","ISSN":"2041-1723","issue":"1","journalAbbreviation":"Nat Commun","language":"en","note":"number: 1\npublisher: Nature Publishing Group","page":"1156","source":"www.nature.com","title":"Redefining the ancestral origins of the interleukin-1 superfamily","volume":"9","author":[{"family":"Rivers-Auty","given":"Jack"},{"family":"Daniels","given":"Michael J. D."},{"family":"Colliver","given":"Isaac"},{"family":"Robertson","given":"David L."},{"family":"Brough","given":"David"}],"issued":{"date-parts":[["2018",3,20]]}}}],"schema":"https://github.com/citation-style-language/schema/raw/master/csl-citation.json"}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(Rivers-Auty et al., 2018)</w:t>
      </w:r>
      <w:r w:rsidRPr="004219A1">
        <w:rPr>
          <w:rFonts w:ascii="Arial" w:hAnsi="Arial" w:cs="Arial"/>
          <w:sz w:val="21"/>
          <w:szCs w:val="21"/>
          <w:lang w:val="en-US"/>
        </w:rPr>
        <w:fldChar w:fldCharType="end"/>
      </w:r>
      <w:r w:rsidRPr="004219A1">
        <w:rPr>
          <w:rFonts w:ascii="Arial" w:hAnsi="Arial" w:cs="Arial"/>
          <w:sz w:val="21"/>
          <w:szCs w:val="21"/>
          <w:lang w:val="en-US"/>
        </w:rPr>
        <w:t xml:space="preserve">. However, only IL-1α, IL-1β, and IL-1 receptor antagonist (IL-1Ra) can engage the major IL-1 type I receptor (IL-1RI) signaling pathway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{"citationID":"OHVi1i8P","properties":{"formattedCitation":"(Dinarello, 2018)","plainCitation":"(Dinarello, 2018)","noteIndex":0},"citationItems":[{"id":458,"uris":["http://zotero.org/users/local/dWdyXD5B/items/KXSL7BPD"],"itemData":{"id":458,"type":"article-journal","abstract":"The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2018)</w:t>
      </w:r>
      <w:r w:rsidRPr="004219A1">
        <w:rPr>
          <w:rFonts w:ascii="Arial" w:hAnsi="Arial" w:cs="Arial"/>
          <w:sz w:val="21"/>
          <w:szCs w:val="21"/>
          <w:lang w:val="en-US"/>
        </w:rPr>
        <w:fldChar w:fldCharType="end"/>
      </w:r>
      <w:r w:rsidRPr="004219A1">
        <w:rPr>
          <w:rFonts w:ascii="Arial" w:hAnsi="Arial" w:cs="Arial"/>
          <w:sz w:val="21"/>
          <w:szCs w:val="21"/>
          <w:lang w:val="en-US"/>
        </w:rPr>
        <w:t xml:space="preserve">.  While IL-1α and IL-1β induce this receptor, binding of IL-1Ra does not transmits downstream signals. Unlike other cytokine families, the biology of IL-1 is quite unique in many aspects. At the receptor level, signaling starts when either IL-1α or IL-1β binds the IL-1 type I receptor. The affinity of IL-1 for this receptor is known to be amongst the most potent (picomolar scale) in the cytokine families, and this is thought to be a reason why the IL-1 signaling is the only cytokine pathway for which there exist a naturally occurring inhibitor, IL-1Ra antagonist. The affinity of IL-1Ra is even stronger and able to competitively displace both IL-1α and IL-1β from the receptor. A second IL-1 decoy receptor (IL-1R2) which does not signal when IL-1 binds due to lack of a cytoplasmic domain, also exists as an evolutionary “sink” for regulating IL-1 levels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{"citationID":"EOylPfm6","properties":{"formattedCitation":"(Kaneko et al., 2019)","plainCitation":"(Kaneko et al., 2019)","noteIndex":0},"citationItems":[{"id":358,"uris":["http://zotero.org/users/local/dWdyXD5B/items/RD2U2FGI"],"itemData":{"id":358,"type":"article-journal","abstract":"Interleukin-1,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(Kaneko et al., 2019)</w:t>
      </w:r>
      <w:r w:rsidRPr="004219A1">
        <w:rPr>
          <w:rFonts w:ascii="Arial" w:hAnsi="Arial" w:cs="Arial"/>
          <w:sz w:val="21"/>
          <w:szCs w:val="21"/>
          <w:lang w:val="en-US"/>
        </w:rPr>
        <w:fldChar w:fldCharType="end"/>
      </w:r>
      <w:r w:rsidRPr="004219A1">
        <w:rPr>
          <w:rFonts w:ascii="Arial" w:hAnsi="Arial" w:cs="Arial"/>
          <w:sz w:val="21"/>
          <w:szCs w:val="21"/>
          <w:lang w:val="en-US"/>
        </w:rPr>
        <w:t>. When either, IL-1α or IL-1β binds the IL-1RI receptor recruits an accessory protein termed the IL-1 receptor accessory protein (IL-1RAcP</w:t>
      </w:r>
      <w:r>
        <w:rPr>
          <w:rFonts w:ascii="Arial" w:hAnsi="Arial" w:cs="Arial"/>
          <w:sz w:val="21"/>
          <w:szCs w:val="21"/>
          <w:lang w:val="en-US"/>
        </w:rPr>
        <w:t xml:space="preserve"> or IL-1R3</w:t>
      </w:r>
      <w:r w:rsidRPr="004219A1">
        <w:rPr>
          <w:rFonts w:ascii="Arial" w:hAnsi="Arial" w:cs="Arial"/>
          <w:sz w:val="21"/>
          <w:szCs w:val="21"/>
          <w:lang w:val="en-US"/>
        </w:rPr>
        <w:t xml:space="preserve">) to form a ternary complex which signals downstream cascade. However, this complex is not formed upon biding the natural antagonist IL-1Ra. As with PRR (toll-like receptor) signaling, IL-1 receptor signals via the cytoplasmic Toll/IL-1 receptor (TIR) which recruits the myeloid differentiation primary </w:t>
      </w:r>
      <w:r w:rsidRPr="004219A1">
        <w:rPr>
          <w:rFonts w:ascii="Arial" w:hAnsi="Arial" w:cs="Arial"/>
          <w:sz w:val="21"/>
          <w:szCs w:val="21"/>
          <w:lang w:val="en-US"/>
        </w:rPr>
        <w:lastRenderedPageBreak/>
        <w:t xml:space="preserve">response protein 88 (MYD88) in the cytoplasm. MYD88 in turn triggers the TIR downstream cascade which ends in the nucleus with the NF-kB-mediated transcription of pro-inflammatory cytokines including IL-1. </w:t>
      </w:r>
    </w:p>
    <w:p w14:paraId="4AFAAB59" w14:textId="77777777" w:rsidR="006A1023" w:rsidRDefault="006A1023" w:rsidP="006A1023">
      <w:pPr>
        <w:spacing w:line="360" w:lineRule="auto"/>
        <w:jc w:val="both"/>
        <w:rPr>
          <w:rFonts w:ascii="Arial" w:hAnsi="Arial" w:cs="Arial"/>
          <w:sz w:val="21"/>
          <w:szCs w:val="21"/>
          <w:lang w:val="en-US"/>
        </w:rPr>
      </w:pPr>
    </w:p>
    <w:p w14:paraId="0D8C588A" w14:textId="77777777" w:rsidR="006A1023" w:rsidRPr="004219A1" w:rsidRDefault="006A1023" w:rsidP="006A1023">
      <w:pPr>
        <w:spacing w:line="360" w:lineRule="auto"/>
        <w:jc w:val="both"/>
        <w:rPr>
          <w:rFonts w:ascii="Arial" w:hAnsi="Arial" w:cs="Arial"/>
          <w:sz w:val="21"/>
          <w:szCs w:val="21"/>
          <w:lang w:eastAsia="en-GB"/>
        </w:rPr>
      </w:pPr>
      <w:r w:rsidRPr="004219A1">
        <w:rPr>
          <w:rFonts w:ascii="Arial" w:hAnsi="Arial" w:cs="Arial"/>
          <w:sz w:val="21"/>
          <w:szCs w:val="21"/>
          <w:lang w:val="en-US"/>
        </w:rPr>
        <w:t xml:space="preserve">Tissue expression of IL-1α and IL-1β is roughly similar and has been detected in lymphoid organs like the bone marrow, thymus, lymph nodes, and spleen; and non-lymphoid organs including the liver, gut, and lungs, to name a few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{"citationID":"DyB2u7YS","properties":{"formattedCitation":"(Kaneko et al., 2019)","plainCitation":"(Kaneko et al., 2019)","noteIndex":0},"citationItems":[{"id":358,"uris":["http://zotero.org/users/local/dWdyXD5B/items/RD2U2FGI"],"itemData":{"id":358,"type":"article-journal","abstract":"Interleukin-1,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(Kaneko et al., 2019)</w:t>
      </w:r>
      <w:r w:rsidRPr="004219A1">
        <w:rPr>
          <w:rFonts w:ascii="Arial" w:hAnsi="Arial" w:cs="Arial"/>
          <w:sz w:val="21"/>
          <w:szCs w:val="21"/>
          <w:lang w:val="en-US"/>
        </w:rPr>
        <w:fldChar w:fldCharType="end"/>
      </w:r>
      <w:r w:rsidRPr="004219A1">
        <w:rPr>
          <w:rFonts w:ascii="Arial" w:hAnsi="Arial" w:cs="Arial"/>
          <w:sz w:val="21"/>
          <w:szCs w:val="21"/>
          <w:lang w:val="en-US"/>
        </w:rPr>
        <w:t xml:space="preserve"> while cellular expression mostly involves monocytes, macrophages, and dendritic cells. The pathological expression patterns largely reflect those in cell and tissue described above, and so supports IL-1 involvement in several diseases and provides a strong premise for its therapeutic applications as a drug target. While IL-1α is rarely detected in peripheral blood and thought to be mostly </w:t>
      </w:r>
      <w:proofErr w:type="spellStart"/>
      <w:r w:rsidRPr="004219A1">
        <w:rPr>
          <w:rFonts w:ascii="Arial" w:hAnsi="Arial" w:cs="Arial"/>
          <w:sz w:val="21"/>
          <w:szCs w:val="21"/>
          <w:lang w:val="en-US"/>
        </w:rPr>
        <w:t>localised</w:t>
      </w:r>
      <w:proofErr w:type="spellEnd"/>
      <w:r w:rsidRPr="004219A1">
        <w:rPr>
          <w:rFonts w:ascii="Arial" w:hAnsi="Arial" w:cs="Arial"/>
          <w:sz w:val="21"/>
          <w:szCs w:val="21"/>
          <w:lang w:val="en-US"/>
        </w:rPr>
        <w:t xml:space="preserve"> in the cytosol when produced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{"citationID":"C3dmiLi8","properties":{"formattedCitation":"(Dinarello et al., 2012; Gabay et al., 2010)","plainCitation":"(Dinarello et al., 2012; Gabay et al., 2010)","noteIndex":0},"citationItems":[{"id":93,"uris":["http://zotero.org/users/local/dWdyXD5B/items/SVUA7RV8"],"itemData":{"id":93,"type":"article-journal","abstract":"Interleukin-1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der"}],"issued":{"date-parts":[["2012",8]]}},"label":"page"},{"id":621,"uris":["http://zotero.org/users/local/dWdyXD5B/items/MNQGTZWE"],"itemData":{"id":621,"type":"article-journal","abstract":"IL-1 has an important role in the pathogenesis of many hereditary and non-hereditary autoinflammatory diseases. This Review examines the biological functions of IL-1 and the use of IL-1-targeting agents in the treatment of various human diseases.","container-title":"Nature Reviews Rheumatology","DOI":"10.1038/nrrheum.2010.4","ISSN":"1759-4804","issue":"4","journalAbbreviation":"Nat Rev Rheumatol","language":"en","note":"number: 4\npublisher: Nature Publishing Group","page":"232-241","source":"www.nature.com","title":"IL-1 pathways in inflammation and human diseases","volume":"6","author":[{"family":"Gabay","given":"Cem"},{"family":"Lamacchia","given":"Céline"},{"family":"Palmer","given":"Gaby"}],"issued":{"date-parts":[["2010",4]]}},"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 Gabay et al., 2010)</w:t>
      </w:r>
      <w:r w:rsidRPr="004219A1">
        <w:rPr>
          <w:rFonts w:ascii="Arial" w:hAnsi="Arial" w:cs="Arial"/>
          <w:sz w:val="21"/>
          <w:szCs w:val="21"/>
          <w:lang w:val="en-US"/>
        </w:rPr>
        <w:fldChar w:fldCharType="end"/>
      </w:r>
      <w:r w:rsidRPr="004219A1">
        <w:rPr>
          <w:rFonts w:ascii="Arial" w:hAnsi="Arial" w:cs="Arial"/>
          <w:sz w:val="21"/>
          <w:szCs w:val="21"/>
          <w:lang w:val="en-US"/>
        </w:rPr>
        <w:t xml:space="preserve">, IL-1β on the other hand is secreted in its mature form into circulation where it acts on effector cells both locally and systemically. As such, IL-1β has pulled significant attention as an anti-inflammatory target of choice over IL-1α. </w:t>
      </w:r>
      <w:r w:rsidRPr="004219A1">
        <w:rPr>
          <w:rFonts w:ascii="Arial" w:hAnsi="Arial" w:cs="Arial"/>
          <w:sz w:val="21"/>
          <w:szCs w:val="21"/>
          <w:lang w:eastAsia="en-GB"/>
        </w:rPr>
        <w:t xml:space="preserve">A decade of animal breeding research involving </w:t>
      </w:r>
      <w:r w:rsidRPr="004219A1">
        <w:rPr>
          <w:rFonts w:ascii="Arial" w:hAnsi="Arial" w:cs="Arial"/>
          <w:sz w:val="21"/>
          <w:szCs w:val="21"/>
          <w:lang w:val="en-US"/>
        </w:rPr>
        <w:t>IL-1β</w:t>
      </w:r>
      <w:r w:rsidRPr="004219A1">
        <w:rPr>
          <w:rFonts w:ascii="Arial" w:hAnsi="Arial" w:cs="Arial"/>
          <w:sz w:val="21"/>
          <w:szCs w:val="21"/>
          <w:lang w:eastAsia="en-GB"/>
        </w:rPr>
        <w:t xml:space="preserve">-deficient mice showed no signs of disease, although when challenged with oil these mice could not manifest acute phase inflammation within 24 hours, and had no circulating IL-6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{"citationID":"QqVFDGYP","properties":{"formattedCitation":"(Dinarello, 2018)","plainCitation":"(Dinarello, 2018)","noteIndex":0},"citationItems":[{"id":458,"uris":["http://zotero.org/users/local/dWdyXD5B/items/KXSL7BPD"],"itemData":{"id":458,"type":"article-journal","abstract":"The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(Dinarello, 2018)</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compared to the wildtype. However, IL-1β -deficient mice had elevated responses to LPS, IL-1β or IL-1α compared to the wildtype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{"citationID":"vw1x4yyV","properties":{"formattedCitation":"(Alheim et al., 1997)","plainCitation":"(Alheim et al., 1997)","noteIndex":0},"citationItems":[{"id":634,"uris":["http://zotero.org/users/local/dWdyXD5B/items/J84Y6F4R"],"itemData":{"id":634,"type":"article-journal","abstract":"IL-1beta is an endogenous pyrogen that is induced during systemic lipopolysaccharide (LPS)- or IL-1-induced fever. We have examined the fever and cytokine responses following i.p. injection of IL-1 agonists, IL-1alpha and IL-1beta, and compared these with response to LPS (i.p.) in wild-type and IL-1beta-deficient mice. The IL-1beta deficient mice appear to have elevated body temperature but exhibit a normal circadian temperature cycle. Exogenously injected IL-1beta, IL-1alpha, or LPS induced hyperresponsive fevers in the IL-1beta-deficient mice. We also observed phenotypic differences between wild-type and IL-1beta-deficient mice in hypothalamic basal mRNA levels for IL-1alpha and IL-6, but not for IL-1beta-converting enzyme or IL-1 receptor type I or type II. The IL-1alpha mRNA levels were down-regulated, whereas the IL-6 mRNA levels were up-regulated in the hypothalamus of IL-1beta-deficient mice as compared with wild-type mice. The IL-1beta-deficient mice also responded to LPS challenge with significantly higher serum corticosterone and with lower serum tumor necrosis factor type alpha levels than the wild-type mice. The data suggest that, in the redundant cascade of proinflammatory cytokines, IL-1beta plays an important but not obligatory role in fever induction by LPS or IL-1alpha, as well as in the induction of serum tumor necrosis factor type alpha and corticosterone responses either by LPS or by IL-1alpha or IL-1beta.","container-title":"Proceedings of the National Academy of Sciences of the United States of America","DOI":"10.1073/pnas.94.6.2681","ISSN":"0027-8424","issue":"6","journalAbbreviation":"Proc Natl Acad Sci U S A","language":"eng","note":"PMID: 9122256\nPMCID: PMC20149","page":"2681-2686","source":"PubMed","title":"Hyperresponsive febrile reactions to interleukin (IL) 1alpha and IL-1beta, and altered brain cytokine mRNA and serum cytokine levels, in IL-1beta-deficient mice","volume":"94","author":[{"family":"Alheim","given":"K."},{"family":"Chai","given":"Z."},{"family":"Fantuzzi","given":"G."},{"family":"Hasanvan","given":"H."},{"family":"Malinowsky","given":"D."},{"family":"Di Santo","given":"E."},{"family":"Ghezzi","given":"P."},{"family":"Dinarello","given":"C. A."},{"family":"Bartfai","given":"T."}],"issued":{"date-parts":[["1997",3,18]]}}}],"schema":"https://github.com/citation-style-language/schema/raw/master/csl-citation.json"}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(Alheim et al., 1997)</w:t>
      </w:r>
      <w:r w:rsidRPr="004219A1">
        <w:rPr>
          <w:rFonts w:ascii="Arial" w:hAnsi="Arial" w:cs="Arial"/>
          <w:sz w:val="21"/>
          <w:szCs w:val="21"/>
          <w:lang w:eastAsia="en-GB"/>
        </w:rPr>
        <w:fldChar w:fldCharType="end"/>
      </w:r>
      <w:r w:rsidRPr="004219A1">
        <w:rPr>
          <w:rFonts w:ascii="Arial" w:hAnsi="Arial" w:cs="Arial"/>
          <w:sz w:val="21"/>
          <w:szCs w:val="21"/>
          <w:lang w:eastAsia="en-GB"/>
        </w:rPr>
        <w:t xml:space="preserve">. Another study of IL-1 receptor 1 knockout mice reported that IL-1 signalling induced many processes of significant benefits to the development of collagen synthesis during atherosclerosis </w:t>
      </w:r>
      <w:r w:rsidRPr="004219A1">
        <w:rPr>
          <w:rFonts w:ascii="Arial" w:hAnsi="Arial" w:cs="Arial"/>
          <w:sz w:val="21"/>
          <w:szCs w:val="21"/>
          <w:lang w:eastAsia="en-GB"/>
        </w:rPr>
        <w:fldChar w:fldCharType="begin"/>
      </w:r>
      <w:r w:rsidRPr="004219A1">
        <w:rPr>
          <w:rFonts w:ascii="Arial" w:hAnsi="Arial" w:cs="Arial"/>
          <w:sz w:val="21"/>
          <w:szCs w:val="21"/>
          <w:lang w:eastAsia="en-GB"/>
        </w:rPr>
        <w:instrText xml:space="preserve"> ADDIN ZOTERO_ITEM CSL_CITATION {"citationID":"al1XMKL3","properties":{"formattedCitation":"(Alexander et al., 2012)","plainCitation":"(Alexander et al., 2012)","noteIndex":0},"citationItems":[{"id":637,"uris":["http://zotero.org/users/local/dWdyXD5B/items/6MWACBFN"],"itemData":{"id":637,"type":"article-journal","abstract":"Clinical complications of atherosclerosis arise primarily as a result of luminal obstruction due to atherosclerotic plaque growth, with inadequate outward vessel remodeling and plaque destabilization leading to rupture. IL-1 is a proinflammatory cytokine that promotes atherogenesis in animal models, but its role in plaque destabilization and outward vessel remodeling is unclear. The studies presented herein show that advanced atherosclerotic plaques in mice lacking both IL-1 receptor type I and apolipoprotein E (Il1r1</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Apoe</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 xml:space="preserve"> mice) unexpectedly exhibited multiple features of plaque instability as compared with those of Il1r1</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Apoe</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 xml:space="preserve"> mice. These features included reduced plaque SMC content and coverage, reduced plaque collagen content, and increased intraplaque hemorrhage. In addition, the brachiocephalic arteries of Il1r1</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Apoe</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 xml:space="preserve"> mice exhibited no difference in plaque size, but reduced vessel area and lumen size relative to controls, demonstrating a reduction in outward vessel remodeling. Interestingly, expression of MMP3 was dramatically reduced within the plaque and vessel wall of Il1r1</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Apoe</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 xml:space="preserve"> mice, and Mmp3</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Apoe</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w:instrText>
      </w:r>
      <w:r w:rsidRPr="004219A1">
        <w:rPr>
          <w:rFonts w:ascii="Cambria Math" w:hAnsi="Cambria Math" w:cs="Cambria Math"/>
          <w:sz w:val="21"/>
          <w:szCs w:val="21"/>
          <w:lang w:eastAsia="en-GB"/>
        </w:rPr>
        <w:instrText>⁻</w:instrText>
      </w:r>
      <w:r w:rsidRPr="004219A1">
        <w:rPr>
          <w:rFonts w:ascii="Arial" w:hAnsi="Arial" w:cs="Arial"/>
          <w:sz w:val="21"/>
          <w:szCs w:val="21"/>
          <w:lang w:eastAsia="en-GB"/>
        </w:rPr>
        <w:instrText xml:space="preserve"> mice showed defective outward vessel remodeling compared with controls. In addition, MMP3 was required for IL-1-induced SMC invasion of Matrigel in vitro. Taken together, these results show that IL-1 signaling plays a surprising dual protective role in advanced atherosclerosis by promoting outward vessel remodeling and enhancing features of plaque stability, at least in part through MMP3-dependent mechanisms.","container-title":"The Journal of Clinical Investigation","DOI":"10.1172/JCI43713","ISSN":"1558-8238","issue":"1","journalAbbreviation":"J Clin Invest","language":"eng","note":"PMID: 22201681\nPMCID: PMC3248279","page":"70-79","source":"PubMed","title":"Genetic inactivation of IL-1 signaling enhances atherosclerotic plaque instability and reduces outward vessel remodeling in advanced atherosclerosis in mice","volume":"122","author":[{"family":"Alexander","given":"Matthew R."},{"family":"Moehle","given":"Christopher W."},{"family":"Johnson","given":"Jason L."},{"family":"Yang","given":"Zhengyu"},{"family":"Lee","given":"Jae K."},{"family":"Jackson","given":"Christopher L."},{"family":"Owens","given":"Gary K."}],"issued":{"date-parts":[["2012",1]]}}}],"schema":"https://github.com/citation-style-language/schema/raw/master/csl-citation.json"} </w:instrText>
      </w:r>
      <w:r w:rsidRPr="004219A1">
        <w:rPr>
          <w:rFonts w:ascii="Arial" w:hAnsi="Arial" w:cs="Arial"/>
          <w:sz w:val="21"/>
          <w:szCs w:val="21"/>
          <w:lang w:eastAsia="en-GB"/>
        </w:rPr>
        <w:fldChar w:fldCharType="separate"/>
      </w:r>
      <w:r w:rsidRPr="004219A1">
        <w:rPr>
          <w:rFonts w:ascii="Arial" w:hAnsi="Arial" w:cs="Arial"/>
          <w:noProof/>
          <w:sz w:val="21"/>
          <w:szCs w:val="21"/>
          <w:lang w:eastAsia="en-GB"/>
        </w:rPr>
        <w:t>(Alexander et al., 2012)</w:t>
      </w:r>
      <w:r w:rsidRPr="004219A1">
        <w:rPr>
          <w:rFonts w:ascii="Arial" w:hAnsi="Arial" w:cs="Arial"/>
          <w:sz w:val="21"/>
          <w:szCs w:val="21"/>
          <w:lang w:eastAsia="en-GB"/>
        </w:rPr>
        <w:fldChar w:fldCharType="end"/>
      </w:r>
      <w:r w:rsidRPr="004219A1">
        <w:rPr>
          <w:rFonts w:ascii="Arial" w:hAnsi="Arial" w:cs="Arial"/>
          <w:sz w:val="21"/>
          <w:szCs w:val="21"/>
          <w:lang w:eastAsia="en-GB"/>
        </w:rPr>
        <w:t>. Taken together, these data from IL-1-knockout animals not only validates the target, but also confirms the feasibility and safety of inhibition for therapeutic benefits. However, given its important role in inflammation and innate immunity, therapeutic strategies must find balance between inhibiting the detrimental effects of IL-1 signalling while also retaining and promote its useful ones.</w:t>
      </w:r>
    </w:p>
    <w:p w14:paraId="5C2D6C7D" w14:textId="77777777" w:rsidR="006A1023" w:rsidRPr="00FB455F" w:rsidRDefault="006A1023" w:rsidP="006A1023">
      <w:pPr>
        <w:spacing w:line="360" w:lineRule="auto"/>
        <w:jc w:val="both"/>
        <w:rPr>
          <w:rFonts w:ascii="Arial" w:hAnsi="Arial" w:cs="Arial"/>
          <w:b/>
          <w:bCs/>
          <w:color w:val="2E74B5" w:themeColor="accent5" w:themeShade="BF"/>
          <w:sz w:val="21"/>
          <w:szCs w:val="21"/>
          <w:lang w:val="en-US"/>
        </w:rPr>
      </w:pPr>
    </w:p>
    <w:p w14:paraId="55A7E6C1" w14:textId="6AB62EB3" w:rsidR="006A1023" w:rsidRDefault="006A1023" w:rsidP="000B7952">
      <w:pPr>
        <w:pStyle w:val="Heading3"/>
        <w:numPr>
          <w:ilvl w:val="2"/>
          <w:numId w:val="7"/>
        </w:numPr>
        <w:rPr>
          <w:rFonts w:ascii="Arial" w:hAnsi="Arial" w:cs="Arial"/>
          <w:b/>
          <w:bCs/>
          <w:color w:val="000000" w:themeColor="text1"/>
          <w:sz w:val="21"/>
          <w:szCs w:val="21"/>
          <w:lang w:val="en-US"/>
        </w:rPr>
      </w:pPr>
      <w:bookmarkStart w:id="7" w:name="_Toc108667969"/>
      <w:r w:rsidRPr="000B7952">
        <w:rPr>
          <w:rFonts w:ascii="Arial" w:hAnsi="Arial" w:cs="Arial"/>
          <w:b/>
          <w:bCs/>
          <w:color w:val="000000" w:themeColor="text1"/>
          <w:sz w:val="21"/>
          <w:szCs w:val="21"/>
          <w:lang w:val="en-US"/>
        </w:rPr>
        <w:t>Therapeutic strategies for targeting IL-1 signaling</w:t>
      </w:r>
      <w:bookmarkEnd w:id="7"/>
    </w:p>
    <w:p w14:paraId="705F5EE7" w14:textId="77777777" w:rsidR="000B7952" w:rsidRPr="000B7952" w:rsidRDefault="000B7952" w:rsidP="000B7952">
      <w:pPr>
        <w:rPr>
          <w:lang w:val="en-US"/>
        </w:rPr>
      </w:pPr>
    </w:p>
    <w:p w14:paraId="254C50CF" w14:textId="77777777" w:rsidR="006A1023"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val="en-US"/>
        </w:rPr>
        <w:t xml:space="preserve">The biological and pharmacological importance of IL-1 signaling cannot be </w:t>
      </w:r>
      <w:proofErr w:type="spellStart"/>
      <w:r w:rsidRPr="004219A1">
        <w:rPr>
          <w:rFonts w:ascii="Arial" w:hAnsi="Arial" w:cs="Arial"/>
          <w:sz w:val="21"/>
          <w:szCs w:val="21"/>
          <w:lang w:val="en-US"/>
        </w:rPr>
        <w:t>overemphasised</w:t>
      </w:r>
      <w:proofErr w:type="spellEnd"/>
      <w:r w:rsidRPr="004219A1">
        <w:rPr>
          <w:rFonts w:ascii="Arial" w:hAnsi="Arial" w:cs="Arial"/>
          <w:sz w:val="21"/>
          <w:szCs w:val="21"/>
          <w:lang w:val="en-US"/>
        </w:rPr>
        <w:t xml:space="preserve">. Currently, the IL-1 family has two agonists (IL-1α or IL-1β) and one antagonist (IL-1Ra) which all bind the same surfaces on the receptor (IL-1RI)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{"citationID":"l1Qb9lbS","properties":{"formattedCitation":"(Fields et al., 2019)","plainCitation":"(Fields et al., 2019)","noteIndex":0},"citationItems":[{"id":643,"uris":["http://zotero.org/users/local/dWdyXD5B/items/4YEGVHZV"],"itemData":{"id":643,"type":"article-journal","abstract":"Interleukin-1 (IL-1) family cytokines are key signaling molecules in both the innate and adaptive immune systems, mediating inflammation in response to a wide range of stimuli. The basic mechanism of signal initiation is a stepwise process in which an agonist cytokine binds its cognate receptor. Together, this cytokine-receptor complex recruits an often-common secondary receptor. Intracellularly, the Toll/IL-1 Receptor (TIR) domains of the two receptors are brought into close proximity, initiating an NF-κB signal transduction cascade. Due to the potent inflammatory response invoked by IL-1 family cytokines, several physiological mechanisms exist to inhibit IL-1 family signaling, including antagonist cytokines and decoy receptors. The numerous cytokines and receptors in the IL-1 superfamily are further classified into four subfamilies, dependent on their distinct cognate receptors—the IL-1, IL-33, and IL-36 subfamilies share IL-1RAcP as their secondary receptor, while IL-18 subfamily utilizes a distinct secondary receptor. Here, we describe how structural biology has informed our understanding of IL-1 family cytokine signaling, with a particular focus on molecular mechanisms of signaling complex formation and antagonism at the atomic level, as well as how these findings have advanced therapeutics to treat some chronic inflammatory diseases that are the result of dysregulated IL-1 signaling.","container-title":"Frontiers in Immunology","ISSN":"1664-3224","source":"Frontiers","title":"Structural Basis of IL-1 Family Cytokine Signaling","URL":"https://www.frontiersin.org/article/10.3389/fimmu.2019.01412","volume":"10","author":[{"family":"Fields","given":"James K."},{"family":"Günther","given":"Sebastian"},{"family":"Sundberg","given":"Eric J."}],"accessed":{"date-parts":[["2022",5,13]]},"issued":{"date-parts":[["2019"]]}}}],"schema":"https://github.com/citation-style-language/schema/raw/master/csl-citation.json"}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(Fields et al., 2019)</w:t>
      </w:r>
      <w:r w:rsidRPr="004219A1">
        <w:rPr>
          <w:rFonts w:ascii="Arial" w:hAnsi="Arial" w:cs="Arial"/>
          <w:sz w:val="21"/>
          <w:szCs w:val="21"/>
          <w:lang w:val="en-US"/>
        </w:rPr>
        <w:fldChar w:fldCharType="end"/>
      </w:r>
      <w:r w:rsidRPr="004219A1">
        <w:rPr>
          <w:rFonts w:ascii="Arial" w:hAnsi="Arial" w:cs="Arial"/>
          <w:sz w:val="21"/>
          <w:szCs w:val="21"/>
          <w:lang w:val="en-US"/>
        </w:rPr>
        <w:t xml:space="preserve">. The binding of IL-1α or IL-1β is the first step in IL-1 signal transduction. Therefore, blocking this interaction is a crucial target for development of new anti-inflammatory drugs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{"citationID":"kn1nY6Ca","properties":{"unsorted":true,"formattedCitation":"(Kaneko et al., 2019; Dinarello, 2018)","plainCitation":"(Kaneko et al., 2019; Dinarello, 2018)","noteIndex":0},"citationItems":[{"id":358,"uris":["http://zotero.org/users/local/dWdyXD5B/items/RD2U2FGI"],"itemData":{"id":358,"type":"article-journal","abstract":"Interleukin-1,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label":"page"},{"id":458,"uris":["http://zotero.org/users/local/dWdyXD5B/items/KXSL7BPD"],"itemData":{"id":458,"type":"article-journal","abstract":"The interleukin-1 (IL-1) family of cytokines and receptors is unique in immunology because the IL-1 family and Toll-like receptor (TLR) families share similar functions. More than any other cytokine family, the IL-1 family is primarily associated with innate immunity. More than 95% of living organisms use innate immune mechanisms for survival whereas less than 5% depend on T- and B-cell functions. Innate immunity is manifested by inflammation, which can function as a mechanism of host defense but when uncontrolled is detrimental to survival. Each member of the IL-1 receptor and TLR family contains the cytoplasmic Toll-IL-1-Receptor (TIR) domain. The 50 amino acid TIR domains are highly homologous with the Toll protein in Drosophila. The TIR domain is nearly the same and present in each TLR and each IL-1 receptor family. Whereas IL-1 family cytokine members trigger innate inflammation via IL-1 family of receptors, TLRs trigger inflammation via bacteria, microbial products, viruses, nucleic acids, and damage-associated molecular patterns (DAMPs). In fact, IL-1 family member IL-1a and IL-33 also function as DAMPs. Although the inflammatory properties of the IL-1 family dominate in innate immunity, IL-1 family member can play a role in acquired immunity. This overview is a condensed update of the IL-1 family of cytokines and receptors.","container-title":"Immunological Reviews","DOI":"10.1111/imr.12621","ISSN":"1600-065X","issue":"1","journalAbbreviation":"Immunol Rev","language":"eng","note":"PMID: 29247995\nPMCID: PMC5756628","page":"8-27","source":"PubMed","title":"Overview of the IL-1 family in innate inflammation and acquired immunity","volume":"281","author":[{"family":"Dinarello","given":"Charles A."}],"issued":{"date-parts":[["2018",1]]}},"label":"page"}],"schema":"https://github.com/citation-style-language/schema/raw/master/csl-citation.json"}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(Kaneko et al., 2019; Dinarello, 2018)</w:t>
      </w:r>
      <w:r w:rsidRPr="004219A1">
        <w:rPr>
          <w:rFonts w:ascii="Arial" w:hAnsi="Arial" w:cs="Arial"/>
          <w:sz w:val="21"/>
          <w:szCs w:val="21"/>
          <w:lang w:val="en-US"/>
        </w:rPr>
        <w:fldChar w:fldCharType="end"/>
      </w:r>
      <w:r w:rsidRPr="004219A1">
        <w:rPr>
          <w:rFonts w:ascii="Arial" w:hAnsi="Arial" w:cs="Arial"/>
          <w:sz w:val="21"/>
          <w:szCs w:val="21"/>
          <w:lang w:val="en-US"/>
        </w:rPr>
        <w:t>. Several therapeutic inhibitors targeting this signaling are currently in clinical use</w:t>
      </w:r>
      <w:r>
        <w:rPr>
          <w:rFonts w:ascii="Arial" w:hAnsi="Arial" w:cs="Arial"/>
          <w:sz w:val="21"/>
          <w:szCs w:val="21"/>
          <w:lang w:val="en-US"/>
        </w:rPr>
        <w:t xml:space="preserve"> (Fig 2)</w:t>
      </w:r>
      <w:r w:rsidRPr="004219A1">
        <w:rPr>
          <w:rFonts w:ascii="Arial" w:hAnsi="Arial" w:cs="Arial"/>
          <w:sz w:val="21"/>
          <w:szCs w:val="21"/>
          <w:lang w:val="en-US"/>
        </w:rPr>
        <w:t xml:space="preserve"> and are mainly biologics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{"citationID":"ropyDCpo","properties":{"unsorted":true,"formattedCitation":"(Dinarello et al., 2012; Kaneko et al., 2019)","plainCitation":"(Dinarello et al., 2012; Kaneko et al., 2019)","noteIndex":0},"citationItems":[{"id":93,"uris":["http://zotero.org/users/local/dWdyXD5B/items/SVUA7RV8"],"itemData":{"id":93,"type":"article-journal","abstract":"Interleukin-1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der"}],"issued":{"date-parts":[["2012",8]]}},"label":"page"},{"id":358,"uris":["http://zotero.org/users/local/dWdyXD5B/items/RD2U2FGI"],"itemData":{"id":358,"type":"article-journal","abstract":"Interleukin-1,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 Kaneko et al., 2019)</w:t>
      </w:r>
      <w:r w:rsidRPr="004219A1">
        <w:rPr>
          <w:rFonts w:ascii="Arial" w:hAnsi="Arial" w:cs="Arial"/>
          <w:sz w:val="21"/>
          <w:szCs w:val="21"/>
          <w:lang w:val="en-US"/>
        </w:rPr>
        <w:fldChar w:fldCharType="end"/>
      </w:r>
      <w:r w:rsidRPr="004219A1">
        <w:rPr>
          <w:rFonts w:ascii="Arial" w:hAnsi="Arial" w:cs="Arial"/>
          <w:sz w:val="21"/>
          <w:szCs w:val="21"/>
          <w:lang w:val="en-US"/>
        </w:rPr>
        <w:t xml:space="preserve">. These recombinant proteins can broadly be classified as either IL-1 receptor blockers, IL-1-antibody </w:t>
      </w:r>
      <w:proofErr w:type="spellStart"/>
      <w:r w:rsidRPr="004219A1">
        <w:rPr>
          <w:rFonts w:ascii="Arial" w:hAnsi="Arial" w:cs="Arial"/>
          <w:sz w:val="21"/>
          <w:szCs w:val="21"/>
          <w:lang w:val="en-US"/>
        </w:rPr>
        <w:t>neutralisers</w:t>
      </w:r>
      <w:proofErr w:type="spellEnd"/>
      <w:r w:rsidRPr="004219A1">
        <w:rPr>
          <w:rFonts w:ascii="Arial" w:hAnsi="Arial" w:cs="Arial"/>
          <w:sz w:val="21"/>
          <w:szCs w:val="21"/>
          <w:lang w:val="en-US"/>
        </w:rPr>
        <w:t xml:space="preserve">, and other strategies including therapeutic vaccines, amongst others.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{"citationID":"JBRR84Ax","properties":{"unsorted":true,"formattedCitation":"(Kaneko et al., 2019; Dinarello et al., 2012)","plainCitation":"(Kaneko et al., 2019; Dinarello et al., 2012)","noteIndex":0},"citationItems":[{"id":358,"uris":["http://zotero.org/users/local/dWdyXD5B/items/RD2U2FGI"],"itemData":{"id":358,"type":"article-journal","abstract":"Interleukin-1, an inflammatory cytokine, is considered to have diverse physiological functions and pathological significances and play an important role in health and disease. In this decade, interleukin-1 family members have been expanding and evidence is accumulating that highlights the importance of interleukin-1 in linking innate immunity with a broad spectrum of diseases beyond inflammatory diseases. In this review, we look back on the definition of “inflammation” in traditional general pathology and discuss new insights into interleukin-1 in view of its history and the molecular bases of diseases, as well as current progress in therapeutics.","container-title":"Inflammation and Regeneration","DOI":"10.1186/s41232-019-0101-5","ISSN":"1880-8190","issue":"1","journalAbbreviation":"Inflammation and Regeneration","page":"12","source":"BioMed Central","title":"The role of interleukin-1 in general pathology","volume":"39","author":[{"family":"Kaneko","given":"Naoe"},{"family":"Kurata","given":"Mie"},{"family":"Yamamoto","given":"Toshihiro"},{"family":"Morikawa","given":"Shinnosuke"},{"family":"Masumoto","given":"Junya"}],"issued":{"date-parts":[["2019",6,6]]}},"label":"page"},{"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(Kaneko et al., 2019; Dinarello et al., 2012)</w:t>
      </w:r>
      <w:r w:rsidRPr="004219A1">
        <w:rPr>
          <w:rFonts w:ascii="Arial" w:hAnsi="Arial" w:cs="Arial"/>
          <w:sz w:val="21"/>
          <w:szCs w:val="21"/>
          <w:lang w:val="en-US"/>
        </w:rPr>
        <w:fldChar w:fldCharType="end"/>
      </w:r>
      <w:r w:rsidRPr="004219A1">
        <w:rPr>
          <w:rFonts w:ascii="Arial" w:hAnsi="Arial" w:cs="Arial"/>
          <w:sz w:val="21"/>
          <w:szCs w:val="21"/>
          <w:lang w:val="en-US"/>
        </w:rPr>
        <w:t xml:space="preserve">(Fig. 2). One successful example of the receptor blockers is Anakinra. Anakinra was the first IL-1 receptor blocker to be approved for clinical use by the US Food and Drug Administration (FDA) to treat </w:t>
      </w:r>
      <w:r w:rsidRPr="004219A1">
        <w:rPr>
          <w:rFonts w:ascii="Arial" w:hAnsi="Arial" w:cs="Arial"/>
          <w:sz w:val="21"/>
          <w:szCs w:val="21"/>
          <w:lang w:val="en-US"/>
        </w:rPr>
        <w:lastRenderedPageBreak/>
        <w:t xml:space="preserve">Rheumatoid arthritis (RA). As a recombinant form of the naturally occurring IL-1 receptor antagonist, anakinra can competitively inhibit binding of either IL-1α or IL-1β. </w:t>
      </w:r>
      <w:r w:rsidRPr="004219A1" w:rsidDel="00B84C90">
        <w:rPr>
          <w:rFonts w:ascii="Arial" w:hAnsi="Arial" w:cs="Arial"/>
          <w:sz w:val="21"/>
          <w:szCs w:val="21"/>
          <w:lang w:val="en-US"/>
        </w:rPr>
        <w:t xml:space="preserve"> </w:t>
      </w:r>
      <w:r w:rsidRPr="004219A1">
        <w:rPr>
          <w:rFonts w:ascii="Arial" w:hAnsi="Arial" w:cs="Arial"/>
          <w:sz w:val="21"/>
          <w:szCs w:val="21"/>
          <w:lang w:val="en-US"/>
        </w:rPr>
        <w:t xml:space="preserve">Since its approval in 2001, the drug has been used to treat a broad spectrum of diseases associated with inflammation, and so has played a central role to prove the link between IL-1-mediated inflammation and these diseases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{"citationID":"EjPlYRp8","properties":{"formattedCitation":"(Dinarello et al., 2012)","plainCitation":"(Dinarello et al., 2012)","noteIndex":0},"citationItems":[{"id":93,"uris":["http://zotero.org/users/local/dWdyXD5B/items/SVUA7RV8"],"itemData":{"id":93,"type":"article-journal","abstract":"Interleukin-1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w:t>
      </w:r>
      <w:r w:rsidRPr="004219A1">
        <w:rPr>
          <w:rFonts w:ascii="Arial" w:hAnsi="Arial" w:cs="Arial"/>
          <w:sz w:val="21"/>
          <w:szCs w:val="21"/>
          <w:lang w:val="en-US"/>
        </w:rPr>
        <w:fldChar w:fldCharType="end"/>
      </w:r>
      <w:r w:rsidRPr="004219A1">
        <w:rPr>
          <w:rFonts w:ascii="Arial" w:hAnsi="Arial" w:cs="Arial"/>
          <w:sz w:val="21"/>
          <w:szCs w:val="21"/>
          <w:lang w:val="en-US"/>
        </w:rPr>
        <w:t xml:space="preserve">. In five different efficacy and safety trials against arthritis in humans, </w:t>
      </w:r>
      <w:r w:rsidRPr="004219A1">
        <w:rPr>
          <w:rFonts w:ascii="Arial" w:eastAsia="Times New Roman" w:hAnsi="Arial" w:cs="Arial"/>
          <w:color w:val="2E2B2B"/>
          <w:sz w:val="21"/>
          <w:szCs w:val="21"/>
          <w:shd w:val="clear" w:color="auto" w:fill="FFFFFF"/>
          <w:lang w:eastAsia="en-GB"/>
        </w:rPr>
        <w:t xml:space="preserve">significant improvements </w:t>
      </w:r>
      <w:r w:rsidRPr="004219A1">
        <w:rPr>
          <w:rFonts w:ascii="Arial" w:hAnsi="Arial" w:cs="Arial"/>
          <w:sz w:val="21"/>
          <w:szCs w:val="21"/>
          <w:lang w:val="en-US"/>
        </w:rPr>
        <w:t>with anakinra (</w:t>
      </w:r>
      <w:r w:rsidRPr="004219A1">
        <w:rPr>
          <w:rFonts w:ascii="Arial" w:eastAsia="Times New Roman" w:hAnsi="Arial" w:cs="Arial"/>
          <w:color w:val="2E2B2B"/>
          <w:sz w:val="21"/>
          <w:szCs w:val="21"/>
          <w:shd w:val="clear" w:color="auto" w:fill="FFFFFF"/>
          <w:lang w:eastAsia="en-GB"/>
        </w:rPr>
        <w:t xml:space="preserve">50–150 mg) dosing versus the placebo was achieved. In addition, a </w:t>
      </w:r>
      <w:r w:rsidRPr="004219A1">
        <w:rPr>
          <w:rFonts w:ascii="Arial" w:hAnsi="Arial" w:cs="Arial"/>
          <w:sz w:val="21"/>
          <w:szCs w:val="21"/>
          <w:lang w:val="en-US"/>
        </w:rPr>
        <w:t xml:space="preserve">remarkable safety profile was established as the treatments were performed daily with high doses for up to six months with no significantly serious adverse effects recorded.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{"citationID":"qP7VFsRo","properties":{"formattedCitation":"(Mertens and Singh, 2009)","plainCitation":"(Mertens and Singh, 2009)","noteIndex":0},"citationItems":[{"id":647,"uris":["http://zotero.org/users/local/dWdyXD5B/items/L2R8FB92"],"itemData":{"id":647,"type":"article-journal","abstract":"Objective. To perform a systematic review of clinical effectiveness and safety of anakinra in rheumatoid arthritis (RA).\nMethods. We searched Cochrane Central Register of Controlled Trials (CENTRAL), MEDLINE, EMBASE, CINAHL, and the reference lists of included articles for randomized controlled trials comparing anakinra to placebo in adults with RA.\nResults. Five trials involving 2846 patients, 781 randomized to placebo and 2065 to anakinra, were included. There was a significant improvement in the number of participants achieving American College of Rheumatology (ACR)20 (38% vs 23%) treated with anakinra 50–150 mg daily versus placebo after 24 weeks. ACR50 (18% vs 7%), ACR70 (7% vs 2%), Health Assessment Questionnaire, visual analog scale for pain, Larsen radiographic scores, and erythrocyte sedimentation rate all demonstrated significant improvement with anakinra versus placebo as well. There were no statistically significant differences noted in the number of withdrawals, deaths, adverse events (total and serious), and infections (total and serious). An increase in incidence of serious infections in anakinra versus the placebo group (1.8% vs 0.6%) was noted that may be clinically significant. Injection site reactions were significantly increased, occurring in 71% of anakinra versus 28% of placebo group.\nConclusion. Anakinra is a relatively safe and modestly efficacious biologic therapy for RA. More studies are needed to evaluate safety and efficacy, especially in comparison to other therapies, and adverse event data for the longterm use of anakinra have yet to be assessed.","container-title":"The Journal of Rheumatology","DOI":"10.3899/jrheum.090074","ISSN":"0315-162X, 1499-2752","issue":"6","language":"en","note":"publisher: The Journal of Rheumatology\nsection: Review\nPMID: 19447938","page":"1118-1125","source":"www.jrheum.org","title":"Anakinra for Rheumatoid Arthritis: A Systematic Review","title-short":"Anakinra for Rheumatoid Arthritis","volume":"36","author":[{"family":"Mertens","given":"Marty"},{"family":"Singh","given":"Jasvinder A."}],"issued":{"date-parts":[["2009",6,1]]}}}],"schema":"https://github.com/citation-style-language/schema/raw/master/csl-citation.json"}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(Mertens and Singh, 2009)</w:t>
      </w:r>
      <w:r w:rsidRPr="004219A1">
        <w:rPr>
          <w:rFonts w:ascii="Arial" w:hAnsi="Arial" w:cs="Arial"/>
          <w:sz w:val="21"/>
          <w:szCs w:val="21"/>
          <w:lang w:val="en-US"/>
        </w:rPr>
        <w:fldChar w:fldCharType="end"/>
      </w:r>
      <w:r w:rsidRPr="004219A1">
        <w:rPr>
          <w:rFonts w:ascii="Arial" w:hAnsi="Arial" w:cs="Arial"/>
          <w:sz w:val="21"/>
          <w:szCs w:val="21"/>
          <w:lang w:val="en-US"/>
        </w:rPr>
        <w:t xml:space="preserve">. A long history of safety with anakinra has been observed even at blood levels from intravenous administration 100-folds higher than when cutaneous dosing was performed,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{"citationID":"DHcovgYe","properties":{"formattedCitation":"(Dinarello et al., 2012)","plainCitation":"(Dinarello et al., 2012)","noteIndex":0},"citationItems":[{"id":93,"uris":["http://zotero.org/users/local/dWdyXD5B/items/SVUA7RV8"],"itemData":{"id":93,"type":"article-journal","abstract":"Interleukin-1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w:t>
      </w:r>
      <w:r w:rsidRPr="004219A1">
        <w:rPr>
          <w:rFonts w:ascii="Arial" w:hAnsi="Arial" w:cs="Arial"/>
          <w:sz w:val="21"/>
          <w:szCs w:val="21"/>
          <w:lang w:val="en-US"/>
        </w:rPr>
        <w:fldChar w:fldCharType="end"/>
      </w:r>
      <w:r w:rsidRPr="004219A1">
        <w:rPr>
          <w:rFonts w:ascii="Arial" w:hAnsi="Arial" w:cs="Arial"/>
          <w:sz w:val="21"/>
          <w:szCs w:val="21"/>
          <w:lang w:val="en-US"/>
        </w:rPr>
        <w:t xml:space="preserve">. These data validate the rational that therapeutically inhibiting IL-signaling can be achieved without necessarily sacrificing the benefits of this pathway in the innate and adaptive immunity. </w:t>
      </w:r>
    </w:p>
    <w:p w14:paraId="7BC4CEBE" w14:textId="77777777" w:rsidR="006A1023" w:rsidRDefault="006A1023" w:rsidP="006A1023">
      <w:pPr>
        <w:spacing w:line="360" w:lineRule="auto"/>
        <w:jc w:val="both"/>
        <w:rPr>
          <w:rFonts w:ascii="Arial" w:hAnsi="Arial" w:cs="Arial"/>
          <w:sz w:val="21"/>
          <w:szCs w:val="21"/>
          <w:lang w:val="en-US"/>
        </w:rPr>
      </w:pPr>
    </w:p>
    <w:p w14:paraId="483C3C0B" w14:textId="77777777" w:rsidR="006A1023" w:rsidRDefault="006A1023" w:rsidP="006A1023">
      <w:pPr>
        <w:spacing w:line="360" w:lineRule="auto"/>
        <w:jc w:val="both"/>
        <w:rPr>
          <w:rFonts w:ascii="Arial" w:hAnsi="Arial" w:cs="Arial"/>
          <w:sz w:val="21"/>
          <w:szCs w:val="21"/>
          <w:lang w:val="en-US"/>
        </w:rPr>
      </w:pPr>
      <w:r>
        <w:rPr>
          <w:rFonts w:ascii="Arial" w:hAnsi="Arial" w:cs="Arial"/>
          <w:noProof/>
          <w:sz w:val="21"/>
          <w:szCs w:val="21"/>
          <w:lang w:val="en-US"/>
        </w:rPr>
        <w:drawing>
          <wp:inline distT="0" distB="0" distL="0" distR="0" wp14:anchorId="77354EF3" wp14:editId="5322B83D">
            <wp:extent cx="5731510" cy="4202606"/>
            <wp:effectExtent l="12700" t="12700" r="8890" b="139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b="1689"/>
                    <a:stretch/>
                  </pic:blipFill>
                  <pic:spPr bwMode="auto">
                    <a:xfrm>
                      <a:off x="0" y="0"/>
                      <a:ext cx="5731510" cy="4202606"/>
                    </a:xfrm>
                    <a:prstGeom prst="rect">
                      <a:avLst/>
                    </a:prstGeom>
                    <a:ln w="6350">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9D856ED" w14:textId="77777777" w:rsidR="006A1023" w:rsidRDefault="006A1023" w:rsidP="006A1023">
      <w:pPr>
        <w:spacing w:line="360" w:lineRule="auto"/>
        <w:jc w:val="both"/>
        <w:rPr>
          <w:rFonts w:ascii="Arial" w:hAnsi="Arial" w:cs="Arial"/>
          <w:sz w:val="21"/>
          <w:szCs w:val="21"/>
          <w:lang w:val="en-US"/>
        </w:rPr>
      </w:pPr>
    </w:p>
    <w:p w14:paraId="0B8B8F47" w14:textId="77777777" w:rsidR="006A1023" w:rsidRPr="004219A1" w:rsidRDefault="006A1023" w:rsidP="006A1023">
      <w:pPr>
        <w:spacing w:line="360" w:lineRule="auto"/>
        <w:jc w:val="both"/>
        <w:rPr>
          <w:rFonts w:ascii="Arial" w:hAnsi="Arial" w:cs="Arial"/>
          <w:sz w:val="21"/>
          <w:szCs w:val="21"/>
          <w:lang w:val="en-US"/>
        </w:rPr>
      </w:pPr>
      <w:r w:rsidRPr="006254E3">
        <w:rPr>
          <w:rFonts w:ascii="Arial" w:hAnsi="Arial" w:cs="Arial"/>
          <w:b/>
          <w:bCs/>
          <w:sz w:val="21"/>
          <w:szCs w:val="21"/>
          <w:lang w:val="en-US"/>
        </w:rPr>
        <w:t>Fig. 2: Strategies by which current clinically approved drugs target IL-1 signaling</w:t>
      </w:r>
      <w:r w:rsidRPr="004219A1">
        <w:rPr>
          <w:rFonts w:ascii="Arial" w:hAnsi="Arial" w:cs="Arial"/>
          <w:sz w:val="21"/>
          <w:szCs w:val="21"/>
          <w:lang w:val="en-US"/>
        </w:rPr>
        <w:t xml:space="preserve">. </w:t>
      </w:r>
      <w:r w:rsidRPr="006254E3">
        <w:rPr>
          <w:rFonts w:ascii="Arial" w:hAnsi="Arial" w:cs="Arial"/>
          <w:i/>
          <w:iCs/>
          <w:sz w:val="18"/>
          <w:szCs w:val="18"/>
          <w:lang w:val="en-US"/>
        </w:rPr>
        <w:t>A) IL-1 type I receptor (IL-1R1) interacts with both IL-1α and IL-1β and together with the co-receptor accessory protein IL-1R3(IL-</w:t>
      </w:r>
      <w:proofErr w:type="spellStart"/>
      <w:r w:rsidRPr="006254E3">
        <w:rPr>
          <w:rFonts w:ascii="Arial" w:hAnsi="Arial" w:cs="Arial"/>
          <w:i/>
          <w:iCs/>
          <w:sz w:val="18"/>
          <w:szCs w:val="18"/>
          <w:lang w:val="en-US"/>
        </w:rPr>
        <w:t>RAcP</w:t>
      </w:r>
      <w:proofErr w:type="spellEnd"/>
      <w:r w:rsidRPr="006254E3">
        <w:rPr>
          <w:rFonts w:ascii="Arial" w:hAnsi="Arial" w:cs="Arial"/>
          <w:i/>
          <w:iCs/>
          <w:sz w:val="18"/>
          <w:szCs w:val="18"/>
          <w:lang w:val="en-US"/>
        </w:rPr>
        <w:t>). IL-1Ra the naturally occurring receptor antagonist can bind to and inhibit IL-1R1 signaling but not IL-1R3. IL-1R2, the decoy receptor. B) Anakinra is the recombinant form of the human receptor antagonist (IL-1Ra) that can bind IL-1R1 and inhibit both IL-1α and IL-1β. C)</w:t>
      </w:r>
      <w:r w:rsidRPr="009C134B">
        <w:rPr>
          <w:rFonts w:ascii="Arial" w:hAnsi="Arial" w:cs="Arial"/>
          <w:i/>
          <w:iCs/>
          <w:sz w:val="18"/>
          <w:szCs w:val="18"/>
          <w:lang w:val="en-US"/>
        </w:rPr>
        <w:t xml:space="preserve"> </w:t>
      </w:r>
      <w:r w:rsidRPr="006254E3">
        <w:rPr>
          <w:rFonts w:ascii="Arial" w:hAnsi="Arial" w:cs="Arial"/>
          <w:i/>
          <w:iCs/>
          <w:sz w:val="18"/>
          <w:szCs w:val="18"/>
          <w:lang w:val="en-US"/>
        </w:rPr>
        <w:t xml:space="preserve">Canakinumab </w:t>
      </w:r>
      <w:r>
        <w:rPr>
          <w:rFonts w:ascii="Arial" w:hAnsi="Arial" w:cs="Arial"/>
          <w:i/>
          <w:iCs/>
          <w:sz w:val="18"/>
          <w:szCs w:val="18"/>
          <w:lang w:val="en-US"/>
        </w:rPr>
        <w:t>is a</w:t>
      </w:r>
      <w:r w:rsidRPr="006254E3">
        <w:rPr>
          <w:rFonts w:ascii="Arial" w:hAnsi="Arial" w:cs="Arial"/>
          <w:i/>
          <w:iCs/>
          <w:sz w:val="18"/>
          <w:szCs w:val="18"/>
          <w:lang w:val="en-US"/>
        </w:rPr>
        <w:t xml:space="preserve"> monoclonal antibody </w:t>
      </w:r>
      <w:r>
        <w:rPr>
          <w:rFonts w:ascii="Arial" w:hAnsi="Arial" w:cs="Arial"/>
          <w:i/>
          <w:iCs/>
          <w:sz w:val="18"/>
          <w:szCs w:val="18"/>
          <w:lang w:val="en-US"/>
        </w:rPr>
        <w:t xml:space="preserve">able to </w:t>
      </w:r>
      <w:proofErr w:type="spellStart"/>
      <w:r>
        <w:rPr>
          <w:rFonts w:ascii="Arial" w:hAnsi="Arial" w:cs="Arial"/>
          <w:i/>
          <w:iCs/>
          <w:sz w:val="18"/>
          <w:szCs w:val="18"/>
          <w:lang w:val="en-US"/>
        </w:rPr>
        <w:t>neutralise</w:t>
      </w:r>
      <w:proofErr w:type="spellEnd"/>
      <w:r w:rsidRPr="006254E3">
        <w:rPr>
          <w:rFonts w:ascii="Arial" w:hAnsi="Arial" w:cs="Arial"/>
          <w:i/>
          <w:iCs/>
          <w:sz w:val="18"/>
          <w:szCs w:val="18"/>
          <w:lang w:val="en-US"/>
        </w:rPr>
        <w:t xml:space="preserve"> </w:t>
      </w:r>
      <w:r w:rsidRPr="006254E3">
        <w:rPr>
          <w:rFonts w:ascii="Arial" w:hAnsi="Arial" w:cs="Arial"/>
          <w:i/>
          <w:iCs/>
          <w:sz w:val="18"/>
          <w:szCs w:val="18"/>
          <w:lang w:val="en-US"/>
        </w:rPr>
        <w:lastRenderedPageBreak/>
        <w:t xml:space="preserve">IL-1β </w:t>
      </w:r>
      <w:r>
        <w:rPr>
          <w:rFonts w:ascii="Arial" w:hAnsi="Arial" w:cs="Arial"/>
          <w:i/>
          <w:iCs/>
          <w:sz w:val="18"/>
          <w:szCs w:val="18"/>
          <w:lang w:val="en-US"/>
        </w:rPr>
        <w:t xml:space="preserve">with high affinity </w:t>
      </w:r>
      <w:r w:rsidRPr="006254E3">
        <w:rPr>
          <w:rFonts w:ascii="Arial" w:hAnsi="Arial" w:cs="Arial"/>
          <w:i/>
          <w:iCs/>
          <w:sz w:val="18"/>
          <w:szCs w:val="18"/>
          <w:lang w:val="en-US"/>
        </w:rPr>
        <w:t xml:space="preserve">and </w:t>
      </w:r>
      <w:r>
        <w:rPr>
          <w:rFonts w:ascii="Arial" w:hAnsi="Arial" w:cs="Arial"/>
          <w:i/>
          <w:iCs/>
          <w:sz w:val="18"/>
          <w:szCs w:val="18"/>
          <w:lang w:val="en-US"/>
        </w:rPr>
        <w:t>specificity.</w:t>
      </w:r>
      <w:r w:rsidRPr="0005739F">
        <w:rPr>
          <w:rFonts w:ascii="Arial" w:hAnsi="Arial" w:cs="Arial"/>
          <w:i/>
          <w:iCs/>
          <w:sz w:val="18"/>
          <w:szCs w:val="18"/>
          <w:lang w:val="en-US"/>
        </w:rPr>
        <w:t xml:space="preserve"> </w:t>
      </w:r>
      <w:r w:rsidRPr="006254E3">
        <w:rPr>
          <w:rFonts w:ascii="Arial" w:hAnsi="Arial" w:cs="Arial"/>
          <w:i/>
          <w:iCs/>
          <w:sz w:val="18"/>
          <w:szCs w:val="18"/>
          <w:lang w:val="en-US"/>
        </w:rPr>
        <w:t xml:space="preserve"> D) </w:t>
      </w:r>
      <w:r>
        <w:rPr>
          <w:rFonts w:ascii="Arial" w:hAnsi="Arial" w:cs="Arial"/>
          <w:i/>
          <w:iCs/>
          <w:sz w:val="18"/>
          <w:szCs w:val="18"/>
          <w:lang w:val="en-US"/>
        </w:rPr>
        <w:t>Rilonacept</w:t>
      </w:r>
      <w:r w:rsidRPr="006254E3">
        <w:rPr>
          <w:rFonts w:ascii="Arial" w:hAnsi="Arial" w:cs="Arial"/>
          <w:i/>
          <w:iCs/>
          <w:sz w:val="18"/>
          <w:szCs w:val="18"/>
          <w:lang w:val="en-US"/>
        </w:rPr>
        <w:t xml:space="preserve"> </w:t>
      </w:r>
      <w:r w:rsidRPr="0005739F">
        <w:rPr>
          <w:rFonts w:ascii="Arial" w:hAnsi="Arial" w:cs="Arial"/>
          <w:i/>
          <w:iCs/>
          <w:sz w:val="18"/>
          <w:szCs w:val="18"/>
          <w:lang w:val="en-US"/>
        </w:rPr>
        <w:t xml:space="preserve">is a recombinant protein of human IL-1R1 and IL-1R3 (IL-1RAcP) combined with the Fc portion of IgG1, </w:t>
      </w:r>
      <w:r>
        <w:rPr>
          <w:rFonts w:ascii="Arial" w:hAnsi="Arial" w:cs="Arial"/>
          <w:i/>
          <w:iCs/>
          <w:sz w:val="18"/>
          <w:szCs w:val="18"/>
          <w:lang w:val="en-US"/>
        </w:rPr>
        <w:t>which</w:t>
      </w:r>
      <w:r w:rsidRPr="0005739F">
        <w:rPr>
          <w:rFonts w:ascii="Arial" w:hAnsi="Arial" w:cs="Arial"/>
          <w:i/>
          <w:iCs/>
          <w:sz w:val="18"/>
          <w:szCs w:val="18"/>
          <w:lang w:val="en-US"/>
        </w:rPr>
        <w:t xml:space="preserve"> </w:t>
      </w:r>
      <w:r>
        <w:rPr>
          <w:rFonts w:ascii="Arial" w:hAnsi="Arial" w:cs="Arial"/>
          <w:i/>
          <w:iCs/>
          <w:sz w:val="18"/>
          <w:szCs w:val="18"/>
          <w:lang w:val="en-US"/>
        </w:rPr>
        <w:t xml:space="preserve">neutralizes </w:t>
      </w:r>
      <w:r w:rsidRPr="0005739F">
        <w:rPr>
          <w:rFonts w:ascii="Arial" w:hAnsi="Arial" w:cs="Arial"/>
          <w:i/>
          <w:iCs/>
          <w:sz w:val="18"/>
          <w:szCs w:val="18"/>
          <w:lang w:val="en-US"/>
        </w:rPr>
        <w:t>both IL-1α or IL-1</w:t>
      </w:r>
      <w:r>
        <w:rPr>
          <w:rFonts w:ascii="Arial" w:hAnsi="Arial" w:cs="Arial"/>
          <w:i/>
          <w:iCs/>
          <w:sz w:val="18"/>
          <w:szCs w:val="18"/>
          <w:lang w:val="en-US"/>
        </w:rPr>
        <w:t>.</w:t>
      </w:r>
    </w:p>
    <w:p w14:paraId="04044DB8" w14:textId="77777777" w:rsidR="006A1023" w:rsidRPr="004219A1" w:rsidRDefault="006A1023" w:rsidP="006A1023">
      <w:pPr>
        <w:spacing w:line="360" w:lineRule="auto"/>
        <w:jc w:val="both"/>
        <w:rPr>
          <w:rFonts w:ascii="Arial" w:hAnsi="Arial" w:cs="Arial"/>
          <w:sz w:val="21"/>
          <w:szCs w:val="21"/>
          <w:lang w:val="en-US"/>
        </w:rPr>
      </w:pPr>
    </w:p>
    <w:p w14:paraId="342644CA" w14:textId="77777777" w:rsidR="006A1023" w:rsidRPr="004219A1"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val="en-US"/>
        </w:rPr>
        <w:t xml:space="preserve">One disadvantage of receptor blockers like anakinra is that very frequent (daily) high amounts of dosing is required for extended periods (months) to achieve clinical benefits. As such, monoclonal antibodies able to specifically neutralized IL-1α or IL-1β has gained more research traction over the years. This is due to the fact that very low concentrations (in </w:t>
      </w:r>
      <w:proofErr w:type="spellStart"/>
      <w:r w:rsidRPr="004219A1">
        <w:rPr>
          <w:rFonts w:ascii="Arial" w:hAnsi="Arial" w:cs="Arial"/>
          <w:sz w:val="21"/>
          <w:szCs w:val="21"/>
          <w:lang w:val="en-US"/>
        </w:rPr>
        <w:t>pg</w:t>
      </w:r>
      <w:proofErr w:type="spellEnd"/>
      <w:r w:rsidRPr="004219A1">
        <w:rPr>
          <w:rFonts w:ascii="Arial" w:hAnsi="Arial" w:cs="Arial"/>
          <w:sz w:val="21"/>
          <w:szCs w:val="21"/>
          <w:lang w:val="en-US"/>
        </w:rPr>
        <w:t xml:space="preserve"> per ml range) of IL-1 are produced and circulate in blood during diseases states – only five folds higher than levels circulating in healthy individuals (</w:t>
      </w:r>
      <w:proofErr w:type="spellStart"/>
      <w:r w:rsidRPr="004219A1">
        <w:rPr>
          <w:rFonts w:ascii="Arial" w:hAnsi="Arial" w:cs="Arial"/>
          <w:sz w:val="21"/>
          <w:szCs w:val="21"/>
          <w:lang w:val="en-US"/>
        </w:rPr>
        <w:t>Dinarello</w:t>
      </w:r>
      <w:proofErr w:type="spellEnd"/>
      <w:r w:rsidRPr="004219A1">
        <w:rPr>
          <w:rFonts w:ascii="Arial" w:hAnsi="Arial" w:cs="Arial"/>
          <w:sz w:val="21"/>
          <w:szCs w:val="21"/>
          <w:lang w:val="en-US"/>
        </w:rPr>
        <w:t xml:space="preserve"> et al., 2012) Therefore, only minute doses of antibodies would be required to titrate against the low blood levels of IL-1, compared to anakinra which requires high doses to titrate against the large concentrations of IL-1 receptor expressed on almost every cell surface. Research efforts to develop anti-IL-1 </w:t>
      </w:r>
      <w:proofErr w:type="spellStart"/>
      <w:r w:rsidRPr="004219A1">
        <w:rPr>
          <w:rFonts w:ascii="Arial" w:hAnsi="Arial" w:cs="Arial"/>
          <w:sz w:val="21"/>
          <w:szCs w:val="21"/>
          <w:lang w:val="en-US"/>
        </w:rPr>
        <w:t>neutralisers</w:t>
      </w:r>
      <w:proofErr w:type="spellEnd"/>
      <w:r w:rsidRPr="004219A1">
        <w:rPr>
          <w:rFonts w:ascii="Arial" w:hAnsi="Arial" w:cs="Arial"/>
          <w:sz w:val="21"/>
          <w:szCs w:val="21"/>
          <w:lang w:val="en-US"/>
        </w:rPr>
        <w:t xml:space="preserve"> have focused more on anti-IL-1β compared to anti-IL-1α. One major reason for this is observed in studies in humans in which blood monocytes released more IL</w:t>
      </w:r>
      <w:r w:rsidRPr="004219A1">
        <w:rPr>
          <w:rFonts w:ascii="Cambria Math" w:hAnsi="Cambria Math" w:cs="Cambria Math"/>
          <w:sz w:val="21"/>
          <w:szCs w:val="21"/>
          <w:lang w:val="en-US"/>
        </w:rPr>
        <w:t>‑</w:t>
      </w:r>
      <w:r w:rsidRPr="004219A1">
        <w:rPr>
          <w:rFonts w:ascii="Arial" w:hAnsi="Arial" w:cs="Arial"/>
          <w:sz w:val="21"/>
          <w:szCs w:val="21"/>
          <w:lang w:val="en-US"/>
        </w:rPr>
        <w:t>1β from patients with various autoinflammatory diseases than healthy individuals, when compared to IL</w:t>
      </w:r>
      <w:r w:rsidRPr="004219A1">
        <w:rPr>
          <w:rFonts w:ascii="Cambria Math" w:hAnsi="Cambria Math" w:cs="Cambria Math"/>
          <w:sz w:val="21"/>
          <w:szCs w:val="21"/>
          <w:lang w:val="en-US"/>
        </w:rPr>
        <w:t>‑</w:t>
      </w:r>
      <w:r w:rsidRPr="004219A1">
        <w:rPr>
          <w:rFonts w:ascii="Arial" w:hAnsi="Arial" w:cs="Arial"/>
          <w:sz w:val="21"/>
          <w:szCs w:val="21"/>
          <w:lang w:val="en-US"/>
        </w:rPr>
        <w:t>1α in the same samples (Goldbach-</w:t>
      </w:r>
      <w:proofErr w:type="spellStart"/>
      <w:r w:rsidRPr="004219A1">
        <w:rPr>
          <w:rFonts w:ascii="Arial" w:hAnsi="Arial" w:cs="Arial"/>
          <w:sz w:val="21"/>
          <w:szCs w:val="21"/>
          <w:lang w:val="en-US"/>
        </w:rPr>
        <w:t>Mansky</w:t>
      </w:r>
      <w:proofErr w:type="spellEnd"/>
      <w:r w:rsidRPr="004219A1">
        <w:rPr>
          <w:rFonts w:ascii="Arial" w:hAnsi="Arial" w:cs="Arial"/>
          <w:sz w:val="21"/>
          <w:szCs w:val="21"/>
          <w:lang w:val="en-US"/>
        </w:rPr>
        <w:t xml:space="preserve"> et al., 2006; Pascual et al., 2005; </w:t>
      </w:r>
      <w:proofErr w:type="spellStart"/>
      <w:r w:rsidRPr="004219A1">
        <w:rPr>
          <w:rFonts w:ascii="Arial" w:hAnsi="Arial" w:cs="Arial"/>
          <w:sz w:val="21"/>
          <w:szCs w:val="21"/>
          <w:lang w:val="en-US"/>
        </w:rPr>
        <w:t>Dinarello</w:t>
      </w:r>
      <w:proofErr w:type="spellEnd"/>
      <w:r w:rsidRPr="004219A1">
        <w:rPr>
          <w:rFonts w:ascii="Arial" w:hAnsi="Arial" w:cs="Arial"/>
          <w:sz w:val="21"/>
          <w:szCs w:val="21"/>
          <w:lang w:val="en-US"/>
        </w:rPr>
        <w:t xml:space="preserve"> et al., 2012). Owing to this and other reasons, Canakinumab, an anti-IL</w:t>
      </w:r>
      <w:r w:rsidRPr="004219A1">
        <w:rPr>
          <w:rFonts w:ascii="Cambria Math" w:hAnsi="Cambria Math" w:cs="Cambria Math"/>
          <w:sz w:val="21"/>
          <w:szCs w:val="21"/>
          <w:lang w:val="en-US"/>
        </w:rPr>
        <w:t>‑</w:t>
      </w:r>
      <w:r w:rsidRPr="004219A1">
        <w:rPr>
          <w:rFonts w:ascii="Arial" w:hAnsi="Arial" w:cs="Arial"/>
          <w:sz w:val="21"/>
          <w:szCs w:val="21"/>
          <w:lang w:val="en-US"/>
        </w:rPr>
        <w:t xml:space="preserve">1β monoclonal antibody was developed by Novartis and approved in 2009 by the FDA for treating arthritis. Since then, the drug has been in several human trials for the treatment of a broad spectrum of other diseases. The CANTOS trial, the largest trial of any anti-cytokine drug, examined 17,200 individuals and established that </w:t>
      </w:r>
      <w:proofErr w:type="spellStart"/>
      <w:r w:rsidRPr="004219A1">
        <w:rPr>
          <w:rFonts w:ascii="Arial" w:hAnsi="Arial" w:cs="Arial"/>
          <w:sz w:val="21"/>
          <w:szCs w:val="21"/>
          <w:lang w:val="en-US"/>
        </w:rPr>
        <w:t>neutralising</w:t>
      </w:r>
      <w:proofErr w:type="spellEnd"/>
      <w:r w:rsidRPr="004219A1">
        <w:rPr>
          <w:rFonts w:ascii="Arial" w:hAnsi="Arial" w:cs="Arial"/>
          <w:sz w:val="21"/>
          <w:szCs w:val="21"/>
          <w:lang w:val="en-US"/>
        </w:rPr>
        <w:t xml:space="preserve"> IL</w:t>
      </w:r>
      <w:r w:rsidRPr="004219A1">
        <w:rPr>
          <w:rFonts w:ascii="Cambria Math" w:hAnsi="Cambria Math" w:cs="Cambria Math"/>
          <w:sz w:val="21"/>
          <w:szCs w:val="21"/>
          <w:lang w:val="en-US"/>
        </w:rPr>
        <w:t>‑</w:t>
      </w:r>
      <w:r w:rsidRPr="004219A1">
        <w:rPr>
          <w:rFonts w:ascii="Arial" w:hAnsi="Arial" w:cs="Arial"/>
          <w:sz w:val="21"/>
          <w:szCs w:val="21"/>
          <w:lang w:val="en-US"/>
        </w:rPr>
        <w:t>1β with canakinumab reduced cardiovascular events in patients with atherosclerotic disease (</w:t>
      </w:r>
      <w:proofErr w:type="spellStart"/>
      <w:r w:rsidRPr="004219A1">
        <w:rPr>
          <w:rFonts w:ascii="Arial" w:hAnsi="Arial" w:cs="Arial"/>
          <w:sz w:val="21"/>
          <w:szCs w:val="21"/>
          <w:lang w:val="en-US"/>
        </w:rPr>
        <w:t>Ridker</w:t>
      </w:r>
      <w:proofErr w:type="spellEnd"/>
      <w:r w:rsidRPr="004219A1">
        <w:rPr>
          <w:rFonts w:ascii="Arial" w:hAnsi="Arial" w:cs="Arial"/>
          <w:sz w:val="21"/>
          <w:szCs w:val="21"/>
          <w:lang w:val="en-US"/>
        </w:rPr>
        <w:t xml:space="preserve"> et al., 2017). Moreso, interesting secondary outcome observations in the same study showed significant reduction in lung cancer mortality, providing the first support for the hypotheses that IL-1β inhibition has a beneficial effect on cancer incidence and mortality. Currently, at least 60 distinct diseases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{"citationID":"A01fNNil","properties":{"formattedCitation":"(Dinarello et al., 2012)","plainCitation":"(Dinarello et al., 2012)","noteIndex":0},"citationItems":[{"id":93,"uris":["http://zotero.org/users/local/dWdyXD5B/items/SVUA7RV8"],"itemData":{"id":93,"type":"article-journal","abstract":"Interleukin-1 (IL-1) is a master cytokine in the pathogenesis of several diseases, inducing multiple pathways of inflammation.Inflammation is part of every disease, acute or chronic. Diseases in which monocytes and/or macrophages and neutrophils have a dominant role are called autoinflammatory diseases. By contrast, diseases in which T lymphocytes have a major role are termed autoimmune diseases.Autoimmune diseases are treated with glucocorticoids, immunosuppressive drugs as well as various anti-cytokine-based therapeutics that target the immune system. Autoinflammatory diseases are uniquely responsive to IL-1-blocking therapies and are less responsive to immunosuppressors.There are two forms of IL-1: IL-1α and IL-1β. Both trigger inflammation by binding to the same receptor.The IL-1 receptor antagonist anakinra binds to the IL-1 receptor and blocks the activity of both IL-1α and IL-1β.A broad spectrum of acute and inflammatory diseases are treated with anakinra.Neutralizing monoclonal antibodies to IL-1α, IL-1β and the IL-1 receptor have been developed to decrease the activity of IL-1.An orally active inhibitor of caspase 1, the enzyme that processes IL-1β into an active cytokine, has also been developed.Blocking IL-1 in individuals with rare inherited diseases reverses generalized as well as local inflammation.Common inflammatory diseases such as arthritis, gout, type 2 diabetes, dry eye syndrome and heart failure are also responsive to IL-1 blocking.The future of IL-1 drug development will involve an expansion of disease indications through controlled trials.","container-title":"Nature Reviews Drug Discovery","DOI":"10.1038/nrd3800","ISSN":"1474-1784","issue":"8","journalAbbreviation":"Nat Rev Drug Discov","language":"en","note":"Bandiera_abtest: a\nCg_type: Nature Research Journals\nnumber: 8\nPrimary_atype: Reviews\npublisher: Nature Publishing Group\nSubject_term: Clinical trials;Diseases;Immunological disorders;Inflammation;Interleukins;Pharmacology\nSubject_term_id: clinical-trials;diseases;immunological-disorders;inflammation;interleukins;pharmacology","page":"633-652","source":"www.nature.com","title":"Treating inflammation by blocking interleukin-1 in a broad spectrum of diseases","volume":"11","author":[{"family":"Dinarello","given":"Charles A."},{"family":"Simon","given":"Anna"},{"family":"Meer","given":"Jos W. M.","non-dropping-particle":"van der"}],"issued":{"date-parts":[["2012",8]]}}}],"schema":"https://github.com/citation-style-language/schema/raw/master/csl-citation.json"}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(Dinarello et al., 2012)</w:t>
      </w:r>
      <w:r w:rsidRPr="004219A1">
        <w:rPr>
          <w:rFonts w:ascii="Arial" w:hAnsi="Arial" w:cs="Arial"/>
          <w:sz w:val="21"/>
          <w:szCs w:val="21"/>
          <w:lang w:val="en-US"/>
        </w:rPr>
        <w:fldChar w:fldCharType="end"/>
      </w:r>
      <w:r w:rsidRPr="004219A1">
        <w:rPr>
          <w:rFonts w:ascii="Arial" w:hAnsi="Arial" w:cs="Arial"/>
          <w:sz w:val="21"/>
          <w:szCs w:val="21"/>
          <w:lang w:val="en-US"/>
        </w:rPr>
        <w:t xml:space="preserve"> are responsive to anakinra and canakinumab, with many more undergoing clinical trials.  Several other anti-IL-1β inhibitors exist including Rilonacept which is a recombinant protein of human IL-1R1 and IL-1R3 (IL-1RAcP) combined with the Fc portion of IgG1, that </w:t>
      </w:r>
      <w:proofErr w:type="spellStart"/>
      <w:r w:rsidRPr="004219A1">
        <w:rPr>
          <w:rFonts w:ascii="Arial" w:hAnsi="Arial" w:cs="Arial"/>
          <w:sz w:val="21"/>
          <w:szCs w:val="21"/>
          <w:lang w:val="en-US"/>
        </w:rPr>
        <w:t>neutralises</w:t>
      </w:r>
      <w:proofErr w:type="spellEnd"/>
      <w:r w:rsidRPr="004219A1">
        <w:rPr>
          <w:rFonts w:ascii="Arial" w:hAnsi="Arial" w:cs="Arial"/>
          <w:sz w:val="21"/>
          <w:szCs w:val="21"/>
          <w:lang w:val="en-US"/>
        </w:rPr>
        <w:t xml:space="preserve"> both IL-1α or IL-1</w:t>
      </w:r>
      <w:r>
        <w:rPr>
          <w:rFonts w:ascii="Arial" w:hAnsi="Arial" w:cs="Arial"/>
          <w:sz w:val="21"/>
          <w:szCs w:val="21"/>
          <w:lang w:val="en-US"/>
        </w:rPr>
        <w:t>.</w:t>
      </w:r>
    </w:p>
    <w:p w14:paraId="3B29D505" w14:textId="77777777" w:rsidR="006A1023" w:rsidRPr="004219A1" w:rsidRDefault="006A1023" w:rsidP="006A1023">
      <w:pPr>
        <w:spacing w:line="360" w:lineRule="auto"/>
        <w:jc w:val="both"/>
        <w:rPr>
          <w:rFonts w:ascii="Arial" w:hAnsi="Arial" w:cs="Arial"/>
          <w:sz w:val="21"/>
          <w:szCs w:val="21"/>
          <w:lang w:val="en-US"/>
        </w:rPr>
      </w:pPr>
    </w:p>
    <w:p w14:paraId="4EDE0046" w14:textId="74FECC3C" w:rsidR="006A1023" w:rsidRDefault="006A1023" w:rsidP="000B7952">
      <w:pPr>
        <w:pStyle w:val="Heading2"/>
        <w:numPr>
          <w:ilvl w:val="1"/>
          <w:numId w:val="7"/>
        </w:numPr>
        <w:rPr>
          <w:rFonts w:ascii="Arial" w:hAnsi="Arial" w:cs="Arial"/>
          <w:b/>
          <w:bCs/>
          <w:color w:val="000000" w:themeColor="text1"/>
          <w:sz w:val="21"/>
          <w:szCs w:val="21"/>
          <w:lang w:val="en-US"/>
        </w:rPr>
      </w:pPr>
      <w:bookmarkStart w:id="8" w:name="_Toc108667970"/>
      <w:r w:rsidRPr="000B7952">
        <w:rPr>
          <w:rFonts w:ascii="Arial" w:hAnsi="Arial" w:cs="Arial"/>
          <w:b/>
          <w:bCs/>
          <w:color w:val="000000" w:themeColor="text1"/>
          <w:sz w:val="21"/>
          <w:szCs w:val="21"/>
          <w:lang w:val="en-US"/>
        </w:rPr>
        <w:t>Problem statement and preliminary data</w:t>
      </w:r>
      <w:bookmarkEnd w:id="8"/>
    </w:p>
    <w:p w14:paraId="3B06189A" w14:textId="77777777" w:rsidR="000B7952" w:rsidRPr="000B7952" w:rsidRDefault="000B7952" w:rsidP="000B7952">
      <w:pPr>
        <w:rPr>
          <w:lang w:val="en-US" w:eastAsia="en-GB"/>
        </w:rPr>
      </w:pPr>
    </w:p>
    <w:p w14:paraId="35BD6701" w14:textId="18A51FCD" w:rsidR="006A1023"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val="en-US"/>
        </w:rPr>
        <w:t xml:space="preserve">Despite remarkable advances in developing blockades of IL-1 signaling, successes so far have been on the use of biologics. While these therapeutic agents are quite specific, they do face several challenges which include, but are not limited to, high costs of production, complete dependence on cold chain refrigeration for storage, and instability of the molecular make-up. Small molecule ligands on the other hand, although difficult to design for large PPI surfaces, do have more benefits over biologics because they are easier to synthesize, cheaper to produce, relatively more stable, and are less dependent on cold chain for storage. Nonetheless, and to the best of our knowledge, no small molecule agent is available for the specific inhibition of IL-1R signaling. In this work, we use both computational and biophysical methods to identify small molecule inhibitors of IL-1 </w:t>
      </w:r>
      <w:r w:rsidRPr="004219A1">
        <w:rPr>
          <w:rFonts w:ascii="Arial" w:hAnsi="Arial" w:cs="Arial"/>
          <w:sz w:val="21"/>
          <w:szCs w:val="21"/>
          <w:lang w:val="en-US"/>
        </w:rPr>
        <w:lastRenderedPageBreak/>
        <w:t>signaling. In this research, we focus on IL</w:t>
      </w:r>
      <w:r w:rsidRPr="004219A1">
        <w:rPr>
          <w:rFonts w:ascii="Cambria Math" w:hAnsi="Cambria Math" w:cs="Cambria Math"/>
          <w:sz w:val="21"/>
          <w:szCs w:val="21"/>
          <w:lang w:val="en-US"/>
        </w:rPr>
        <w:t>‑</w:t>
      </w:r>
      <w:r w:rsidRPr="004219A1">
        <w:rPr>
          <w:rFonts w:ascii="Arial" w:hAnsi="Arial" w:cs="Arial"/>
          <w:sz w:val="21"/>
          <w:szCs w:val="21"/>
          <w:lang w:val="en-US"/>
        </w:rPr>
        <w:t>1β inhibitors due to several advantages over IL</w:t>
      </w:r>
      <w:r w:rsidRPr="004219A1">
        <w:rPr>
          <w:rFonts w:ascii="Cambria Math" w:hAnsi="Cambria Math" w:cs="Cambria Math"/>
          <w:sz w:val="21"/>
          <w:szCs w:val="21"/>
          <w:lang w:val="en-US"/>
        </w:rPr>
        <w:t>‑</w:t>
      </w:r>
      <w:r w:rsidRPr="004219A1">
        <w:rPr>
          <w:rFonts w:ascii="Arial" w:hAnsi="Arial" w:cs="Arial"/>
          <w:sz w:val="21"/>
          <w:szCs w:val="21"/>
          <w:lang w:val="en-US"/>
        </w:rPr>
        <w:t xml:space="preserve">1α mentioned in section 1.2.1 above. The IL1β – IL1RI complex is a protein-protein interaction (PPI) complex with larger and shallower pockets and grooves than the deep and narrow binding pockets of classical enzyme-type drug targets. It is hence, challenging to design inhibitors against the former. However, recent advances imply that with the right tools, certain classes of PPI can yield to the efforts of medicinal chemists to develop small molecule inhibitors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{"citationID":"E1gbGaDt","properties":{"formattedCitation":"(Scott et al., 2016)","plainCitation":"(Scott et al., 2016)","noteIndex":0},"citationItems":[{"id":82,"uris":["http://zotero.org/users/local/dWdyXD5B/items/DE6GV3NY"],"itemData":{"id":82,"type":"article-journal","abstract":"Protein–protein interactions (PPIs) are increasingly being targeted by drug discovery groups, and there exists great scope for therapeutic modulation of this target class in disease.The array of structurally interacting elements through which proteins interact with one another is wide and resists clear-cut classification. However, broad divisions can be made by grouping interactions based upon the globular or peptidic nature of the proteins.Some strategies for developing inhibitors against a given PPI may have more traction against certain classes of PPIs than others; for example, fragment-based drug discovery has shown particular promise in targeting bromodomains, as have peptide mimetics in mimicking β-strands.We examine case studies representative of the various structural types of PPI and discuss the lessons learnt from each.A summary of current status of inhibitors in clinical trials against different targets is presented.","container-title":"Nature Reviews Drug Discovery","DOI":"10.1038/nrd.2016.29","ISSN":"1474-1784","issue":"8","journalAbbreviation":"Nat Rev Drug Discov","language":"en","note":"Bandiera_abtest: a\nCg_type: Nature Research Journals\nnumber: 8\nPrimary_atype: Reviews\npublisher: Nature Publishing Group\nSubject_term: Drug development;Drug discovery and development;Drug screening;Small molecules\nSubject_term_id: drug-development;drug-discovery-and-development;drug-screening;small-molecules","page":"533-550","source":"www.nature.com","title":"Small molecules, big targets: drug discovery faces the protein–protein interaction challenge","title-short":"Small molecules, big targets","volume":"15","author":[{"family":"Scott","given":"Duncan E."},{"family":"Bayly","given":"Andrew R."},{"family":"Abell","given":"Chris"},{"family":"Skidmore","given":"John"}],"issued":{"date-parts":[["2016",8]]}}}],"schema":"https://github.com/citation-style-language/schema/raw/master/csl-citation.json"}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(Scott et al., 2016)</w:t>
      </w:r>
      <w:r w:rsidRPr="004219A1">
        <w:rPr>
          <w:rFonts w:ascii="Arial" w:hAnsi="Arial" w:cs="Arial"/>
          <w:sz w:val="21"/>
          <w:szCs w:val="21"/>
          <w:lang w:val="en-US"/>
        </w:rPr>
        <w:fldChar w:fldCharType="end"/>
      </w:r>
      <w:r w:rsidRPr="004219A1">
        <w:rPr>
          <w:rFonts w:ascii="Arial" w:hAnsi="Arial" w:cs="Arial"/>
          <w:sz w:val="21"/>
          <w:szCs w:val="21"/>
          <w:lang w:val="en-US"/>
        </w:rPr>
        <w:t>. In fact, the first PPI inhibitors have reached clinical development.</w:t>
      </w:r>
    </w:p>
    <w:p w14:paraId="3E256895" w14:textId="77777777" w:rsidR="006A1023" w:rsidRDefault="006A1023" w:rsidP="006A1023">
      <w:pPr>
        <w:spacing w:line="360" w:lineRule="auto"/>
        <w:jc w:val="both"/>
        <w:rPr>
          <w:rFonts w:ascii="Arial" w:hAnsi="Arial" w:cs="Arial"/>
          <w:sz w:val="21"/>
          <w:szCs w:val="21"/>
          <w:lang w:val="en-US"/>
        </w:rPr>
      </w:pPr>
    </w:p>
    <w:p w14:paraId="3C29E017" w14:textId="77777777" w:rsidR="006A1023" w:rsidRDefault="006A1023" w:rsidP="006A1023">
      <w:pPr>
        <w:spacing w:line="360" w:lineRule="auto"/>
        <w:rPr>
          <w:rFonts w:ascii="Arial" w:hAnsi="Arial" w:cs="Arial"/>
          <w:sz w:val="21"/>
          <w:szCs w:val="21"/>
          <w:lang w:val="en-US"/>
        </w:rPr>
      </w:pPr>
      <w:r>
        <w:rPr>
          <w:rFonts w:ascii="Arial" w:hAnsi="Arial" w:cs="Arial"/>
          <w:noProof/>
          <w:sz w:val="21"/>
          <w:szCs w:val="21"/>
          <w:lang w:val="en-US"/>
        </w:rPr>
        <w:drawing>
          <wp:inline distT="0" distB="0" distL="0" distR="0" wp14:anchorId="7602CEA7" wp14:editId="64BEDC58">
            <wp:extent cx="5125362" cy="3924047"/>
            <wp:effectExtent l="12700" t="12700" r="18415" b="1333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41692" cy="3936549"/>
                    </a:xfrm>
                    <a:prstGeom prst="rect">
                      <a:avLst/>
                    </a:prstGeom>
                    <a:ln w="6350">
                      <a:solidFill>
                        <a:schemeClr val="bg1">
                          <a:lumMod val="65000"/>
                        </a:schemeClr>
                      </a:solidFill>
                    </a:ln>
                  </pic:spPr>
                </pic:pic>
              </a:graphicData>
            </a:graphic>
          </wp:inline>
        </w:drawing>
      </w:r>
    </w:p>
    <w:p w14:paraId="2D86A288" w14:textId="77777777" w:rsidR="006A1023" w:rsidRPr="004219A1" w:rsidRDefault="006A1023" w:rsidP="006A1023">
      <w:pPr>
        <w:spacing w:line="360" w:lineRule="auto"/>
        <w:jc w:val="both"/>
        <w:rPr>
          <w:rFonts w:ascii="Arial" w:hAnsi="Arial" w:cs="Arial"/>
          <w:b/>
          <w:bCs/>
          <w:sz w:val="21"/>
          <w:szCs w:val="21"/>
          <w:lang w:val="en-US"/>
        </w:rPr>
      </w:pPr>
      <w:r w:rsidRPr="004219A1">
        <w:rPr>
          <w:rFonts w:ascii="Arial" w:hAnsi="Arial" w:cs="Arial"/>
          <w:b/>
          <w:bCs/>
          <w:sz w:val="21"/>
          <w:szCs w:val="21"/>
          <w:lang w:val="en-US"/>
        </w:rPr>
        <w:t xml:space="preserve">Figure 3: Fragment screening reveals 3 binding hotspots on IL1β </w:t>
      </w:r>
      <w:r w:rsidRPr="004219A1">
        <w:rPr>
          <w:rFonts w:ascii="Arial" w:hAnsi="Arial" w:cs="Arial"/>
          <w:b/>
          <w:bCs/>
          <w:sz w:val="21"/>
          <w:szCs w:val="21"/>
          <w:lang w:val="en-US"/>
        </w:rPr>
        <w:fldChar w:fldCharType="begin"/>
      </w:r>
      <w:r>
        <w:rPr>
          <w:rFonts w:ascii="Arial" w:hAnsi="Arial" w:cs="Arial"/>
          <w:b/>
          <w:bCs/>
          <w:sz w:val="21"/>
          <w:szCs w:val="21"/>
          <w:lang w:val="en-US"/>
        </w:rPr>
        <w:instrText xml:space="preserve"> ADDIN ZOTERO_ITEM CSL_CITATION {"citationID":"lkoO85NE","properties":{"formattedCitation":"(Nichols et al., 2020)","plainCitation":"(Nichols et al., 2020)","dontUpdate":true,"noteIndex":0},"citationItems":[{"id":47,"uris":["http://zotero.org/users/local/dWdyXD5B/items/GRGVUMES"],"itemData":{"id":47,"type":"article-journal","abstract":"Nowadays, it is possible to combine X-ray crystallography and fragment screening in a medium throughput fashion to chemically probe the surfaces used by proteins to interact and use the outcome of the screens to systematically design protein–protein inhibitors. To prove it, we first performed a bioinformatics analysis of the Protein Data Bank protein complexes, which revealed over 400 cases where the crystal lattice of the target in the free form is such that large portions of the interacting surfaces are free from lattice contacts and therefore accessible to fragments during soaks. Among the tractable complexes identified, we then performed single fragment crystal screens on two particular interesting cases: the Il1β-ILR and p38α-TAB1 complexes. The result of the screens showed that fragments tend to bind in clusters, highlighting the small-molecule hotspots on the surface of the target protein. In most of the cases, the hotspots overlapped with the binding sites of the interacting proteins.","container-title":"Journal of Medicinal Chemistry","DOI":"10.1021/acs.jmedchem.0c00403","ISSN":"0022-2623","issue":"14","journalAbbreviation":"J. Med. Chem.","note":"publisher: American Chemical Society","page":"7559-7568","source":"ACS Publications","title":"Mining the PDB for Tractable Cases Where X-ray Crystallography Combined with Fragment Screens Can Be Used to Systematically Design Protein–Protein Inhibitors: Two Test Cases Illustrated by IL1β-IL1R and p38α–TAB1 Complexes","title-short":"Mining the PDB for Tractable Cases Where X-ray Crystallography Combined with Fragment Screens Can Be Used to Systematically Design Protein–Protein Inhibitors","volume":"63","author":[{"family":"Nichols","given":"Charlie"},{"family":"Ng","given":"Joseph"},{"family":"Keshu","given":"Annika"},{"family":"Kelly","given":"Geoff"},{"family":"Conte","given":"Maria R."},{"family":"Marber","given":"Michael S."},{"family":"Fraternali","given":"Franca"},{"family":"De Nicola","given":"Gian F."}],"issued":{"date-parts":[["2020",7,23]]}}}],"schema":"https://github.com/citation-style-language/schema/raw/master/csl-citation.json"} </w:instrText>
      </w:r>
      <w:r w:rsidRPr="004219A1">
        <w:rPr>
          <w:rFonts w:ascii="Arial" w:hAnsi="Arial" w:cs="Arial"/>
          <w:b/>
          <w:bCs/>
          <w:sz w:val="21"/>
          <w:szCs w:val="21"/>
          <w:lang w:val="en-US"/>
        </w:rPr>
        <w:fldChar w:fldCharType="separate"/>
      </w:r>
      <w:r w:rsidRPr="004219A1">
        <w:rPr>
          <w:rFonts w:ascii="Arial" w:hAnsi="Arial" w:cs="Arial"/>
          <w:sz w:val="21"/>
          <w:szCs w:val="21"/>
        </w:rPr>
        <w:t>(</w:t>
      </w:r>
      <w:r>
        <w:rPr>
          <w:rFonts w:ascii="Arial" w:hAnsi="Arial" w:cs="Arial"/>
          <w:sz w:val="21"/>
          <w:szCs w:val="21"/>
        </w:rPr>
        <w:t xml:space="preserve">from </w:t>
      </w:r>
      <w:r w:rsidRPr="004219A1">
        <w:rPr>
          <w:rFonts w:ascii="Arial" w:hAnsi="Arial" w:cs="Arial"/>
          <w:sz w:val="21"/>
          <w:szCs w:val="21"/>
        </w:rPr>
        <w:t xml:space="preserve">Nichols </w:t>
      </w:r>
      <w:r w:rsidRPr="000D142B">
        <w:rPr>
          <w:rFonts w:ascii="Arial" w:hAnsi="Arial" w:cs="Arial"/>
          <w:i/>
          <w:iCs/>
          <w:sz w:val="21"/>
          <w:szCs w:val="21"/>
        </w:rPr>
        <w:t>et al</w:t>
      </w:r>
      <w:r w:rsidRPr="004219A1">
        <w:rPr>
          <w:rFonts w:ascii="Arial" w:hAnsi="Arial" w:cs="Arial"/>
          <w:sz w:val="21"/>
          <w:szCs w:val="21"/>
        </w:rPr>
        <w:t>., 2020)</w:t>
      </w:r>
      <w:r w:rsidRPr="004219A1">
        <w:rPr>
          <w:rFonts w:ascii="Arial" w:hAnsi="Arial" w:cs="Arial"/>
          <w:sz w:val="21"/>
          <w:szCs w:val="21"/>
          <w:lang w:val="en-US"/>
        </w:rPr>
        <w:fldChar w:fldCharType="end"/>
      </w:r>
    </w:p>
    <w:p w14:paraId="2115FC85" w14:textId="77777777" w:rsidR="006A1023" w:rsidRPr="006254E3" w:rsidRDefault="006A1023" w:rsidP="006A1023">
      <w:pPr>
        <w:spacing w:line="360" w:lineRule="auto"/>
        <w:jc w:val="both"/>
        <w:rPr>
          <w:rFonts w:ascii="Arial" w:hAnsi="Arial" w:cs="Arial"/>
          <w:i/>
          <w:iCs/>
          <w:sz w:val="18"/>
          <w:szCs w:val="18"/>
          <w:lang w:val="en-US"/>
        </w:rPr>
      </w:pPr>
      <w:r w:rsidRPr="004219A1">
        <w:rPr>
          <w:rFonts w:ascii="Calibri" w:hAnsi="Calibri" w:cs="Calibri"/>
          <w:i/>
          <w:iCs/>
          <w:sz w:val="21"/>
          <w:szCs w:val="21"/>
          <w:lang w:val="en-US"/>
        </w:rPr>
        <w:t>﻿</w:t>
      </w:r>
      <w:r w:rsidRPr="006254E3">
        <w:rPr>
          <w:rFonts w:ascii="Arial" w:hAnsi="Arial" w:cs="Arial"/>
          <w:i/>
          <w:iCs/>
          <w:sz w:val="18"/>
          <w:szCs w:val="18"/>
          <w:lang w:val="en-US"/>
        </w:rPr>
        <w:t>A) Shows an overlay of the fragments in stick representation bound to IL1β in blue ribbon representation, and B) rotated by 90°. The fragments cluster in three sites, labeled 1, 2, and 3. C) Illustration of superimposed fragments in stick representation bound to IL1β superimposed to the IL1β-receptor in bronze ribbon representation D) and the IL1-β-canakinumab antibody complex in magenta ribbon representation. E) A zoom-in view of binding pocket-3 showing superimposed fragments.</w:t>
      </w:r>
    </w:p>
    <w:p w14:paraId="63854E3C" w14:textId="77777777" w:rsidR="006A1023" w:rsidRPr="004219A1" w:rsidRDefault="006A1023" w:rsidP="006A1023">
      <w:pPr>
        <w:spacing w:line="360" w:lineRule="auto"/>
        <w:jc w:val="both"/>
        <w:rPr>
          <w:rFonts w:ascii="Arial" w:hAnsi="Arial" w:cs="Arial"/>
          <w:sz w:val="21"/>
          <w:szCs w:val="21"/>
          <w:lang w:val="en-US"/>
        </w:rPr>
      </w:pPr>
    </w:p>
    <w:p w14:paraId="0C173E6C" w14:textId="77777777" w:rsidR="006A1023" w:rsidRDefault="006A1023" w:rsidP="006A1023">
      <w:pPr>
        <w:spacing w:line="360" w:lineRule="auto"/>
        <w:jc w:val="both"/>
        <w:rPr>
          <w:rFonts w:ascii="Arial" w:hAnsi="Arial" w:cs="Arial"/>
          <w:sz w:val="21"/>
          <w:szCs w:val="21"/>
          <w:lang w:val="en-US"/>
        </w:rPr>
      </w:pPr>
      <w:r w:rsidRPr="004219A1">
        <w:rPr>
          <w:rFonts w:ascii="Arial" w:hAnsi="Arial" w:cs="Arial"/>
          <w:sz w:val="21"/>
          <w:szCs w:val="21"/>
          <w:lang w:val="en-US"/>
        </w:rPr>
        <w:t xml:space="preserve">The </w:t>
      </w:r>
      <w:proofErr w:type="spellStart"/>
      <w:r w:rsidRPr="004219A1">
        <w:rPr>
          <w:rFonts w:ascii="Arial" w:hAnsi="Arial" w:cs="Arial"/>
          <w:sz w:val="21"/>
          <w:szCs w:val="21"/>
          <w:lang w:val="en-US"/>
        </w:rPr>
        <w:t>Fraternali’s</w:t>
      </w:r>
      <w:proofErr w:type="spellEnd"/>
      <w:r w:rsidRPr="004219A1">
        <w:rPr>
          <w:rFonts w:ascii="Arial" w:hAnsi="Arial" w:cs="Arial"/>
          <w:sz w:val="21"/>
          <w:szCs w:val="21"/>
          <w:lang w:val="en-US"/>
        </w:rPr>
        <w:t xml:space="preserve"> group in collaboration with Dr. De Nicola’s group used bioinformatics analyses and X-ray-based fragment screening (FBDD) to identify small molecule fragments which bind interfaces localized at the interface between IL-1β and its receptor (IL-1RI)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{"citationID":"oEaNOhH6","properties":{"formattedCitation":"(Nichols et al., 2020)","plainCitation":"(Nichols et al., 2020)","noteIndex":0},"citationItems":[{"id":47,"uris":["http://zotero.org/users/local/dWdyXD5B/items/GRGVUMES"],"itemData":{"id":47,"type":"article-journal","abstract":"Nowadays, it is possible to combine X-ray crystallography and fragment screening in a medium throughput fashion to chemically probe the surfaces used by proteins to interact and use the outcome of the screens to systematically design protein–protein inhibitors. To prove it, we first performed a bioinformatics analysis of the Protein Data Bank protein complexes, which revealed over 400 cases where the crystal lattice of the target in the free form is such that large portions of the interacting surfaces are free from lattice contacts and therefore accessible to fragments during soaks. Among the tractable complexes identified, we then performed single fragment crystal screens on two particular interesting cases: the Il1β-ILR and p38α-TAB1 complexes. The result of the screens showed that fragments tend to bind in clusters, highlighting the small-molecule hotspots on the surface of the target protein. In most of the cases, the hotspots overlapped with the binding sites of the interacting proteins.","container-title":"Journal of Medicinal Chemistry","DOI":"10.1021/acs.jmedchem.0c00403","ISSN":"0022-2623","issue":"14","journalAbbreviation":"J. Med. Chem.","note":"publisher: American Chemical Society","page":"7559-7568","source":"ACS Publications","title":"Mining the PDB for Tractable Cases Where X-ray Crystallography Combined with Fragment Screens Can Be Used to Systematically Design Protein–Protein Inhibitors: Two Test Cases Illustrated by IL1β-IL1R and p38α–TAB1 Complexes","title-short":"Mining the PDB for Tractable Cases Where X-ray Crystallography Combined with Fragment Screens Can Be Used to Systematically Design Protein–Protein Inhibitors","volume":"63","author":[{"family":"Nichols","given":"Charlie"},{"family":"Ng","given":"Joseph"},{"family":"Keshu","given":"Annika"},{"family":"Kelly","given":"Geoff"},{"family":"Conte","given":"Maria R."},{"family":"Marber","given":"Michael S."},{"family":"Fraternali","given":"Franca"},{"family":"De Nicola","given":"Gian F."}],"issued":{"date-parts":[["2020",7,23]]}}}],"schema":"https://github.com/citation-style-language/schema/raw/master/csl-citation.json"}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(Nichols et al., 2020)</w:t>
      </w:r>
      <w:r w:rsidRPr="004219A1">
        <w:rPr>
          <w:rFonts w:ascii="Arial" w:hAnsi="Arial" w:cs="Arial"/>
          <w:sz w:val="21"/>
          <w:szCs w:val="21"/>
          <w:lang w:val="en-US"/>
        </w:rPr>
        <w:fldChar w:fldCharType="end"/>
      </w:r>
      <w:r w:rsidRPr="004219A1">
        <w:rPr>
          <w:rFonts w:ascii="Arial" w:hAnsi="Arial" w:cs="Arial"/>
          <w:sz w:val="21"/>
          <w:szCs w:val="21"/>
          <w:lang w:val="en-US"/>
        </w:rPr>
        <w:t xml:space="preserve">. This approach proves effective and highly sensitive at identifying even weak binders and its main strength is probing key binding hotspots on protein surfaces with large flat pockets. The IL-1 receptor has three immunoglobulin-like (Ig-like) ectodomains (D1, D2 and D3) at 2.5A resolution that form two binding sites D1/D2 and D3, which together drive interaction with IL-1 cytokine </w:t>
      </w:r>
      <w:r w:rsidRPr="004219A1">
        <w:rPr>
          <w:rFonts w:ascii="Arial" w:hAnsi="Arial" w:cs="Arial"/>
          <w:sz w:val="21"/>
          <w:szCs w:val="21"/>
          <w:lang w:val="en-US"/>
        </w:rPr>
        <w:lastRenderedPageBreak/>
        <w:fldChar w:fldCharType="begin"/>
      </w:r>
      <w:r w:rsidRPr="004219A1">
        <w:rPr>
          <w:rFonts w:ascii="Arial" w:hAnsi="Arial" w:cs="Arial"/>
          <w:sz w:val="21"/>
          <w:szCs w:val="21"/>
          <w:lang w:val="en-US"/>
        </w:rPr>
        <w:instrText xml:space="preserve"> ADDIN ZOTERO_ITEM CSL_CITATION {"citationID":"shUjRh02","properties":{"formattedCitation":"(Vigers et al., 1997)","plainCitation":"(Vigers et al., 1997)","noteIndex":0},"citationItems":[{"id":657,"uris":["http://zotero.org/users/local/dWdyXD5B/items/QG32KB94"],"itemData":{"id":657,"type":"article-journal","abstract":"Interleukin-1 (IL-1) is an important mediator of inflammatory disease. The IL-1 family currently consists of two agonists, IL-1α and IL-lβ, and one antagonist, IL-1ra. Each of these molecules binds to the type I IL-1 receptor (IL1R)1. The binding of IL-1α or IL-1β to IL1R is an early step in IL-1 signal transduction and blocking this interaction may therefore be a useful target for the development of new drugs. Here we report the three-dimensional structure of IL-1β bound to the extracellular domain of IL1R (s-IL1R) at 2.5Å resolution. IL-1β binds to s-IL1R with a 1:1 stoichiometry. The crystal structure shows that s-IL1R consists of three immunoglobulin-like domains which wrap around IL-1β in a manner distinct from the structures of previously described cytokine–receptor complexes. The two receptor-binding regions on IL-1β identified by site-directed mutagenesis2,3 both contact the receptor: one binds to the first two domains of the receptor, while the other binds exclusively to the third domain.","container-title":"Nature","DOI":"10.1038/386190a0","ISSN":"1476-4687","issue":"6621","language":"en","note":"number: 6621\npublisher: Nature Publishing Group","page":"190-194","source":"www.nature.com","title":"Crystal structure of the type-I interleukin-1 receptor complexed with interleukin-1β","volume":"386","author":[{"family":"Vigers","given":"Guy P. A."},{"family":"Anderson","given":"Lana J."},{"family":"Caffes","given":"Patricia"},{"family":"Brandhuber","given":"Barbara J."}],"issued":{"date-parts":[["1997",3]]}}}],"schema":"https://github.com/citation-style-language/schema/raw/master/csl-citation.json"}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(Vigers et al., 1997)</w:t>
      </w:r>
      <w:r w:rsidRPr="004219A1">
        <w:rPr>
          <w:rFonts w:ascii="Arial" w:hAnsi="Arial" w:cs="Arial"/>
          <w:sz w:val="21"/>
          <w:szCs w:val="21"/>
          <w:lang w:val="en-US"/>
        </w:rPr>
        <w:fldChar w:fldCharType="end"/>
      </w:r>
      <w:r w:rsidRPr="004219A1">
        <w:rPr>
          <w:rFonts w:ascii="Arial" w:hAnsi="Arial" w:cs="Arial"/>
          <w:sz w:val="21"/>
          <w:szCs w:val="21"/>
          <w:lang w:val="en-US"/>
        </w:rPr>
        <w:t xml:space="preserve">. These three ectodomains adopt a 3D-architecture that resembles a “grasping hand” or “question mark” sign which wraps around IL-1β, upon binding. IL-1β on the other hand, has two binding regions (sites A and B) as identified by site directed mutagenesis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{"citationID":"DOAJvOcG","properties":{"unsorted":true,"formattedCitation":"(Labriola-Tompkins et al., 1991; Evans et al., 1995)","plainCitation":"(Labriola-Tompkins et al., 1991; Evans et al., 1995)","noteIndex":0},"citationItems":[{"id":660,"uris":["http://zotero.org/users/local/dWdyXD5B/items/SQWGZ628"],"itemData":{"id":660,"type":"article-journal","abstract":"Human interleukin 1 beta (IL-1 beta) exerts its diverse biological effects by binding to specific receptors on target cells. Two types of IL-1 receptor (IL-1R) have been identified: the type I IL-1R (p80) and the type II IL-1R (p68). Using site-specific mutagenesis, we have identified the binding site on IL-1 beta for the murine type I IL-1R. Analogs of the IL-1 beta protein containing defined amino acid substitutions were produced and tested for competitive binding to the two IL-1Rs. Substitutions of the amino acids at seven positions resulted in analogs that had greater than or equal to 100-fold reductions in competitive binding to the type I IL-1R, while maintaining substantial binding to the type II IL-1R. These seven amino acids (Arg-4, Leu-6, Phe-46, Ile-56, Lys-93, Lys-103, and Glu-105) are clustered in the IL-1 beta molecule, forming a discontinuous binding site. The side chains of all seven residues are exposed on the surface of IL-1 beta. The cumulative binding energies contributed by each of the residues predict a binding affinity that is consistent with the observed Kd of the wild-type protein for the type I IL-1R.","container-title":"Proceedings of the National Academy of Sciences of the United States of America","ISSN":"0027-8424","issue":"24","journalAbbreviation":"Proc Natl Acad Sci U S A","note":"PMID: 1837145\nPMCID: PMC53098","page":"11182-11186","source":"PubMed Central","title":"Identification of the discontinuous binding site in human interleukin 1 beta for the type I interleukin 1 receptor.","volume":"88","author":[{"family":"Labriola-Tompkins","given":"E"},{"family":"Chandran","given":"C"},{"family":"Kaffka","given":"K L"},{"family":"Biondi","given":"D"},{"family":"Graves","given":"B J"},{"family":"Hatada","given":"M"},{"family":"Madison","given":"V S"},{"family":"Karas","given":"J"},{"family":"Kilian","given":"P L"},{"family":"Ju","given":"G"}],"issued":{"date-parts":[["1991",12,15]]}},"label":"page"},{"id":664,"uris":["http://zotero.org/users/local/dWdyXD5B/items/MYHDU9AC"],"itemData":{"id":664,"type":"article-journal","abstract":"Interleukin-1 receptor antagonist (IL-1ra), an IL-1 family member, binds with high affinity to the type I IL-1 receptor (IL-1RI), blocking IL-1 binding but not inducing an IL-1-like response. Extensive site-directed mutagenesis has been used to identify residues in IL-1ra and IL-1 beta involved in binding to IL-1RI. These analyses have revealed the presence of two discrete receptor binding sites on IL-1 beta. Only one of these sites is present on IL-1ra, consisting of residues Trp-16, Gln-20, Tyr-34, Gln-36, and Tyr-147. Interestingly, the absent second site is at the location of the major structural difference between IL-1ra and IL-1 beta, which are otherwise structurally similar. The two receptor binding sites on IL-1 beta are also present on IL-1 alpha. Thus, it appears that the two IL-1 agonist molecules have two sites for IL-1RI binding, and the homologous antagonist molecule, IL-1ra, has only one. Based on these observations, a hypothesis is presented to account for the difference in activity between the agonist and antagonist proteins. It is proposed that the presence of the two receptor binding sites may be necessary for agonist activity.","container-title":"The Journal of Biological Chemistry","DOI":"10.1074/jbc.270.19.11477","ISSN":"0021-9258","issue":"19","journalAbbreviation":"J Biol Chem","language":"eng","note":"PMID: 7744786","page":"11477-11483","source":"PubMed","title":"Mapping receptor binding sites in interleukin (IL)-1 receptor antagonist and IL-1 beta by site-directed mutagenesis. Identification of a single site in IL-1ra and two sites in IL-1 beta","volume":"270","author":[{"family":"Evans","given":"R. J."},{"family":"Bray","given":"J."},{"family":"Childs","given":"J. D."},{"family":"Vigers","given":"G. P."},{"family":"Brandhuber","given":"B. J."},{"family":"Skalicky","given":"J. J."},{"family":"Thompson","given":"R. C."},{"family":"Eisenberg","given":"S. P."}],"issued":{"date-parts":[["1995",5,12]]}},"label":"page"}],"schema":"https://github.com/citation-style-language/schema/raw/master/csl-citation.json"}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(Labriola-Tompkins et al., 1991; Evans et al., 1995)</w:t>
      </w:r>
      <w:r w:rsidRPr="004219A1">
        <w:rPr>
          <w:rFonts w:ascii="Arial" w:hAnsi="Arial" w:cs="Arial"/>
          <w:sz w:val="21"/>
          <w:szCs w:val="21"/>
          <w:lang w:val="en-US"/>
        </w:rPr>
        <w:fldChar w:fldCharType="end"/>
      </w:r>
      <w:r w:rsidRPr="004219A1">
        <w:rPr>
          <w:rFonts w:ascii="Arial" w:hAnsi="Arial" w:cs="Arial"/>
          <w:sz w:val="21"/>
          <w:szCs w:val="21"/>
          <w:lang w:val="en-US"/>
        </w:rPr>
        <w:t xml:space="preserve"> which respectively bind the two pockets of the receptor, as in receptorD1/D2 – siteA-IL1β and receptorD3 – siteB-IL1β.  The outcome of the </w:t>
      </w:r>
      <w:proofErr w:type="spellStart"/>
      <w:r w:rsidRPr="004219A1">
        <w:rPr>
          <w:rFonts w:ascii="Arial" w:hAnsi="Arial" w:cs="Arial"/>
          <w:sz w:val="21"/>
          <w:szCs w:val="21"/>
          <w:lang w:val="en-US"/>
        </w:rPr>
        <w:t>Fraternali</w:t>
      </w:r>
      <w:proofErr w:type="spellEnd"/>
      <w:r w:rsidRPr="004219A1">
        <w:rPr>
          <w:rFonts w:ascii="Arial" w:hAnsi="Arial" w:cs="Arial"/>
          <w:sz w:val="21"/>
          <w:szCs w:val="21"/>
          <w:lang w:val="en-US"/>
        </w:rPr>
        <w:t xml:space="preserve"> and De Nicola’s study provided solved X-ray crystallographic structures at ~</w:t>
      </w:r>
      <w:r w:rsidRPr="004219A1">
        <w:rPr>
          <w:rFonts w:ascii="Arial" w:hAnsi="Arial" w:cs="Arial"/>
          <w:sz w:val="21"/>
          <w:szCs w:val="21"/>
        </w:rPr>
        <w:t xml:space="preserve"> </w:t>
      </w:r>
      <w:r w:rsidRPr="004219A1">
        <w:rPr>
          <w:rFonts w:ascii="Arial" w:hAnsi="Arial" w:cs="Arial"/>
          <w:sz w:val="21"/>
          <w:szCs w:val="21"/>
          <w:lang w:val="en-US"/>
        </w:rPr>
        <w:t xml:space="preserve">1.46 Å resolution, of chemical scaffolds clustered on three surface hotspots on IL-1β </w:t>
      </w:r>
      <w:r w:rsidRPr="004219A1">
        <w:rPr>
          <w:rFonts w:ascii="Arial" w:hAnsi="Arial" w:cs="Arial"/>
          <w:sz w:val="21"/>
          <w:szCs w:val="21"/>
          <w:lang w:val="en-US"/>
        </w:rPr>
        <w:fldChar w:fldCharType="begin"/>
      </w:r>
      <w:r w:rsidRPr="004219A1">
        <w:rPr>
          <w:rFonts w:ascii="Arial" w:hAnsi="Arial" w:cs="Arial"/>
          <w:sz w:val="21"/>
          <w:szCs w:val="21"/>
          <w:lang w:val="en-US"/>
        </w:rPr>
        <w:instrText xml:space="preserve"> ADDIN ZOTERO_ITEM CSL_CITATION {"citationID":"K9xosoeJ","properties":{"formattedCitation":"(Nichols et al., 2020)","plainCitation":"(Nichols et al., 2020)","noteIndex":0},"citationItems":[{"id":47,"uris":["http://zotero.org/users/local/dWdyXD5B/items/GRGVUMES"],"itemData":{"id":47,"type":"article-journal","abstract":"Nowadays, it is possible to combine X-ray crystallography and fragment screening in a medium throughput fashion to chemically probe the surfaces used by proteins to interact and use the outcome of the screens to systematically design protein–protein inhibitors. To prove it, we first performed a bioinformatics analysis of the Protein Data Bank protein complexes, which revealed over 400 cases where the crystal lattice of the target in the free form is such that large portions of the interacting surfaces are free from lattice contacts and therefore accessible to fragments during soaks. Among the tractable complexes identified, we then performed single fragment crystal screens on two particular interesting cases: the Il1β-ILR and p38α-TAB1 complexes. The result of the screens showed that fragments tend to bind in clusters, highlighting the small-molecule hotspots on the surface of the target protein. In most of the cases, the hotspots overlapped with the binding sites of the interacting proteins.","container-title":"Journal of Medicinal Chemistry","DOI":"10.1021/acs.jmedchem.0c00403","ISSN":"0022-2623","issue":"14","journalAbbreviation":"J. Med. Chem.","note":"publisher: American Chemical Society","page":"7559-7568","source":"ACS Publications","title":"Mining the PDB for Tractable Cases Where X-ray Crystallography Combined with Fragment Screens Can Be Used to Systematically Design Protein–Protein Inhibitors: Two Test Cases Illustrated by IL1β-IL1R and p38α–TAB1 Complexes","title-short":"Mining the PDB for Tractable Cases Where X-ray Crystallography Combined with Fragment Screens Can Be Used to Systematically Design Protein–Protein Inhibitors","volume":"63","author":[{"family":"Nichols","given":"Charlie"},{"family":"Ng","given":"Joseph"},{"family":"Keshu","given":"Annika"},{"family":"Kelly","given":"Geoff"},{"family":"Conte","given":"Maria R."},{"family":"Marber","given":"Michael S."},{"family":"Fraternali","given":"Franca"},{"family":"De Nicola","given":"Gian F."}],"issued":{"date-parts":[["2020",7,23]]}}}],"schema":"https://github.com/citation-style-language/schema/raw/master/csl-citation.json"} </w:instrText>
      </w:r>
      <w:r w:rsidRPr="004219A1">
        <w:rPr>
          <w:rFonts w:ascii="Arial" w:hAnsi="Arial" w:cs="Arial"/>
          <w:sz w:val="21"/>
          <w:szCs w:val="21"/>
          <w:lang w:val="en-US"/>
        </w:rPr>
        <w:fldChar w:fldCharType="separate"/>
      </w:r>
      <w:r w:rsidRPr="004219A1">
        <w:rPr>
          <w:rFonts w:ascii="Arial" w:hAnsi="Arial" w:cs="Arial"/>
          <w:noProof/>
          <w:sz w:val="21"/>
          <w:szCs w:val="21"/>
          <w:lang w:val="en-US"/>
        </w:rPr>
        <w:t>(Nichols et al., 2020)</w:t>
      </w:r>
      <w:r w:rsidRPr="004219A1">
        <w:rPr>
          <w:rFonts w:ascii="Arial" w:hAnsi="Arial" w:cs="Arial"/>
          <w:sz w:val="21"/>
          <w:szCs w:val="21"/>
          <w:lang w:val="en-US"/>
        </w:rPr>
        <w:fldChar w:fldCharType="end"/>
      </w:r>
      <w:r w:rsidRPr="004219A1">
        <w:rPr>
          <w:rFonts w:ascii="Arial" w:hAnsi="Arial" w:cs="Arial"/>
          <w:sz w:val="21"/>
          <w:szCs w:val="21"/>
          <w:lang w:val="en-US"/>
        </w:rPr>
        <w:t xml:space="preserve">. Interestingly, two of these hotspots turn out to overlap with the receptor–IL1β binding domains (receptorD1/D2–siteA-IL1β and receptorD3–siteB-IL1β) with the third hotspot overlapping with the pocket of the clinical antibody, canakinumab (Fig 3). </w:t>
      </w:r>
    </w:p>
    <w:p w14:paraId="72C27AEA" w14:textId="77777777" w:rsidR="006A1023" w:rsidRDefault="006A1023" w:rsidP="006A1023">
      <w:pPr>
        <w:spacing w:line="360" w:lineRule="auto"/>
        <w:jc w:val="both"/>
        <w:rPr>
          <w:rFonts w:ascii="Arial" w:hAnsi="Arial" w:cs="Arial"/>
          <w:sz w:val="21"/>
          <w:szCs w:val="21"/>
          <w:lang w:val="en-US"/>
        </w:rPr>
      </w:pPr>
    </w:p>
    <w:p w14:paraId="29F2605D" w14:textId="77777777" w:rsidR="006A1023" w:rsidRPr="004219A1" w:rsidRDefault="006A1023" w:rsidP="006A1023">
      <w:pPr>
        <w:spacing w:line="360" w:lineRule="auto"/>
        <w:jc w:val="both"/>
        <w:rPr>
          <w:rFonts w:ascii="Arial" w:hAnsi="Arial" w:cs="Arial"/>
          <w:sz w:val="21"/>
          <w:szCs w:val="21"/>
          <w:lang w:val="en-US"/>
        </w:rPr>
      </w:pPr>
      <w:r>
        <w:rPr>
          <w:rFonts w:ascii="Arial" w:hAnsi="Arial" w:cs="Arial"/>
          <w:noProof/>
          <w:sz w:val="21"/>
          <w:szCs w:val="21"/>
          <w:lang w:val="en-US"/>
        </w:rPr>
        <w:drawing>
          <wp:inline distT="0" distB="0" distL="0" distR="0" wp14:anchorId="09180998" wp14:editId="7A34B5BA">
            <wp:extent cx="5410200" cy="4178300"/>
            <wp:effectExtent l="12700" t="12700" r="12700" b="1270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7" cstate="print">
                      <a:extLst>
                        <a:ext uri="{28A0092B-C50C-407E-A947-70E740481C1C}">
                          <a14:useLocalDpi xmlns:a14="http://schemas.microsoft.com/office/drawing/2010/main" val="0"/>
                        </a:ext>
                      </a:extLst>
                    </a:blip>
                    <a:srcRect l="2659" t="2318" r="2946" b="2390"/>
                    <a:stretch/>
                  </pic:blipFill>
                  <pic:spPr bwMode="auto">
                    <a:xfrm>
                      <a:off x="0" y="0"/>
                      <a:ext cx="5410200" cy="4178300"/>
                    </a:xfrm>
                    <a:prstGeom prst="rect">
                      <a:avLst/>
                    </a:prstGeom>
                    <a:ln w="6350">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267A547" w14:textId="77777777" w:rsidR="006A1023" w:rsidRDefault="006A1023" w:rsidP="006A1023">
      <w:pPr>
        <w:spacing w:line="360" w:lineRule="auto"/>
        <w:jc w:val="both"/>
        <w:rPr>
          <w:rFonts w:ascii="Arial" w:hAnsi="Arial" w:cs="Arial"/>
          <w:i/>
          <w:iCs/>
          <w:sz w:val="18"/>
          <w:szCs w:val="18"/>
          <w:lang w:val="en-US"/>
        </w:rPr>
      </w:pPr>
      <w:r w:rsidRPr="000B7952">
        <w:rPr>
          <w:rFonts w:ascii="Arial" w:hAnsi="Arial" w:cs="Arial"/>
          <w:b/>
          <w:bCs/>
          <w:sz w:val="21"/>
          <w:szCs w:val="21"/>
          <w:lang w:val="en-US"/>
        </w:rPr>
        <w:t>Fig 4: Crystal structure of IL1β complexed to the receptor IL-1RI (PDB 1ITB).</w:t>
      </w:r>
      <w:r>
        <w:rPr>
          <w:rFonts w:ascii="Arial" w:hAnsi="Arial" w:cs="Arial"/>
          <w:sz w:val="21"/>
          <w:szCs w:val="21"/>
          <w:lang w:val="en-US"/>
        </w:rPr>
        <w:t xml:space="preserve"> </w:t>
      </w:r>
      <w:r w:rsidRPr="007D6A7F">
        <w:rPr>
          <w:rFonts w:ascii="Arial" w:hAnsi="Arial" w:cs="Arial"/>
          <w:i/>
          <w:iCs/>
          <w:sz w:val="18"/>
          <w:szCs w:val="18"/>
          <w:lang w:val="en-US"/>
        </w:rPr>
        <w:t>A) Ribbon representation. B) Surface representation. In both panels, IL1β is colored green while the IL-1RI is colored cyan. The three immunoglobulin-like (Ig-like) ectodomains (D1, D2 and D3) which together drive interaction with ligands adopt a 3D-architecture that resembles a “grasping hand” or “question mark” sign which wraps around IL-1β, upon binding.</w:t>
      </w:r>
    </w:p>
    <w:p w14:paraId="6D3C784C" w14:textId="77777777" w:rsidR="006A1023" w:rsidRDefault="006A1023" w:rsidP="006A1023">
      <w:pPr>
        <w:spacing w:line="360" w:lineRule="auto"/>
        <w:jc w:val="both"/>
        <w:rPr>
          <w:rFonts w:ascii="Arial" w:hAnsi="Arial" w:cs="Arial"/>
          <w:i/>
          <w:iCs/>
          <w:sz w:val="18"/>
          <w:szCs w:val="18"/>
          <w:lang w:val="en-US"/>
        </w:rPr>
      </w:pPr>
    </w:p>
    <w:p w14:paraId="43DFDDD7" w14:textId="77777777" w:rsidR="006A1023" w:rsidRPr="007D6A7F" w:rsidRDefault="006A1023" w:rsidP="006A1023">
      <w:pPr>
        <w:spacing w:line="360" w:lineRule="auto"/>
        <w:jc w:val="both"/>
        <w:rPr>
          <w:rFonts w:ascii="Arial" w:hAnsi="Arial" w:cs="Arial"/>
          <w:i/>
          <w:iCs/>
          <w:sz w:val="18"/>
          <w:szCs w:val="18"/>
          <w:lang w:val="en-US"/>
        </w:rPr>
      </w:pPr>
    </w:p>
    <w:p w14:paraId="7E4E6009" w14:textId="77777777" w:rsidR="006A1023" w:rsidRPr="00B85BAF" w:rsidRDefault="006A1023" w:rsidP="006A1023">
      <w:pPr>
        <w:spacing w:line="360" w:lineRule="auto"/>
        <w:jc w:val="both"/>
        <w:rPr>
          <w:rFonts w:ascii="Arial" w:hAnsi="Arial" w:cs="Arial"/>
          <w:sz w:val="21"/>
          <w:szCs w:val="21"/>
          <w:lang w:val="en-US"/>
        </w:rPr>
      </w:pPr>
      <w:r w:rsidRPr="004219A1">
        <w:rPr>
          <w:rFonts w:ascii="Arial" w:hAnsi="Arial" w:cs="Arial"/>
          <w:sz w:val="21"/>
          <w:szCs w:val="21"/>
        </w:rPr>
        <w:t xml:space="preserve">The analysis of interactions made by the fragments bound to </w:t>
      </w:r>
      <w:r w:rsidRPr="004219A1">
        <w:rPr>
          <w:rFonts w:ascii="Arial" w:hAnsi="Arial" w:cs="Arial"/>
          <w:sz w:val="21"/>
          <w:szCs w:val="21"/>
          <w:lang w:val="en-US"/>
        </w:rPr>
        <w:t xml:space="preserve">receptorD3–siteA-IL1β (pocket I in De Nicola et al.,) </w:t>
      </w:r>
      <w:r w:rsidRPr="004219A1">
        <w:rPr>
          <w:rFonts w:ascii="Arial" w:hAnsi="Arial" w:cs="Arial"/>
          <w:sz w:val="21"/>
          <w:szCs w:val="21"/>
        </w:rPr>
        <w:t xml:space="preserve">shows that a hydrogen bond acceptor positioned by most of the ligands make interaction with the amino group of Met 148 of the D3-receptor pocket, and a hydrogen bond donor </w:t>
      </w:r>
      <w:r w:rsidRPr="004219A1">
        <w:rPr>
          <w:rFonts w:ascii="Arial" w:hAnsi="Arial" w:cs="Arial"/>
          <w:sz w:val="21"/>
          <w:szCs w:val="21"/>
        </w:rPr>
        <w:lastRenderedPageBreak/>
        <w:t xml:space="preserve">to interacting with the carboxyl group of Met 148. Also, the hydrophobic grove defined by Leu110, Phe146, and Met 148 of the </w:t>
      </w:r>
      <w:r w:rsidRPr="004219A1">
        <w:rPr>
          <w:rFonts w:ascii="Arial" w:hAnsi="Arial" w:cs="Arial"/>
          <w:sz w:val="21"/>
          <w:szCs w:val="21"/>
          <w:lang w:val="en-US"/>
        </w:rPr>
        <w:t>receptorD3–siteA-IL1β pocket shows some flexibility in accommodating a five- or six-member ring. Further analyses of the scaffolds clustered on the receptorD1/D2–siteA-IL1β pocket (</w:t>
      </w:r>
      <w:r w:rsidRPr="004219A1">
        <w:rPr>
          <w:rFonts w:ascii="Arial" w:hAnsi="Arial" w:cs="Arial"/>
          <w:sz w:val="21"/>
          <w:szCs w:val="21"/>
        </w:rPr>
        <w:t xml:space="preserve">pocket III in De Nicola et al.,) shows a hydrophobic patch defined by residues Tyr24, Leu26,80,82, Val132, and Phe133. This site can accommodate a trifluoro-methyl group bound to an aromatic or a saturated six membered ring. Hydrogen bond acceptors on most of the ligands clustered here make contacts with acceptors of the amino groups of Leu 26, and hydrogen bond donors of the ligands engage the carboxyl group of Leu 26, and Tyr 24. Upon binding, some of the ligands cause significant conformational to domains on </w:t>
      </w:r>
      <w:r w:rsidRPr="004219A1">
        <w:rPr>
          <w:rFonts w:ascii="Arial" w:hAnsi="Arial" w:cs="Arial"/>
          <w:sz w:val="21"/>
          <w:szCs w:val="21"/>
          <w:lang w:val="en-US"/>
        </w:rPr>
        <w:t xml:space="preserve">IL-1β which could result to disrupt the interaction with the receptor. </w:t>
      </w:r>
      <w:r>
        <w:rPr>
          <w:rFonts w:ascii="Arial" w:hAnsi="Arial" w:cs="Arial"/>
          <w:sz w:val="21"/>
          <w:szCs w:val="21"/>
          <w:lang w:val="en-US"/>
        </w:rPr>
        <w:t xml:space="preserve">My research, therefore, exploits in fine detail the </w:t>
      </w:r>
      <w:r w:rsidRPr="004219A1">
        <w:rPr>
          <w:rFonts w:ascii="Arial" w:hAnsi="Arial" w:cs="Arial"/>
          <w:sz w:val="21"/>
          <w:szCs w:val="21"/>
          <w:lang w:val="en-US"/>
        </w:rPr>
        <w:t xml:space="preserve">mechanistic features </w:t>
      </w:r>
      <w:r>
        <w:rPr>
          <w:rFonts w:ascii="Arial" w:hAnsi="Arial" w:cs="Arial"/>
          <w:sz w:val="21"/>
          <w:szCs w:val="21"/>
          <w:lang w:val="en-US"/>
        </w:rPr>
        <w:t xml:space="preserve">encoded in these data </w:t>
      </w:r>
      <w:r w:rsidRPr="004219A1">
        <w:rPr>
          <w:rFonts w:ascii="Arial" w:hAnsi="Arial" w:cs="Arial"/>
          <w:sz w:val="21"/>
          <w:szCs w:val="21"/>
          <w:lang w:val="en-US"/>
        </w:rPr>
        <w:t>for pharmacophore</w:t>
      </w:r>
      <w:r>
        <w:rPr>
          <w:rFonts w:ascii="Arial" w:hAnsi="Arial" w:cs="Arial"/>
          <w:sz w:val="21"/>
          <w:szCs w:val="21"/>
          <w:lang w:val="en-US"/>
        </w:rPr>
        <w:t xml:space="preserve">-guided </w:t>
      </w:r>
      <w:r w:rsidRPr="004219A1">
        <w:rPr>
          <w:rFonts w:ascii="Arial" w:hAnsi="Arial" w:cs="Arial"/>
          <w:sz w:val="21"/>
          <w:szCs w:val="21"/>
          <w:lang w:val="en-US"/>
        </w:rPr>
        <w:t>search</w:t>
      </w:r>
      <w:r>
        <w:rPr>
          <w:rFonts w:ascii="Arial" w:hAnsi="Arial" w:cs="Arial"/>
          <w:sz w:val="21"/>
          <w:szCs w:val="21"/>
          <w:lang w:val="en-US"/>
        </w:rPr>
        <w:t>ing</w:t>
      </w:r>
      <w:r w:rsidRPr="004219A1">
        <w:rPr>
          <w:rFonts w:ascii="Arial" w:hAnsi="Arial" w:cs="Arial"/>
          <w:sz w:val="21"/>
          <w:szCs w:val="21"/>
          <w:lang w:val="en-US"/>
        </w:rPr>
        <w:t xml:space="preserve"> of available compound libraries, in the design of small molecu</w:t>
      </w:r>
      <w:r>
        <w:rPr>
          <w:rFonts w:ascii="Arial" w:hAnsi="Arial" w:cs="Arial"/>
          <w:sz w:val="21"/>
          <w:szCs w:val="21"/>
          <w:lang w:val="en-US"/>
        </w:rPr>
        <w:t>le</w:t>
      </w:r>
      <w:r w:rsidRPr="004219A1">
        <w:rPr>
          <w:rFonts w:ascii="Arial" w:hAnsi="Arial" w:cs="Arial"/>
          <w:sz w:val="21"/>
          <w:szCs w:val="21"/>
          <w:lang w:val="en-US"/>
        </w:rPr>
        <w:t xml:space="preserve"> inhibit</w:t>
      </w:r>
      <w:r>
        <w:rPr>
          <w:rFonts w:ascii="Arial" w:hAnsi="Arial" w:cs="Arial"/>
          <w:sz w:val="21"/>
          <w:szCs w:val="21"/>
          <w:lang w:val="en-US"/>
        </w:rPr>
        <w:t xml:space="preserve">ors </w:t>
      </w:r>
      <w:r w:rsidRPr="004219A1">
        <w:rPr>
          <w:rFonts w:ascii="Arial" w:hAnsi="Arial" w:cs="Arial"/>
          <w:sz w:val="21"/>
          <w:szCs w:val="21"/>
          <w:lang w:val="en-US"/>
        </w:rPr>
        <w:t xml:space="preserve">of </w:t>
      </w:r>
      <w:r>
        <w:rPr>
          <w:rFonts w:ascii="Arial" w:hAnsi="Arial" w:cs="Arial"/>
          <w:sz w:val="21"/>
          <w:szCs w:val="21"/>
          <w:lang w:val="en-US"/>
        </w:rPr>
        <w:t xml:space="preserve">signaling between </w:t>
      </w:r>
      <w:r w:rsidRPr="004219A1">
        <w:rPr>
          <w:rFonts w:ascii="Arial" w:hAnsi="Arial" w:cs="Arial"/>
          <w:sz w:val="21"/>
          <w:szCs w:val="21"/>
          <w:lang w:val="en-US"/>
        </w:rPr>
        <w:t>IL-1β</w:t>
      </w:r>
      <w:r>
        <w:rPr>
          <w:rFonts w:ascii="Arial" w:hAnsi="Arial" w:cs="Arial"/>
          <w:sz w:val="21"/>
          <w:szCs w:val="21"/>
          <w:lang w:val="en-US"/>
        </w:rPr>
        <w:t>, and its receptor, IL-1RI</w:t>
      </w:r>
      <w:r w:rsidRPr="004219A1">
        <w:rPr>
          <w:rFonts w:ascii="Arial" w:hAnsi="Arial" w:cs="Arial"/>
          <w:sz w:val="21"/>
          <w:szCs w:val="21"/>
          <w:lang w:val="en-US"/>
        </w:rPr>
        <w:t>.</w:t>
      </w:r>
      <w:r>
        <w:rPr>
          <w:rFonts w:ascii="Arial" w:hAnsi="Arial" w:cs="Arial"/>
          <w:sz w:val="21"/>
          <w:szCs w:val="21"/>
          <w:lang w:val="en-US"/>
        </w:rPr>
        <w:t xml:space="preserve"> We particularly screen the Food and Drug Administration’s (FDA) database of clinically approved drugs (1615 drugs) to identify potential </w:t>
      </w:r>
      <w:r w:rsidRPr="004219A1">
        <w:rPr>
          <w:rFonts w:ascii="Arial" w:hAnsi="Arial" w:cs="Arial"/>
          <w:sz w:val="21"/>
          <w:szCs w:val="21"/>
          <w:lang w:val="en-US"/>
        </w:rPr>
        <w:t>IL-1β</w:t>
      </w:r>
      <w:r>
        <w:rPr>
          <w:rFonts w:ascii="Arial" w:hAnsi="Arial" w:cs="Arial"/>
          <w:sz w:val="21"/>
          <w:szCs w:val="21"/>
          <w:lang w:val="en-US"/>
        </w:rPr>
        <w:t xml:space="preserve"> binders. In addition, Artificial Intelligence (AI) was used by a data-driven drug discovery company, </w:t>
      </w:r>
      <w:proofErr w:type="spellStart"/>
      <w:r>
        <w:rPr>
          <w:rFonts w:ascii="Arial" w:hAnsi="Arial" w:cs="Arial"/>
          <w:sz w:val="21"/>
          <w:szCs w:val="21"/>
          <w:lang w:val="en-US"/>
        </w:rPr>
        <w:t>Cyclica</w:t>
      </w:r>
      <w:proofErr w:type="spellEnd"/>
      <w:r>
        <w:rPr>
          <w:rFonts w:ascii="Arial" w:hAnsi="Arial" w:cs="Arial"/>
          <w:sz w:val="21"/>
          <w:szCs w:val="21"/>
          <w:lang w:val="en-US"/>
        </w:rPr>
        <w:t xml:space="preserve"> Inc., to search their larger database (~2 million compounds) for binders of </w:t>
      </w:r>
      <w:r w:rsidRPr="004219A1">
        <w:rPr>
          <w:rFonts w:ascii="Arial" w:hAnsi="Arial" w:cs="Arial"/>
          <w:sz w:val="21"/>
          <w:szCs w:val="21"/>
          <w:lang w:val="en-US"/>
        </w:rPr>
        <w:t>IL-1β</w:t>
      </w:r>
      <w:r>
        <w:rPr>
          <w:rFonts w:ascii="beta" w:hAnsi="beta" w:cs="Arial"/>
          <w:sz w:val="21"/>
          <w:szCs w:val="21"/>
          <w:lang w:val="en-US"/>
        </w:rPr>
        <w:t xml:space="preserve"> and 223 </w:t>
      </w:r>
      <w:r>
        <w:rPr>
          <w:rFonts w:ascii="Arial" w:hAnsi="Arial" w:cs="Arial"/>
          <w:sz w:val="21"/>
          <w:szCs w:val="21"/>
          <w:lang w:val="en-US"/>
        </w:rPr>
        <w:t>s</w:t>
      </w:r>
      <w:r w:rsidRPr="00B85BAF">
        <w:rPr>
          <w:rFonts w:ascii="Arial" w:hAnsi="Arial" w:cs="Arial"/>
          <w:sz w:val="21"/>
          <w:szCs w:val="21"/>
          <w:lang w:val="en-US"/>
        </w:rPr>
        <w:t xml:space="preserve">hortlisted hits were </w:t>
      </w:r>
      <w:r>
        <w:rPr>
          <w:rFonts w:ascii="Arial" w:hAnsi="Arial" w:cs="Arial"/>
          <w:sz w:val="21"/>
          <w:szCs w:val="21"/>
          <w:lang w:val="en-US"/>
        </w:rPr>
        <w:t xml:space="preserve">sent to us for further screening, and we applied our pharmacophore restrains to identify a few of the compounds for experimental testing. </w:t>
      </w:r>
    </w:p>
    <w:p w14:paraId="1FC73ECB" w14:textId="77777777" w:rsidR="006A1023" w:rsidRDefault="006A1023" w:rsidP="006A1023">
      <w:pPr>
        <w:spacing w:line="360" w:lineRule="auto"/>
        <w:jc w:val="both"/>
        <w:rPr>
          <w:rFonts w:ascii="Arial" w:hAnsi="Arial" w:cs="Arial"/>
          <w:sz w:val="21"/>
          <w:szCs w:val="21"/>
          <w:lang w:val="en-US"/>
        </w:rPr>
      </w:pPr>
    </w:p>
    <w:p w14:paraId="39C0BF99" w14:textId="773152E6" w:rsidR="006A1023" w:rsidRPr="000B7952" w:rsidRDefault="006A1023" w:rsidP="000B7952">
      <w:pPr>
        <w:pStyle w:val="Heading1"/>
        <w:numPr>
          <w:ilvl w:val="0"/>
          <w:numId w:val="7"/>
        </w:numPr>
        <w:rPr>
          <w:rFonts w:ascii="Arial" w:hAnsi="Arial" w:cs="Arial"/>
          <w:b/>
          <w:bCs/>
          <w:color w:val="000000" w:themeColor="text1"/>
          <w:sz w:val="21"/>
          <w:szCs w:val="21"/>
        </w:rPr>
      </w:pPr>
      <w:bookmarkStart w:id="9" w:name="_Toc93812185"/>
      <w:bookmarkStart w:id="10" w:name="_Toc94199074"/>
      <w:bookmarkStart w:id="11" w:name="_Toc94199340"/>
      <w:bookmarkStart w:id="12" w:name="_Toc108667971"/>
      <w:r w:rsidRPr="000B7952">
        <w:rPr>
          <w:rFonts w:ascii="Arial" w:hAnsi="Arial" w:cs="Arial"/>
          <w:b/>
          <w:bCs/>
          <w:color w:val="000000" w:themeColor="text1"/>
          <w:sz w:val="21"/>
          <w:szCs w:val="21"/>
        </w:rPr>
        <w:t>Aims</w:t>
      </w:r>
      <w:bookmarkEnd w:id="12"/>
    </w:p>
    <w:p w14:paraId="32831FDB" w14:textId="5E243437" w:rsidR="006A1023" w:rsidRPr="000B7952" w:rsidRDefault="006A1023" w:rsidP="000B7952">
      <w:pPr>
        <w:pStyle w:val="Heading2"/>
        <w:numPr>
          <w:ilvl w:val="1"/>
          <w:numId w:val="7"/>
        </w:numPr>
        <w:jc w:val="both"/>
        <w:rPr>
          <w:rFonts w:ascii="Arial" w:hAnsi="Arial" w:cs="Arial"/>
          <w:b/>
          <w:bCs/>
          <w:color w:val="000000" w:themeColor="text1"/>
          <w:sz w:val="21"/>
          <w:szCs w:val="21"/>
        </w:rPr>
      </w:pPr>
      <w:bookmarkStart w:id="13" w:name="_Toc108667972"/>
      <w:r w:rsidRPr="000B7952">
        <w:rPr>
          <w:rFonts w:ascii="Arial" w:hAnsi="Arial" w:cs="Arial"/>
          <w:b/>
          <w:bCs/>
          <w:color w:val="000000" w:themeColor="text1"/>
          <w:sz w:val="21"/>
          <w:szCs w:val="21"/>
        </w:rPr>
        <w:t>Main objective</w:t>
      </w:r>
      <w:bookmarkEnd w:id="9"/>
      <w:bookmarkEnd w:id="10"/>
      <w:bookmarkEnd w:id="11"/>
      <w:bookmarkEnd w:id="13"/>
    </w:p>
    <w:p w14:paraId="6B69F524" w14:textId="77777777" w:rsidR="006A1023" w:rsidRPr="00A037CD" w:rsidRDefault="006A1023" w:rsidP="006A1023">
      <w:pPr>
        <w:jc w:val="both"/>
        <w:rPr>
          <w:rFonts w:ascii="Arial" w:hAnsi="Arial" w:cs="Arial"/>
        </w:rPr>
      </w:pPr>
    </w:p>
    <w:p w14:paraId="5AEE4516" w14:textId="77777777" w:rsidR="006A1023" w:rsidRPr="00103527" w:rsidRDefault="006A1023" w:rsidP="006A1023">
      <w:pPr>
        <w:spacing w:line="360" w:lineRule="auto"/>
        <w:jc w:val="both"/>
        <w:rPr>
          <w:rFonts w:ascii="Arial" w:hAnsi="Arial" w:cs="Arial"/>
          <w:b/>
          <w:bCs/>
          <w:sz w:val="22"/>
          <w:szCs w:val="22"/>
          <w:lang w:val="en-US"/>
        </w:rPr>
      </w:pPr>
      <w:r w:rsidRPr="005516D2">
        <w:rPr>
          <w:rFonts w:ascii="Arial" w:hAnsi="Arial" w:cs="Arial"/>
          <w:sz w:val="22"/>
          <w:szCs w:val="22"/>
          <w:lang w:val="en-US"/>
        </w:rPr>
        <w:t>To the best of our knowledge, no small molecule drug exists as inhibitor of IL1R receptor signaling. We therefore aim herein, to identify and validate a small molecule ligand inhibitor which binds with high affinity at the interface used by IL1β to signal its receptor, IL1R</w:t>
      </w:r>
      <w:r>
        <w:rPr>
          <w:rFonts w:ascii="Arial" w:hAnsi="Arial" w:cs="Arial"/>
          <w:sz w:val="22"/>
          <w:szCs w:val="22"/>
          <w:lang w:val="en-US"/>
        </w:rPr>
        <w:t>.</w:t>
      </w:r>
      <w:r w:rsidRPr="005516D2">
        <w:rPr>
          <w:rFonts w:ascii="Arial" w:hAnsi="Arial" w:cs="Arial"/>
          <w:sz w:val="22"/>
          <w:szCs w:val="22"/>
          <w:lang w:val="en-US"/>
        </w:rPr>
        <w:t xml:space="preserve"> It is our goal that identified inhibitors would demonstrate the potential to distort the downstream signaling cascade that results in transcription, translation, and secretion of pro-inflammatory molecules initiated when IL-1β binds </w:t>
      </w:r>
      <w:r>
        <w:rPr>
          <w:rFonts w:ascii="Arial" w:hAnsi="Arial" w:cs="Arial"/>
          <w:sz w:val="22"/>
          <w:szCs w:val="22"/>
          <w:lang w:val="en-US"/>
        </w:rPr>
        <w:t xml:space="preserve">this </w:t>
      </w:r>
      <w:r w:rsidRPr="005516D2">
        <w:rPr>
          <w:rFonts w:ascii="Arial" w:hAnsi="Arial" w:cs="Arial"/>
          <w:sz w:val="22"/>
          <w:szCs w:val="22"/>
          <w:lang w:val="en-US"/>
        </w:rPr>
        <w:t xml:space="preserve">receptor. To achieve this, we used </w:t>
      </w:r>
      <w:r w:rsidRPr="005516D2">
        <w:rPr>
          <w:rFonts w:ascii="Arial" w:hAnsi="Arial" w:cs="Arial"/>
          <w:i/>
          <w:iCs/>
          <w:sz w:val="22"/>
          <w:szCs w:val="22"/>
          <w:lang w:val="en-US"/>
        </w:rPr>
        <w:t>in silico</w:t>
      </w:r>
      <w:r w:rsidRPr="005516D2">
        <w:rPr>
          <w:rFonts w:ascii="Arial" w:hAnsi="Arial" w:cs="Arial"/>
          <w:sz w:val="22"/>
          <w:szCs w:val="22"/>
          <w:lang w:val="en-US"/>
        </w:rPr>
        <w:t xml:space="preserve"> screening to predict potential binders to be validated </w:t>
      </w:r>
      <w:r>
        <w:rPr>
          <w:rFonts w:ascii="Arial" w:hAnsi="Arial" w:cs="Arial"/>
          <w:sz w:val="22"/>
          <w:szCs w:val="22"/>
          <w:lang w:val="en-US"/>
        </w:rPr>
        <w:t xml:space="preserve">in a second phase of the project </w:t>
      </w:r>
      <w:r w:rsidRPr="005516D2">
        <w:rPr>
          <w:rFonts w:ascii="Arial" w:hAnsi="Arial" w:cs="Arial"/>
          <w:sz w:val="22"/>
          <w:szCs w:val="22"/>
          <w:lang w:val="en-US"/>
        </w:rPr>
        <w:t xml:space="preserve">by </w:t>
      </w:r>
      <w:proofErr w:type="spellStart"/>
      <w:r w:rsidRPr="005516D2">
        <w:rPr>
          <w:rFonts w:ascii="Arial" w:hAnsi="Arial" w:cs="Arial"/>
          <w:sz w:val="22"/>
          <w:szCs w:val="22"/>
          <w:lang w:val="en-US"/>
        </w:rPr>
        <w:t>wetlab</w:t>
      </w:r>
      <w:proofErr w:type="spellEnd"/>
      <w:r w:rsidRPr="005516D2">
        <w:rPr>
          <w:rFonts w:ascii="Arial" w:hAnsi="Arial" w:cs="Arial"/>
          <w:sz w:val="22"/>
          <w:szCs w:val="22"/>
          <w:lang w:val="en-US"/>
        </w:rPr>
        <w:t xml:space="preserve">-based biophysical techniques including Isothermal titration calorimetry (ITC) and Nuclear Magnetic Resonance Spectroscopy (NMR). In this report, I </w:t>
      </w:r>
      <w:proofErr w:type="spellStart"/>
      <w:r w:rsidRPr="005516D2">
        <w:rPr>
          <w:rFonts w:ascii="Arial" w:hAnsi="Arial" w:cs="Arial"/>
          <w:sz w:val="22"/>
          <w:szCs w:val="22"/>
          <w:lang w:val="en-US"/>
        </w:rPr>
        <w:t>summarise</w:t>
      </w:r>
      <w:proofErr w:type="spellEnd"/>
      <w:r w:rsidRPr="005516D2">
        <w:rPr>
          <w:rFonts w:ascii="Arial" w:hAnsi="Arial" w:cs="Arial"/>
          <w:sz w:val="22"/>
          <w:szCs w:val="22"/>
          <w:lang w:val="en-US"/>
        </w:rPr>
        <w:t xml:space="preserve"> the first part of the </w:t>
      </w:r>
      <w:r>
        <w:rPr>
          <w:rFonts w:ascii="Arial" w:hAnsi="Arial" w:cs="Arial"/>
          <w:sz w:val="22"/>
          <w:szCs w:val="22"/>
          <w:lang w:val="en-US"/>
        </w:rPr>
        <w:t>proposal which</w:t>
      </w:r>
      <w:r w:rsidRPr="005516D2">
        <w:rPr>
          <w:rFonts w:ascii="Arial" w:hAnsi="Arial" w:cs="Arial"/>
          <w:sz w:val="22"/>
          <w:szCs w:val="22"/>
          <w:lang w:val="en-US"/>
        </w:rPr>
        <w:t xml:space="preserve"> involv</w:t>
      </w:r>
      <w:r>
        <w:rPr>
          <w:rFonts w:ascii="Arial" w:hAnsi="Arial" w:cs="Arial"/>
          <w:sz w:val="22"/>
          <w:szCs w:val="22"/>
          <w:lang w:val="en-US"/>
        </w:rPr>
        <w:t>es</w:t>
      </w:r>
      <w:r w:rsidRPr="005516D2">
        <w:rPr>
          <w:rFonts w:ascii="Arial" w:hAnsi="Arial" w:cs="Arial"/>
          <w:sz w:val="22"/>
          <w:szCs w:val="22"/>
          <w:lang w:val="en-US"/>
        </w:rPr>
        <w:t xml:space="preserve"> computational screening of virtual libraries against our protein target. We use molecular docking to predict potential binders. </w:t>
      </w:r>
    </w:p>
    <w:p w14:paraId="01DD4320" w14:textId="77777777" w:rsidR="006A1023" w:rsidRPr="007F2005" w:rsidRDefault="006A1023" w:rsidP="006A1023">
      <w:pPr>
        <w:spacing w:line="360" w:lineRule="auto"/>
        <w:jc w:val="both"/>
        <w:rPr>
          <w:rFonts w:ascii="Arial" w:hAnsi="Arial" w:cs="Arial"/>
          <w:sz w:val="22"/>
          <w:szCs w:val="22"/>
          <w:lang w:val="en-US"/>
        </w:rPr>
      </w:pPr>
    </w:p>
    <w:p w14:paraId="2064C5D8" w14:textId="25764F5A" w:rsidR="006A1023" w:rsidRPr="000B7952" w:rsidRDefault="006A1023" w:rsidP="000B7952">
      <w:pPr>
        <w:pStyle w:val="Heading2"/>
        <w:numPr>
          <w:ilvl w:val="1"/>
          <w:numId w:val="7"/>
        </w:numPr>
        <w:rPr>
          <w:rFonts w:ascii="Arial" w:hAnsi="Arial" w:cs="Arial"/>
          <w:b/>
          <w:bCs/>
          <w:color w:val="000000" w:themeColor="text1"/>
          <w:sz w:val="21"/>
          <w:szCs w:val="21"/>
          <w:lang w:val="en-US"/>
        </w:rPr>
      </w:pPr>
      <w:bookmarkStart w:id="14" w:name="_Toc93812186"/>
      <w:bookmarkStart w:id="15" w:name="_Toc94199075"/>
      <w:bookmarkStart w:id="16" w:name="_Toc94199341"/>
      <w:bookmarkStart w:id="17" w:name="_Toc108667973"/>
      <w:r w:rsidRPr="000B7952">
        <w:rPr>
          <w:rFonts w:ascii="Arial" w:hAnsi="Arial" w:cs="Arial"/>
          <w:b/>
          <w:bCs/>
          <w:color w:val="000000" w:themeColor="text1"/>
          <w:sz w:val="21"/>
          <w:szCs w:val="21"/>
          <w:lang w:val="en-US"/>
        </w:rPr>
        <w:t>Specific Objectives</w:t>
      </w:r>
      <w:bookmarkEnd w:id="14"/>
      <w:bookmarkEnd w:id="15"/>
      <w:bookmarkEnd w:id="16"/>
      <w:bookmarkEnd w:id="17"/>
    </w:p>
    <w:p w14:paraId="5506B12F" w14:textId="77777777" w:rsidR="006A1023" w:rsidRDefault="006A1023" w:rsidP="006A1023">
      <w:pPr>
        <w:rPr>
          <w:lang w:val="en-US"/>
        </w:rPr>
      </w:pPr>
    </w:p>
    <w:p w14:paraId="7CC82E03" w14:textId="77777777" w:rsidR="006A1023" w:rsidRPr="00585360" w:rsidRDefault="006A1023" w:rsidP="006A1023">
      <w:pPr>
        <w:rPr>
          <w:rFonts w:ascii="Arial" w:hAnsi="Arial" w:cs="Arial"/>
          <w:sz w:val="22"/>
          <w:szCs w:val="22"/>
          <w:lang w:val="en-US"/>
        </w:rPr>
      </w:pPr>
      <w:r>
        <w:rPr>
          <w:rFonts w:ascii="Arial" w:hAnsi="Arial" w:cs="Arial"/>
          <w:sz w:val="22"/>
          <w:szCs w:val="22"/>
          <w:lang w:val="en-US"/>
        </w:rPr>
        <w:t>The specific aims of this proposal are</w:t>
      </w:r>
      <w:r w:rsidRPr="00585360">
        <w:rPr>
          <w:rFonts w:ascii="Arial" w:hAnsi="Arial" w:cs="Arial"/>
          <w:sz w:val="22"/>
          <w:szCs w:val="22"/>
          <w:lang w:val="en-US"/>
        </w:rPr>
        <w:t>:</w:t>
      </w:r>
    </w:p>
    <w:p w14:paraId="269A3668" w14:textId="77777777" w:rsidR="006A1023" w:rsidRPr="00585360" w:rsidRDefault="006A1023" w:rsidP="006A1023">
      <w:pPr>
        <w:jc w:val="both"/>
        <w:rPr>
          <w:rFonts w:ascii="Arial" w:hAnsi="Arial" w:cs="Arial"/>
          <w:sz w:val="22"/>
          <w:szCs w:val="22"/>
          <w:lang w:val="en-US"/>
        </w:rPr>
      </w:pPr>
    </w:p>
    <w:p w14:paraId="0525FD71" w14:textId="77777777" w:rsidR="006A1023" w:rsidRDefault="006A1023" w:rsidP="006A1023">
      <w:pPr>
        <w:pStyle w:val="ListParagraph"/>
        <w:numPr>
          <w:ilvl w:val="0"/>
          <w:numId w:val="8"/>
        </w:numPr>
        <w:spacing w:line="360" w:lineRule="auto"/>
        <w:ind w:left="426"/>
        <w:jc w:val="both"/>
        <w:rPr>
          <w:rFonts w:ascii="Arial" w:hAnsi="Arial" w:cs="Arial"/>
          <w:sz w:val="22"/>
          <w:szCs w:val="22"/>
          <w:lang w:val="en-US"/>
        </w:rPr>
      </w:pPr>
      <w:r w:rsidRPr="001D3CC5">
        <w:rPr>
          <w:rFonts w:ascii="Arial" w:hAnsi="Arial" w:cs="Arial"/>
          <w:sz w:val="22"/>
          <w:szCs w:val="22"/>
          <w:lang w:val="en-US"/>
        </w:rPr>
        <w:lastRenderedPageBreak/>
        <w:t xml:space="preserve">To search </w:t>
      </w:r>
      <w:r>
        <w:rPr>
          <w:rFonts w:ascii="Arial" w:hAnsi="Arial" w:cs="Arial"/>
          <w:sz w:val="22"/>
          <w:szCs w:val="22"/>
          <w:lang w:val="en-US"/>
        </w:rPr>
        <w:t xml:space="preserve">the FDA datasets </w:t>
      </w:r>
      <w:r w:rsidRPr="001D3CC5">
        <w:rPr>
          <w:rFonts w:ascii="Arial" w:hAnsi="Arial" w:cs="Arial"/>
          <w:sz w:val="22"/>
          <w:szCs w:val="22"/>
          <w:lang w:val="en-US"/>
        </w:rPr>
        <w:t>for clinically approved drugs which bind IL-1β with high affinity</w:t>
      </w:r>
      <w:r>
        <w:rPr>
          <w:rFonts w:ascii="Arial" w:hAnsi="Arial" w:cs="Arial"/>
          <w:sz w:val="22"/>
          <w:szCs w:val="22"/>
          <w:lang w:val="en-US"/>
        </w:rPr>
        <w:t>.</w:t>
      </w:r>
    </w:p>
    <w:p w14:paraId="1D787A5F" w14:textId="77777777" w:rsidR="006A1023" w:rsidRPr="001D3CC5" w:rsidRDefault="006A1023" w:rsidP="006A1023">
      <w:pPr>
        <w:pStyle w:val="ListParagraph"/>
        <w:spacing w:line="360" w:lineRule="auto"/>
        <w:ind w:left="0"/>
        <w:jc w:val="both"/>
        <w:rPr>
          <w:rFonts w:ascii="Arial" w:hAnsi="Arial" w:cs="Arial"/>
          <w:sz w:val="22"/>
          <w:szCs w:val="22"/>
          <w:lang w:val="en-US"/>
        </w:rPr>
      </w:pPr>
    </w:p>
    <w:p w14:paraId="31FB4955" w14:textId="77777777" w:rsidR="006A1023" w:rsidRDefault="006A1023" w:rsidP="006A1023">
      <w:pPr>
        <w:pStyle w:val="ListParagraph"/>
        <w:numPr>
          <w:ilvl w:val="0"/>
          <w:numId w:val="8"/>
        </w:numPr>
        <w:spacing w:line="360" w:lineRule="auto"/>
        <w:ind w:left="426"/>
        <w:jc w:val="both"/>
        <w:rPr>
          <w:rFonts w:ascii="Arial" w:hAnsi="Arial" w:cs="Arial"/>
          <w:sz w:val="22"/>
          <w:szCs w:val="22"/>
          <w:lang w:val="en-US"/>
        </w:rPr>
      </w:pPr>
      <w:r w:rsidRPr="007A3760">
        <w:rPr>
          <w:rFonts w:ascii="Arial" w:hAnsi="Arial" w:cs="Arial"/>
          <w:sz w:val="22"/>
          <w:szCs w:val="22"/>
          <w:lang w:val="en-US"/>
        </w:rPr>
        <w:t xml:space="preserve">To </w:t>
      </w:r>
      <w:proofErr w:type="spellStart"/>
      <w:r w:rsidRPr="007A3760">
        <w:rPr>
          <w:rFonts w:ascii="Arial" w:hAnsi="Arial" w:cs="Arial"/>
          <w:sz w:val="22"/>
          <w:szCs w:val="22"/>
          <w:lang w:val="en-US"/>
        </w:rPr>
        <w:t>prioritise</w:t>
      </w:r>
      <w:proofErr w:type="spellEnd"/>
      <w:r w:rsidRPr="007A3760">
        <w:rPr>
          <w:rFonts w:ascii="Arial" w:hAnsi="Arial" w:cs="Arial"/>
          <w:sz w:val="22"/>
          <w:szCs w:val="22"/>
          <w:lang w:val="en-US"/>
        </w:rPr>
        <w:t xml:space="preserve"> </w:t>
      </w:r>
      <w:r>
        <w:rPr>
          <w:rFonts w:ascii="Arial" w:hAnsi="Arial" w:cs="Arial"/>
          <w:sz w:val="22"/>
          <w:szCs w:val="22"/>
          <w:lang w:val="en-US"/>
        </w:rPr>
        <w:t xml:space="preserve">potential </w:t>
      </w:r>
      <w:r w:rsidRPr="007A3760">
        <w:rPr>
          <w:rFonts w:ascii="Arial" w:hAnsi="Arial" w:cs="Arial"/>
          <w:sz w:val="22"/>
          <w:szCs w:val="22"/>
          <w:lang w:val="en-US"/>
        </w:rPr>
        <w:t xml:space="preserve">inhibitors from a set of 223 compounds pre-selected as IL-1β binders using Artificial Intelligence by a data-driven drug discovery company, </w:t>
      </w:r>
      <w:proofErr w:type="spellStart"/>
      <w:r w:rsidRPr="007A3760">
        <w:rPr>
          <w:rFonts w:ascii="Arial" w:hAnsi="Arial" w:cs="Arial"/>
          <w:sz w:val="22"/>
          <w:szCs w:val="22"/>
          <w:lang w:val="en-US"/>
        </w:rPr>
        <w:t>Cyclica</w:t>
      </w:r>
      <w:proofErr w:type="spellEnd"/>
      <w:r w:rsidRPr="007A3760">
        <w:rPr>
          <w:rFonts w:ascii="Arial" w:hAnsi="Arial" w:cs="Arial"/>
          <w:sz w:val="22"/>
          <w:szCs w:val="22"/>
          <w:lang w:val="en-US"/>
        </w:rPr>
        <w:t xml:space="preserve"> Inc. </w:t>
      </w:r>
    </w:p>
    <w:p w14:paraId="10390BE9" w14:textId="77777777" w:rsidR="006A1023" w:rsidRPr="000E5D24" w:rsidRDefault="006A1023" w:rsidP="006A1023">
      <w:pPr>
        <w:spacing w:line="360" w:lineRule="auto"/>
        <w:jc w:val="both"/>
        <w:rPr>
          <w:rFonts w:ascii="Arial" w:hAnsi="Arial" w:cs="Arial"/>
          <w:sz w:val="22"/>
          <w:szCs w:val="22"/>
          <w:lang w:val="en-US"/>
        </w:rPr>
      </w:pPr>
    </w:p>
    <w:p w14:paraId="778AAECD" w14:textId="0C783099" w:rsidR="006A1023" w:rsidRDefault="006A1023" w:rsidP="006A1023">
      <w:pPr>
        <w:pStyle w:val="ListParagraph"/>
        <w:numPr>
          <w:ilvl w:val="0"/>
          <w:numId w:val="8"/>
        </w:numPr>
        <w:spacing w:line="360" w:lineRule="auto"/>
        <w:ind w:left="426"/>
        <w:jc w:val="both"/>
        <w:rPr>
          <w:rFonts w:ascii="Arial" w:hAnsi="Arial" w:cs="Arial"/>
          <w:sz w:val="22"/>
          <w:szCs w:val="22"/>
          <w:lang w:val="en-US"/>
        </w:rPr>
      </w:pPr>
      <w:r>
        <w:rPr>
          <w:rFonts w:ascii="Arial" w:hAnsi="Arial" w:cs="Arial"/>
          <w:sz w:val="22"/>
          <w:szCs w:val="22"/>
          <w:lang w:val="en-US"/>
        </w:rPr>
        <w:t>To biophysically characterize lead compounds via Nuclear Magnetic Resonance (NMR) Spectroscopy and Isothermal Titration Calorimetry (ITC).</w:t>
      </w:r>
    </w:p>
    <w:p w14:paraId="1996FCE3" w14:textId="77777777" w:rsidR="00383322" w:rsidRPr="00383322" w:rsidRDefault="00383322" w:rsidP="00383322">
      <w:pPr>
        <w:pStyle w:val="ListParagraph"/>
        <w:rPr>
          <w:rFonts w:ascii="Arial" w:hAnsi="Arial" w:cs="Arial"/>
          <w:sz w:val="22"/>
          <w:szCs w:val="22"/>
          <w:lang w:val="en-US"/>
        </w:rPr>
      </w:pPr>
    </w:p>
    <w:p w14:paraId="79ED2450" w14:textId="248B7174" w:rsidR="00383322" w:rsidRDefault="00383322" w:rsidP="00383322">
      <w:pPr>
        <w:spacing w:line="360" w:lineRule="auto"/>
        <w:jc w:val="both"/>
        <w:rPr>
          <w:rFonts w:ascii="Arial" w:hAnsi="Arial" w:cs="Arial"/>
          <w:sz w:val="22"/>
          <w:szCs w:val="22"/>
          <w:lang w:val="en-US"/>
        </w:rPr>
      </w:pPr>
    </w:p>
    <w:p w14:paraId="148C2BE9" w14:textId="607D4908" w:rsidR="00383322" w:rsidRDefault="00383322" w:rsidP="00383322">
      <w:pPr>
        <w:spacing w:line="360" w:lineRule="auto"/>
        <w:jc w:val="both"/>
        <w:rPr>
          <w:rFonts w:ascii="Arial" w:hAnsi="Arial" w:cs="Arial"/>
          <w:sz w:val="22"/>
          <w:szCs w:val="22"/>
          <w:lang w:val="en-US"/>
        </w:rPr>
      </w:pPr>
    </w:p>
    <w:p w14:paraId="4167AB5F" w14:textId="412631D4" w:rsidR="00383322" w:rsidRDefault="00383322" w:rsidP="00383322">
      <w:pPr>
        <w:spacing w:line="360" w:lineRule="auto"/>
        <w:jc w:val="both"/>
        <w:rPr>
          <w:rFonts w:ascii="Arial" w:hAnsi="Arial" w:cs="Arial"/>
          <w:sz w:val="22"/>
          <w:szCs w:val="22"/>
          <w:lang w:val="en-US"/>
        </w:rPr>
      </w:pPr>
    </w:p>
    <w:p w14:paraId="71527571" w14:textId="037071AE" w:rsidR="00383322" w:rsidRDefault="00383322" w:rsidP="00383322">
      <w:pPr>
        <w:spacing w:line="360" w:lineRule="auto"/>
        <w:jc w:val="both"/>
        <w:rPr>
          <w:rFonts w:ascii="Arial" w:hAnsi="Arial" w:cs="Arial"/>
          <w:sz w:val="22"/>
          <w:szCs w:val="22"/>
          <w:lang w:val="en-US"/>
        </w:rPr>
      </w:pPr>
    </w:p>
    <w:p w14:paraId="0BC5DCFB" w14:textId="40BB4893" w:rsidR="00383322" w:rsidRDefault="00383322" w:rsidP="00383322">
      <w:pPr>
        <w:spacing w:line="360" w:lineRule="auto"/>
        <w:jc w:val="both"/>
        <w:rPr>
          <w:rFonts w:ascii="Arial" w:hAnsi="Arial" w:cs="Arial"/>
          <w:sz w:val="22"/>
          <w:szCs w:val="22"/>
          <w:lang w:val="en-US"/>
        </w:rPr>
      </w:pPr>
    </w:p>
    <w:p w14:paraId="6BDBFC80" w14:textId="7172B72E" w:rsidR="00383322" w:rsidRDefault="00383322" w:rsidP="00383322">
      <w:pPr>
        <w:spacing w:line="360" w:lineRule="auto"/>
        <w:jc w:val="both"/>
        <w:rPr>
          <w:rFonts w:ascii="Arial" w:hAnsi="Arial" w:cs="Arial"/>
          <w:sz w:val="22"/>
          <w:szCs w:val="22"/>
          <w:lang w:val="en-US"/>
        </w:rPr>
      </w:pPr>
    </w:p>
    <w:p w14:paraId="58EA4324" w14:textId="2E1E976B" w:rsidR="00383322" w:rsidRDefault="00383322" w:rsidP="00383322">
      <w:pPr>
        <w:spacing w:line="360" w:lineRule="auto"/>
        <w:jc w:val="both"/>
        <w:rPr>
          <w:rFonts w:ascii="Arial" w:hAnsi="Arial" w:cs="Arial"/>
          <w:sz w:val="22"/>
          <w:szCs w:val="22"/>
          <w:lang w:val="en-US"/>
        </w:rPr>
      </w:pPr>
    </w:p>
    <w:p w14:paraId="66A3A774" w14:textId="2F5C0733" w:rsidR="00383322" w:rsidRDefault="00383322" w:rsidP="00383322">
      <w:pPr>
        <w:spacing w:line="360" w:lineRule="auto"/>
        <w:jc w:val="both"/>
        <w:rPr>
          <w:rFonts w:ascii="Arial" w:hAnsi="Arial" w:cs="Arial"/>
          <w:sz w:val="22"/>
          <w:szCs w:val="22"/>
          <w:lang w:val="en-US"/>
        </w:rPr>
      </w:pPr>
    </w:p>
    <w:p w14:paraId="788D053E" w14:textId="550F13EF" w:rsidR="00383322" w:rsidRDefault="00383322" w:rsidP="00383322">
      <w:pPr>
        <w:spacing w:line="360" w:lineRule="auto"/>
        <w:jc w:val="both"/>
        <w:rPr>
          <w:rFonts w:ascii="Arial" w:hAnsi="Arial" w:cs="Arial"/>
          <w:sz w:val="22"/>
          <w:szCs w:val="22"/>
          <w:lang w:val="en-US"/>
        </w:rPr>
      </w:pPr>
    </w:p>
    <w:p w14:paraId="3E7C8DC4" w14:textId="4B577F27" w:rsidR="00383322" w:rsidRDefault="00383322" w:rsidP="00383322">
      <w:pPr>
        <w:spacing w:line="360" w:lineRule="auto"/>
        <w:jc w:val="both"/>
        <w:rPr>
          <w:rFonts w:ascii="Arial" w:hAnsi="Arial" w:cs="Arial"/>
          <w:sz w:val="22"/>
          <w:szCs w:val="22"/>
          <w:lang w:val="en-US"/>
        </w:rPr>
      </w:pPr>
    </w:p>
    <w:p w14:paraId="76B5EB08" w14:textId="3C069961" w:rsidR="00383322" w:rsidRDefault="00383322" w:rsidP="00383322">
      <w:pPr>
        <w:spacing w:line="360" w:lineRule="auto"/>
        <w:jc w:val="both"/>
        <w:rPr>
          <w:rFonts w:ascii="Arial" w:hAnsi="Arial" w:cs="Arial"/>
          <w:sz w:val="22"/>
          <w:szCs w:val="22"/>
          <w:lang w:val="en-US"/>
        </w:rPr>
      </w:pPr>
    </w:p>
    <w:p w14:paraId="6436E14C" w14:textId="286E1041" w:rsidR="00383322" w:rsidRDefault="00383322" w:rsidP="00383322">
      <w:pPr>
        <w:spacing w:line="360" w:lineRule="auto"/>
        <w:jc w:val="both"/>
        <w:rPr>
          <w:rFonts w:ascii="Arial" w:hAnsi="Arial" w:cs="Arial"/>
          <w:sz w:val="22"/>
          <w:szCs w:val="22"/>
          <w:lang w:val="en-US"/>
        </w:rPr>
      </w:pPr>
    </w:p>
    <w:p w14:paraId="217259D1" w14:textId="3AEC765A" w:rsidR="00383322" w:rsidRDefault="00383322" w:rsidP="00383322">
      <w:pPr>
        <w:spacing w:line="360" w:lineRule="auto"/>
        <w:jc w:val="both"/>
        <w:rPr>
          <w:rFonts w:ascii="Arial" w:hAnsi="Arial" w:cs="Arial"/>
          <w:sz w:val="22"/>
          <w:szCs w:val="22"/>
          <w:lang w:val="en-US"/>
        </w:rPr>
      </w:pPr>
    </w:p>
    <w:p w14:paraId="1C8522DB" w14:textId="3A96DBF7" w:rsidR="00383322" w:rsidRDefault="00383322" w:rsidP="00383322">
      <w:pPr>
        <w:spacing w:line="360" w:lineRule="auto"/>
        <w:jc w:val="both"/>
        <w:rPr>
          <w:rFonts w:ascii="Arial" w:hAnsi="Arial" w:cs="Arial"/>
          <w:sz w:val="22"/>
          <w:szCs w:val="22"/>
          <w:lang w:val="en-US"/>
        </w:rPr>
      </w:pPr>
    </w:p>
    <w:p w14:paraId="4881533E" w14:textId="24635A6D" w:rsidR="00383322" w:rsidRDefault="00383322" w:rsidP="00383322">
      <w:pPr>
        <w:spacing w:line="360" w:lineRule="auto"/>
        <w:jc w:val="both"/>
        <w:rPr>
          <w:rFonts w:ascii="Arial" w:hAnsi="Arial" w:cs="Arial"/>
          <w:sz w:val="22"/>
          <w:szCs w:val="22"/>
          <w:lang w:val="en-US"/>
        </w:rPr>
      </w:pPr>
    </w:p>
    <w:p w14:paraId="1290C677" w14:textId="571A85EA" w:rsidR="00383322" w:rsidRDefault="00383322" w:rsidP="00383322">
      <w:pPr>
        <w:spacing w:line="360" w:lineRule="auto"/>
        <w:jc w:val="both"/>
        <w:rPr>
          <w:rFonts w:ascii="Arial" w:hAnsi="Arial" w:cs="Arial"/>
          <w:sz w:val="22"/>
          <w:szCs w:val="22"/>
          <w:lang w:val="en-US"/>
        </w:rPr>
      </w:pPr>
    </w:p>
    <w:p w14:paraId="2F90552D" w14:textId="4F2059CB" w:rsidR="00383322" w:rsidRDefault="00383322" w:rsidP="00383322">
      <w:pPr>
        <w:spacing w:line="360" w:lineRule="auto"/>
        <w:jc w:val="both"/>
        <w:rPr>
          <w:rFonts w:ascii="Arial" w:hAnsi="Arial" w:cs="Arial"/>
          <w:sz w:val="22"/>
          <w:szCs w:val="22"/>
          <w:lang w:val="en-US"/>
        </w:rPr>
      </w:pPr>
    </w:p>
    <w:p w14:paraId="27218E4C" w14:textId="4D5CD35F" w:rsidR="00383322" w:rsidRDefault="00383322" w:rsidP="00383322">
      <w:pPr>
        <w:spacing w:line="360" w:lineRule="auto"/>
        <w:jc w:val="both"/>
        <w:rPr>
          <w:rFonts w:ascii="Arial" w:hAnsi="Arial" w:cs="Arial"/>
          <w:sz w:val="22"/>
          <w:szCs w:val="22"/>
          <w:lang w:val="en-US"/>
        </w:rPr>
      </w:pPr>
    </w:p>
    <w:p w14:paraId="7D25D493" w14:textId="2F590F47" w:rsidR="00383322" w:rsidRDefault="00383322" w:rsidP="00383322">
      <w:pPr>
        <w:spacing w:line="360" w:lineRule="auto"/>
        <w:jc w:val="both"/>
        <w:rPr>
          <w:rFonts w:ascii="Arial" w:hAnsi="Arial" w:cs="Arial"/>
          <w:sz w:val="22"/>
          <w:szCs w:val="22"/>
          <w:lang w:val="en-US"/>
        </w:rPr>
      </w:pPr>
    </w:p>
    <w:p w14:paraId="06ABE4A6" w14:textId="0B6F5D38" w:rsidR="00383322" w:rsidRDefault="00383322" w:rsidP="00383322">
      <w:pPr>
        <w:spacing w:line="360" w:lineRule="auto"/>
        <w:jc w:val="both"/>
        <w:rPr>
          <w:rFonts w:ascii="Arial" w:hAnsi="Arial" w:cs="Arial"/>
          <w:sz w:val="22"/>
          <w:szCs w:val="22"/>
          <w:lang w:val="en-US"/>
        </w:rPr>
      </w:pPr>
    </w:p>
    <w:p w14:paraId="4A57E790" w14:textId="295B5E53" w:rsidR="00383322" w:rsidRDefault="00383322" w:rsidP="00383322">
      <w:pPr>
        <w:spacing w:line="360" w:lineRule="auto"/>
        <w:jc w:val="both"/>
        <w:rPr>
          <w:rFonts w:ascii="Arial" w:hAnsi="Arial" w:cs="Arial"/>
          <w:sz w:val="22"/>
          <w:szCs w:val="22"/>
          <w:lang w:val="en-US"/>
        </w:rPr>
      </w:pPr>
    </w:p>
    <w:p w14:paraId="313E55EB" w14:textId="3EAB9220" w:rsidR="00383322" w:rsidRDefault="00383322" w:rsidP="00383322">
      <w:pPr>
        <w:spacing w:line="360" w:lineRule="auto"/>
        <w:jc w:val="both"/>
        <w:rPr>
          <w:rFonts w:ascii="Arial" w:hAnsi="Arial" w:cs="Arial"/>
          <w:sz w:val="22"/>
          <w:szCs w:val="22"/>
          <w:lang w:val="en-US"/>
        </w:rPr>
      </w:pPr>
    </w:p>
    <w:p w14:paraId="5711B887" w14:textId="5DE10A41" w:rsidR="009673C3" w:rsidRDefault="009673C3" w:rsidP="00383322">
      <w:pPr>
        <w:spacing w:line="360" w:lineRule="auto"/>
        <w:jc w:val="both"/>
        <w:rPr>
          <w:rFonts w:ascii="Arial" w:hAnsi="Arial" w:cs="Arial"/>
          <w:sz w:val="22"/>
          <w:szCs w:val="22"/>
          <w:lang w:val="en-US"/>
        </w:rPr>
      </w:pPr>
    </w:p>
    <w:p w14:paraId="1D533915" w14:textId="1CC18976" w:rsidR="009673C3" w:rsidRDefault="009673C3" w:rsidP="00383322">
      <w:pPr>
        <w:spacing w:line="360" w:lineRule="auto"/>
        <w:jc w:val="both"/>
        <w:rPr>
          <w:rFonts w:ascii="Arial" w:hAnsi="Arial" w:cs="Arial"/>
          <w:sz w:val="22"/>
          <w:szCs w:val="22"/>
          <w:lang w:val="en-US"/>
        </w:rPr>
      </w:pPr>
    </w:p>
    <w:p w14:paraId="47C33B80" w14:textId="27CE69DB" w:rsidR="009673C3" w:rsidRDefault="009673C3" w:rsidP="00383322">
      <w:pPr>
        <w:spacing w:line="360" w:lineRule="auto"/>
        <w:jc w:val="both"/>
        <w:rPr>
          <w:rFonts w:ascii="Arial" w:hAnsi="Arial" w:cs="Arial"/>
          <w:sz w:val="22"/>
          <w:szCs w:val="22"/>
          <w:lang w:val="en-US"/>
        </w:rPr>
      </w:pPr>
    </w:p>
    <w:p w14:paraId="097E23CE" w14:textId="77777777" w:rsidR="009673C3" w:rsidRDefault="009673C3" w:rsidP="00383322">
      <w:pPr>
        <w:spacing w:line="360" w:lineRule="auto"/>
        <w:jc w:val="both"/>
        <w:rPr>
          <w:rFonts w:ascii="Arial" w:hAnsi="Arial" w:cs="Arial"/>
          <w:sz w:val="22"/>
          <w:szCs w:val="22"/>
          <w:lang w:val="en-US"/>
        </w:rPr>
      </w:pPr>
    </w:p>
    <w:p w14:paraId="35530F5B" w14:textId="4E80D4FF" w:rsidR="00383322" w:rsidRDefault="00383322" w:rsidP="00383322">
      <w:pPr>
        <w:spacing w:line="360" w:lineRule="auto"/>
        <w:jc w:val="both"/>
        <w:rPr>
          <w:rFonts w:ascii="Arial" w:hAnsi="Arial" w:cs="Arial"/>
          <w:sz w:val="22"/>
          <w:szCs w:val="22"/>
          <w:lang w:val="en-US"/>
        </w:rPr>
      </w:pPr>
    </w:p>
    <w:p w14:paraId="3F782AA8" w14:textId="000937B7" w:rsidR="00383322" w:rsidRDefault="00383322" w:rsidP="00383322">
      <w:pPr>
        <w:spacing w:line="360" w:lineRule="auto"/>
        <w:jc w:val="both"/>
        <w:rPr>
          <w:rFonts w:ascii="Arial" w:hAnsi="Arial" w:cs="Arial"/>
          <w:sz w:val="22"/>
          <w:szCs w:val="22"/>
          <w:lang w:val="en-US"/>
        </w:rPr>
      </w:pPr>
    </w:p>
    <w:p w14:paraId="1E60E16A" w14:textId="77777777" w:rsidR="006A1023" w:rsidRPr="00B85843" w:rsidRDefault="006A1023" w:rsidP="006A1023">
      <w:pPr>
        <w:spacing w:line="360" w:lineRule="auto"/>
        <w:jc w:val="both"/>
        <w:rPr>
          <w:rFonts w:ascii="Arial" w:hAnsi="Arial" w:cs="Arial"/>
          <w:sz w:val="22"/>
          <w:szCs w:val="22"/>
          <w:lang w:val="en-US"/>
        </w:rPr>
      </w:pPr>
    </w:p>
    <w:p w14:paraId="05B46B90" w14:textId="7D46BB39" w:rsidR="006A1023" w:rsidRPr="00601D4A" w:rsidRDefault="006A1023" w:rsidP="000B7952">
      <w:pPr>
        <w:pStyle w:val="Heading1"/>
        <w:numPr>
          <w:ilvl w:val="0"/>
          <w:numId w:val="7"/>
        </w:numPr>
        <w:ind w:left="426"/>
        <w:rPr>
          <w:rFonts w:ascii="Arial" w:hAnsi="Arial" w:cs="Arial"/>
          <w:b/>
          <w:bCs/>
          <w:color w:val="000000" w:themeColor="text1"/>
          <w:sz w:val="21"/>
          <w:szCs w:val="21"/>
          <w:lang w:val="en-US"/>
        </w:rPr>
      </w:pPr>
      <w:bookmarkStart w:id="18" w:name="_Toc108667974"/>
      <w:r w:rsidRPr="00601D4A">
        <w:rPr>
          <w:rFonts w:ascii="Arial" w:hAnsi="Arial" w:cs="Arial"/>
          <w:b/>
          <w:bCs/>
          <w:color w:val="000000" w:themeColor="text1"/>
          <w:sz w:val="21"/>
          <w:szCs w:val="21"/>
          <w:lang w:val="en-US"/>
        </w:rPr>
        <w:lastRenderedPageBreak/>
        <w:t>Materials and Methods</w:t>
      </w:r>
      <w:bookmarkEnd w:id="18"/>
    </w:p>
    <w:p w14:paraId="758F34CC" w14:textId="17831175" w:rsidR="006A1023" w:rsidRDefault="006A1023" w:rsidP="00601D4A">
      <w:pPr>
        <w:pStyle w:val="Heading2"/>
        <w:numPr>
          <w:ilvl w:val="1"/>
          <w:numId w:val="7"/>
        </w:numPr>
        <w:rPr>
          <w:rFonts w:ascii="Arial" w:hAnsi="Arial" w:cs="Arial"/>
          <w:b/>
          <w:bCs/>
          <w:color w:val="000000" w:themeColor="text1"/>
          <w:sz w:val="21"/>
          <w:szCs w:val="21"/>
          <w:lang w:val="en-US"/>
        </w:rPr>
      </w:pPr>
      <w:bookmarkStart w:id="19" w:name="_Toc108667975"/>
      <w:r w:rsidRPr="00601D4A">
        <w:rPr>
          <w:rFonts w:ascii="Arial" w:hAnsi="Arial" w:cs="Arial"/>
          <w:b/>
          <w:bCs/>
          <w:color w:val="000000" w:themeColor="text1"/>
          <w:sz w:val="21"/>
          <w:szCs w:val="21"/>
          <w:lang w:val="en-US"/>
        </w:rPr>
        <w:t>Study design</w:t>
      </w:r>
      <w:bookmarkEnd w:id="19"/>
    </w:p>
    <w:p w14:paraId="611842A9" w14:textId="77777777" w:rsidR="00601D4A" w:rsidRPr="00601D4A" w:rsidRDefault="00601D4A" w:rsidP="00601D4A">
      <w:pPr>
        <w:rPr>
          <w:lang w:val="en-US" w:eastAsia="en-GB"/>
        </w:rPr>
      </w:pPr>
    </w:p>
    <w:p w14:paraId="11E96CE0" w14:textId="77777777" w:rsidR="006A1023" w:rsidRPr="009F51B9" w:rsidRDefault="006A1023" w:rsidP="006A1023">
      <w:pPr>
        <w:pStyle w:val="ListParagraph"/>
        <w:spacing w:line="360" w:lineRule="auto"/>
        <w:ind w:left="0"/>
        <w:rPr>
          <w:rFonts w:ascii="Arial" w:hAnsi="Arial" w:cs="Arial"/>
          <w:sz w:val="22"/>
          <w:szCs w:val="22"/>
          <w:lang w:val="en-US"/>
        </w:rPr>
      </w:pPr>
      <w:r>
        <w:rPr>
          <w:rFonts w:ascii="Arial" w:hAnsi="Arial" w:cs="Arial"/>
          <w:noProof/>
          <w:sz w:val="22"/>
          <w:szCs w:val="22"/>
          <w:lang w:val="en-US"/>
        </w:rPr>
        <w:drawing>
          <wp:inline distT="0" distB="0" distL="0" distR="0" wp14:anchorId="532C9289" wp14:editId="6FFE763F">
            <wp:extent cx="5670550" cy="3855974"/>
            <wp:effectExtent l="12700" t="12700" r="6350" b="177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1300" t="6559" r="8376" b="6046"/>
                    <a:stretch/>
                  </pic:blipFill>
                  <pic:spPr bwMode="auto">
                    <a:xfrm>
                      <a:off x="0" y="0"/>
                      <a:ext cx="5696615" cy="3873698"/>
                    </a:xfrm>
                    <a:prstGeom prst="rect">
                      <a:avLst/>
                    </a:prstGeom>
                    <a:ln w="6350">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3027D1B" w14:textId="77777777" w:rsidR="006A1023" w:rsidRPr="009F51B9" w:rsidRDefault="006A1023" w:rsidP="00601D4A">
      <w:pPr>
        <w:spacing w:line="360" w:lineRule="auto"/>
        <w:jc w:val="both"/>
        <w:rPr>
          <w:rFonts w:ascii="Times New Roman" w:eastAsia="Times New Roman" w:hAnsi="Times New Roman" w:cs="Times New Roman"/>
          <w:i/>
          <w:iCs/>
          <w:lang w:eastAsia="en-GB"/>
        </w:rPr>
      </w:pPr>
      <w:r w:rsidRPr="009F51B9">
        <w:rPr>
          <w:rFonts w:ascii="Arial" w:eastAsia="Times New Roman" w:hAnsi="Arial" w:cs="Arial"/>
          <w:b/>
          <w:bCs/>
          <w:color w:val="000000"/>
          <w:sz w:val="20"/>
          <w:szCs w:val="20"/>
          <w:shd w:val="clear" w:color="auto" w:fill="FFFFFF"/>
          <w:lang w:eastAsia="en-GB"/>
        </w:rPr>
        <w:t xml:space="preserve">Fig </w:t>
      </w:r>
      <w:r>
        <w:rPr>
          <w:rFonts w:ascii="Arial" w:eastAsia="Times New Roman" w:hAnsi="Arial" w:cs="Arial"/>
          <w:b/>
          <w:bCs/>
          <w:color w:val="000000"/>
          <w:sz w:val="20"/>
          <w:szCs w:val="20"/>
          <w:shd w:val="clear" w:color="auto" w:fill="FFFFFF"/>
          <w:lang w:eastAsia="en-GB"/>
        </w:rPr>
        <w:t>4</w:t>
      </w:r>
      <w:r w:rsidRPr="009F51B9">
        <w:rPr>
          <w:rFonts w:ascii="Arial" w:eastAsia="Times New Roman" w:hAnsi="Arial" w:cs="Arial"/>
          <w:b/>
          <w:bCs/>
          <w:color w:val="000000"/>
          <w:sz w:val="20"/>
          <w:szCs w:val="20"/>
          <w:shd w:val="clear" w:color="auto" w:fill="FFFFFF"/>
          <w:lang w:eastAsia="en-GB"/>
        </w:rPr>
        <w:t xml:space="preserve">: General workflow outlining the steps involved in this </w:t>
      </w:r>
      <w:r>
        <w:rPr>
          <w:rFonts w:ascii="Arial" w:eastAsia="Times New Roman" w:hAnsi="Arial" w:cs="Arial"/>
          <w:b/>
          <w:bCs/>
          <w:color w:val="000000"/>
          <w:sz w:val="20"/>
          <w:szCs w:val="20"/>
          <w:shd w:val="clear" w:color="auto" w:fill="FFFFFF"/>
          <w:lang w:eastAsia="en-GB"/>
        </w:rPr>
        <w:t>proposal</w:t>
      </w:r>
      <w:r w:rsidRPr="009F51B9">
        <w:rPr>
          <w:rFonts w:ascii="Arial" w:eastAsia="Times New Roman" w:hAnsi="Arial" w:cs="Arial"/>
          <w:b/>
          <w:bCs/>
          <w:color w:val="000000"/>
          <w:sz w:val="20"/>
          <w:szCs w:val="20"/>
          <w:shd w:val="clear" w:color="auto" w:fill="FFFFFF"/>
          <w:lang w:eastAsia="en-GB"/>
        </w:rPr>
        <w:t xml:space="preserve">. </w:t>
      </w:r>
      <w:r w:rsidRPr="00601D4A">
        <w:rPr>
          <w:rFonts w:ascii="Arial" w:eastAsia="Times New Roman" w:hAnsi="Arial" w:cs="Arial"/>
          <w:i/>
          <w:iCs/>
          <w:color w:val="000000"/>
          <w:sz w:val="18"/>
          <w:szCs w:val="18"/>
          <w:shd w:val="clear" w:color="auto" w:fill="FFFFFF"/>
          <w:lang w:eastAsia="en-GB"/>
        </w:rPr>
        <w:t>Coloured in grey and green are boxes explaining protein and ligand database’s structure preparations and input files; and in light blue are the steps used by the docking algorithm to score affinities between each small molecule compound and the binding site of the target; while the dark blue box highlights the level at which experimental binding assays will be conducted. </w:t>
      </w:r>
    </w:p>
    <w:p w14:paraId="51864355" w14:textId="77777777" w:rsidR="006A1023" w:rsidRPr="009F51B9" w:rsidRDefault="006A1023" w:rsidP="006A1023">
      <w:pPr>
        <w:spacing w:line="360" w:lineRule="auto"/>
        <w:jc w:val="both"/>
        <w:rPr>
          <w:rFonts w:ascii="Arial" w:hAnsi="Arial" w:cs="Arial"/>
          <w:sz w:val="22"/>
          <w:szCs w:val="22"/>
          <w:lang w:val="en-US"/>
        </w:rPr>
      </w:pPr>
    </w:p>
    <w:p w14:paraId="26D1FB82" w14:textId="79BFB872" w:rsidR="006A1023" w:rsidRDefault="006A1023" w:rsidP="00601D4A">
      <w:pPr>
        <w:pStyle w:val="Heading2"/>
        <w:numPr>
          <w:ilvl w:val="1"/>
          <w:numId w:val="7"/>
        </w:numPr>
        <w:rPr>
          <w:rFonts w:ascii="Arial" w:hAnsi="Arial" w:cs="Arial"/>
          <w:b/>
          <w:bCs/>
          <w:color w:val="000000" w:themeColor="text1"/>
          <w:sz w:val="21"/>
          <w:szCs w:val="21"/>
          <w:lang w:val="en-US"/>
        </w:rPr>
      </w:pPr>
      <w:r w:rsidRPr="00601D4A">
        <w:rPr>
          <w:rFonts w:ascii="Arial" w:hAnsi="Arial" w:cs="Arial"/>
          <w:b/>
          <w:bCs/>
          <w:color w:val="000000" w:themeColor="text1"/>
          <w:sz w:val="21"/>
          <w:szCs w:val="21"/>
          <w:lang w:val="en-US"/>
        </w:rPr>
        <w:t xml:space="preserve"> </w:t>
      </w:r>
      <w:bookmarkStart w:id="20" w:name="_Toc108667976"/>
      <w:r w:rsidRPr="00601D4A">
        <w:rPr>
          <w:rFonts w:ascii="Arial" w:hAnsi="Arial" w:cs="Arial"/>
          <w:b/>
          <w:bCs/>
          <w:color w:val="000000" w:themeColor="text1"/>
          <w:sz w:val="21"/>
          <w:szCs w:val="21"/>
          <w:lang w:val="en-US"/>
        </w:rPr>
        <w:t>Acquisition of structures and compound libraries</w:t>
      </w:r>
      <w:bookmarkEnd w:id="20"/>
    </w:p>
    <w:p w14:paraId="7CB96031" w14:textId="77777777" w:rsidR="00601D4A" w:rsidRPr="00601D4A" w:rsidRDefault="00601D4A" w:rsidP="00601D4A">
      <w:pPr>
        <w:rPr>
          <w:lang w:val="en-US" w:eastAsia="en-GB"/>
        </w:rPr>
      </w:pPr>
    </w:p>
    <w:p w14:paraId="60AA65B8" w14:textId="77777777" w:rsidR="006A1023" w:rsidRDefault="006A1023" w:rsidP="006A1023">
      <w:pPr>
        <w:spacing w:line="360" w:lineRule="auto"/>
        <w:jc w:val="both"/>
        <w:rPr>
          <w:rFonts w:ascii="Arial" w:hAnsi="Arial" w:cs="Arial"/>
          <w:color w:val="000000" w:themeColor="text1"/>
          <w:sz w:val="22"/>
          <w:szCs w:val="22"/>
          <w:lang w:val="en-US"/>
        </w:rPr>
      </w:pPr>
      <w:r>
        <w:rPr>
          <w:rFonts w:ascii="Arial" w:hAnsi="Arial" w:cs="Arial"/>
          <w:color w:val="000000" w:themeColor="text1"/>
          <w:sz w:val="22"/>
          <w:szCs w:val="22"/>
          <w:lang w:val="en-US"/>
        </w:rPr>
        <w:t xml:space="preserve">The X-ray crystallographic structures of </w:t>
      </w:r>
      <w:r w:rsidRPr="00B4632E">
        <w:rPr>
          <w:rFonts w:ascii="Arial" w:hAnsi="Arial" w:cs="Arial"/>
          <w:sz w:val="22"/>
          <w:szCs w:val="22"/>
          <w:lang w:val="en-US"/>
        </w:rPr>
        <w:t xml:space="preserve">IL-1β </w:t>
      </w:r>
      <w:r>
        <w:rPr>
          <w:rFonts w:ascii="Arial" w:hAnsi="Arial" w:cs="Arial"/>
          <w:sz w:val="22"/>
          <w:szCs w:val="22"/>
          <w:lang w:val="en-US"/>
        </w:rPr>
        <w:t>with bound co-</w:t>
      </w:r>
      <w:proofErr w:type="spellStart"/>
      <w:r>
        <w:rPr>
          <w:rFonts w:ascii="Arial" w:hAnsi="Arial" w:cs="Arial"/>
          <w:sz w:val="22"/>
          <w:szCs w:val="22"/>
          <w:lang w:val="en-US"/>
        </w:rPr>
        <w:t>crystalised</w:t>
      </w:r>
      <w:proofErr w:type="spellEnd"/>
      <w:r>
        <w:rPr>
          <w:rFonts w:ascii="Arial" w:hAnsi="Arial" w:cs="Arial"/>
          <w:sz w:val="22"/>
          <w:szCs w:val="22"/>
          <w:lang w:val="en-US"/>
        </w:rPr>
        <w:t xml:space="preserve"> fragments were retrieved from the </w:t>
      </w:r>
      <w:hyperlink r:id="rId19" w:history="1">
        <w:r w:rsidRPr="007C4A55">
          <w:rPr>
            <w:rStyle w:val="Hyperlink"/>
            <w:rFonts w:ascii="Arial" w:hAnsi="Arial" w:cs="Arial"/>
            <w:sz w:val="22"/>
            <w:szCs w:val="22"/>
            <w:lang w:val="en-US"/>
          </w:rPr>
          <w:t>RCSB PDB database</w:t>
        </w:r>
      </w:hyperlink>
      <w:r>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fldChar w:fldCharType="begin"/>
      </w:r>
      <w:r>
        <w:rPr>
          <w:rFonts w:ascii="Arial" w:hAnsi="Arial" w:cs="Arial"/>
          <w:color w:val="000000" w:themeColor="text1"/>
          <w:sz w:val="22"/>
          <w:szCs w:val="22"/>
          <w:lang w:val="en-US"/>
        </w:rPr>
        <w:instrText xml:space="preserve"> ADDIN ZOTERO_ITEM CSL_CITATION {"citationID":"efo7Fw2i","properties":{"formattedCitation":"(Berman et al., 2000)","plainCitation":"(Berman et al., 2000)","noteIndex":0},"citationItems":[{"id":147,"uris":["http://zotero.org/users/local/dWdyXD5B/items/MEXTACYV"],"itemData":{"id":147,"type":"article-journal","abstract":"The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Pr>
          <w:rFonts w:ascii="Arial" w:hAnsi="Arial" w:cs="Arial"/>
          <w:color w:val="000000" w:themeColor="text1"/>
          <w:sz w:val="22"/>
          <w:szCs w:val="22"/>
          <w:lang w:val="en-US"/>
        </w:rPr>
        <w:fldChar w:fldCharType="separate"/>
      </w:r>
      <w:r>
        <w:rPr>
          <w:rFonts w:ascii="Arial" w:hAnsi="Arial" w:cs="Arial"/>
          <w:noProof/>
          <w:color w:val="000000" w:themeColor="text1"/>
          <w:sz w:val="22"/>
          <w:szCs w:val="22"/>
          <w:lang w:val="en-US"/>
        </w:rPr>
        <w:t>(Berman et al., 2000)</w:t>
      </w:r>
      <w:r>
        <w:rPr>
          <w:rFonts w:ascii="Arial" w:hAnsi="Arial" w:cs="Arial"/>
          <w:color w:val="000000" w:themeColor="text1"/>
          <w:sz w:val="22"/>
          <w:szCs w:val="22"/>
          <w:lang w:val="en-US"/>
        </w:rPr>
        <w:fldChar w:fldCharType="end"/>
      </w:r>
      <w:r>
        <w:rPr>
          <w:rFonts w:ascii="Arial" w:hAnsi="Arial" w:cs="Arial"/>
          <w:color w:val="000000" w:themeColor="text1"/>
          <w:sz w:val="22"/>
          <w:szCs w:val="22"/>
          <w:lang w:val="en-US"/>
        </w:rPr>
        <w:t xml:space="preserve"> with an average resolution of ~</w:t>
      </w:r>
      <w:r w:rsidRPr="004737E5">
        <w:rPr>
          <w:rFonts w:ascii="Arial" w:hAnsi="Arial" w:cs="Arial"/>
          <w:color w:val="000000" w:themeColor="text1"/>
          <w:sz w:val="22"/>
          <w:szCs w:val="22"/>
          <w:lang w:val="en-US"/>
        </w:rPr>
        <w:t>1.47 Å</w:t>
      </w:r>
      <w:r>
        <w:rPr>
          <w:rFonts w:ascii="Arial" w:hAnsi="Arial" w:cs="Arial"/>
          <w:color w:val="000000" w:themeColor="text1"/>
          <w:sz w:val="22"/>
          <w:szCs w:val="22"/>
          <w:lang w:val="en-US"/>
        </w:rPr>
        <w:t>. The clinically approved drugs were retrieved on the 30/11/2021 from the ZINC database (</w:t>
      </w:r>
      <w:hyperlink r:id="rId20" w:history="1">
        <w:r w:rsidRPr="00B0116F">
          <w:rPr>
            <w:rStyle w:val="Hyperlink"/>
            <w:rFonts w:ascii="Arial" w:hAnsi="Arial" w:cs="Arial"/>
            <w:sz w:val="22"/>
            <w:szCs w:val="22"/>
            <w:lang w:val="en-US"/>
          </w:rPr>
          <w:t>https://zinc.docking.org/substances/home/</w:t>
        </w:r>
      </w:hyperlink>
      <w:r>
        <w:rPr>
          <w:rFonts w:ascii="Arial" w:hAnsi="Arial" w:cs="Arial"/>
          <w:color w:val="000000" w:themeColor="text1"/>
          <w:sz w:val="22"/>
          <w:szCs w:val="22"/>
          <w:lang w:val="en-US"/>
        </w:rPr>
        <w:t xml:space="preserve">). While the AI screened compounds were provided by the data-driven drug discovery company </w:t>
      </w:r>
      <w:proofErr w:type="spellStart"/>
      <w:r>
        <w:rPr>
          <w:rFonts w:ascii="Arial" w:hAnsi="Arial" w:cs="Arial"/>
          <w:color w:val="000000" w:themeColor="text1"/>
          <w:sz w:val="22"/>
          <w:szCs w:val="22"/>
          <w:lang w:val="en-US"/>
        </w:rPr>
        <w:t>Cyclica</w:t>
      </w:r>
      <w:proofErr w:type="spellEnd"/>
      <w:r>
        <w:rPr>
          <w:rFonts w:ascii="Arial" w:hAnsi="Arial" w:cs="Arial"/>
          <w:color w:val="000000" w:themeColor="text1"/>
          <w:sz w:val="22"/>
          <w:szCs w:val="22"/>
          <w:lang w:val="en-US"/>
        </w:rPr>
        <w:t xml:space="preserve"> Inc. </w:t>
      </w:r>
    </w:p>
    <w:p w14:paraId="040D263B" w14:textId="77777777" w:rsidR="006A1023" w:rsidRDefault="006A1023" w:rsidP="006A1023">
      <w:pPr>
        <w:spacing w:line="360" w:lineRule="auto"/>
        <w:jc w:val="both"/>
        <w:rPr>
          <w:rFonts w:ascii="Arial" w:hAnsi="Arial" w:cs="Arial"/>
          <w:color w:val="000000" w:themeColor="text1"/>
          <w:sz w:val="22"/>
          <w:szCs w:val="22"/>
          <w:lang w:val="en-US"/>
        </w:rPr>
      </w:pPr>
    </w:p>
    <w:p w14:paraId="07804582" w14:textId="498F5109" w:rsidR="006A1023" w:rsidRDefault="006A1023" w:rsidP="00601D4A">
      <w:pPr>
        <w:pStyle w:val="Heading2"/>
        <w:numPr>
          <w:ilvl w:val="1"/>
          <w:numId w:val="7"/>
        </w:numPr>
        <w:rPr>
          <w:rFonts w:ascii="Arial" w:hAnsi="Arial" w:cs="Arial"/>
          <w:b/>
          <w:bCs/>
          <w:color w:val="000000" w:themeColor="text1"/>
          <w:sz w:val="21"/>
          <w:szCs w:val="21"/>
          <w:lang w:val="en-US"/>
        </w:rPr>
      </w:pPr>
      <w:bookmarkStart w:id="21" w:name="_Toc108667977"/>
      <w:r w:rsidRPr="00601D4A">
        <w:rPr>
          <w:rFonts w:ascii="Arial" w:hAnsi="Arial" w:cs="Arial"/>
          <w:b/>
          <w:bCs/>
          <w:color w:val="000000" w:themeColor="text1"/>
          <w:sz w:val="21"/>
          <w:szCs w:val="21"/>
          <w:lang w:val="en-US"/>
        </w:rPr>
        <w:t>Database and structure preparation, and suitability for docking</w:t>
      </w:r>
      <w:bookmarkEnd w:id="21"/>
      <w:r w:rsidRPr="00601D4A">
        <w:rPr>
          <w:rFonts w:ascii="Arial" w:hAnsi="Arial" w:cs="Arial"/>
          <w:b/>
          <w:bCs/>
          <w:color w:val="000000" w:themeColor="text1"/>
          <w:sz w:val="21"/>
          <w:szCs w:val="21"/>
          <w:lang w:val="en-US"/>
        </w:rPr>
        <w:t xml:space="preserve"> </w:t>
      </w:r>
    </w:p>
    <w:p w14:paraId="478FD3BF" w14:textId="77777777" w:rsidR="00601D4A" w:rsidRPr="00601D4A" w:rsidRDefault="00601D4A" w:rsidP="00601D4A">
      <w:pPr>
        <w:rPr>
          <w:lang w:val="en-US" w:eastAsia="en-GB"/>
        </w:rPr>
      </w:pPr>
    </w:p>
    <w:p w14:paraId="5EF735CF" w14:textId="78FED9C9" w:rsidR="006A1023" w:rsidRDefault="006A1023" w:rsidP="006A1023">
      <w:pPr>
        <w:spacing w:line="360" w:lineRule="auto"/>
        <w:jc w:val="both"/>
        <w:rPr>
          <w:rFonts w:ascii="Arial" w:hAnsi="Arial" w:cs="Arial"/>
          <w:sz w:val="21"/>
          <w:szCs w:val="21"/>
        </w:rPr>
      </w:pPr>
      <w:r>
        <w:rPr>
          <w:rFonts w:ascii="Arial" w:hAnsi="Arial" w:cs="Arial"/>
          <w:sz w:val="21"/>
          <w:szCs w:val="21"/>
        </w:rPr>
        <w:t>S</w:t>
      </w:r>
      <w:r w:rsidRPr="00952712">
        <w:rPr>
          <w:rFonts w:ascii="Arial" w:hAnsi="Arial" w:cs="Arial"/>
          <w:sz w:val="21"/>
          <w:szCs w:val="21"/>
        </w:rPr>
        <w:t>tud</w:t>
      </w:r>
      <w:r>
        <w:rPr>
          <w:rFonts w:ascii="Arial" w:hAnsi="Arial" w:cs="Arial"/>
          <w:sz w:val="21"/>
          <w:szCs w:val="21"/>
        </w:rPr>
        <w:t>ies</w:t>
      </w:r>
      <w:r w:rsidRPr="00952712">
        <w:rPr>
          <w:rFonts w:ascii="Arial" w:hAnsi="Arial" w:cs="Arial"/>
          <w:sz w:val="21"/>
          <w:szCs w:val="21"/>
        </w:rPr>
        <w:t xml:space="preserve"> to identify and prioritise approved drugs and compounds as inhibitors of </w:t>
      </w:r>
      <w:r w:rsidRPr="00952712">
        <w:rPr>
          <w:rFonts w:ascii="Arial" w:hAnsi="Arial" w:cs="Arial"/>
          <w:sz w:val="22"/>
          <w:szCs w:val="22"/>
          <w:lang w:val="en-US"/>
        </w:rPr>
        <w:t xml:space="preserve">IL-1β was done using molecular docking. </w:t>
      </w:r>
      <w:r w:rsidRPr="00952712">
        <w:rPr>
          <w:rFonts w:ascii="Arial" w:hAnsi="Arial" w:cs="Arial"/>
          <w:sz w:val="21"/>
          <w:szCs w:val="21"/>
        </w:rPr>
        <w:t xml:space="preserve">Every docking campaign begins with a suitable high-resolution target with well identified and labelled binding site and a clean compound database containing, in this case, small molecules. In this study, I use the X-ray crystal structure of </w:t>
      </w:r>
      <w:r w:rsidRPr="00952712">
        <w:rPr>
          <w:rFonts w:ascii="Arial" w:hAnsi="Arial" w:cs="Arial"/>
          <w:sz w:val="22"/>
          <w:szCs w:val="22"/>
          <w:lang w:val="en-US"/>
        </w:rPr>
        <w:t>IL-1β</w:t>
      </w:r>
      <w:r w:rsidRPr="00952712">
        <w:rPr>
          <w:rFonts w:ascii="Arial" w:hAnsi="Arial" w:cs="Arial"/>
          <w:sz w:val="21"/>
          <w:szCs w:val="21"/>
        </w:rPr>
        <w:t xml:space="preserve"> (resolution 1.4</w:t>
      </w:r>
      <w:r w:rsidRPr="00952712">
        <w:rPr>
          <w:rFonts w:ascii="Arial" w:hAnsi="Arial" w:cs="Arial"/>
          <w:color w:val="000000" w:themeColor="text1"/>
          <w:sz w:val="22"/>
          <w:szCs w:val="22"/>
          <w:lang w:val="en-US"/>
        </w:rPr>
        <w:t xml:space="preserve"> Å)</w:t>
      </w:r>
      <w:r w:rsidRPr="00952712">
        <w:rPr>
          <w:rFonts w:ascii="Arial" w:hAnsi="Arial" w:cs="Arial"/>
          <w:sz w:val="21"/>
          <w:szCs w:val="21"/>
        </w:rPr>
        <w:t xml:space="preserve"> and two compound datasets including 1615 FDA drugs and 223 </w:t>
      </w:r>
      <w:proofErr w:type="spellStart"/>
      <w:r w:rsidRPr="00952712">
        <w:rPr>
          <w:rFonts w:ascii="Arial" w:hAnsi="Arial" w:cs="Arial"/>
          <w:sz w:val="21"/>
          <w:szCs w:val="21"/>
        </w:rPr>
        <w:t>Cyclica</w:t>
      </w:r>
      <w:proofErr w:type="spellEnd"/>
      <w:r w:rsidRPr="00952712">
        <w:rPr>
          <w:rFonts w:ascii="Arial" w:hAnsi="Arial" w:cs="Arial"/>
          <w:sz w:val="21"/>
          <w:szCs w:val="21"/>
        </w:rPr>
        <w:t xml:space="preserve"> compounds. </w:t>
      </w:r>
      <w:r>
        <w:rPr>
          <w:rFonts w:ascii="Arial" w:hAnsi="Arial" w:cs="Arial"/>
          <w:sz w:val="21"/>
          <w:szCs w:val="21"/>
        </w:rPr>
        <w:t xml:space="preserve">It is common </w:t>
      </w:r>
      <w:r>
        <w:rPr>
          <w:rFonts w:ascii="Arial" w:hAnsi="Arial" w:cs="Arial"/>
          <w:sz w:val="21"/>
          <w:szCs w:val="21"/>
        </w:rPr>
        <w:lastRenderedPageBreak/>
        <w:t xml:space="preserve">for PDB </w:t>
      </w:r>
      <w:r w:rsidRPr="00952712">
        <w:rPr>
          <w:rFonts w:ascii="Arial" w:hAnsi="Arial" w:cs="Arial"/>
          <w:sz w:val="21"/>
          <w:szCs w:val="21"/>
        </w:rPr>
        <w:t xml:space="preserve">structures, even when solved at high resolutions, </w:t>
      </w:r>
      <w:r>
        <w:rPr>
          <w:rFonts w:ascii="Arial" w:hAnsi="Arial" w:cs="Arial"/>
          <w:sz w:val="21"/>
          <w:szCs w:val="21"/>
        </w:rPr>
        <w:t xml:space="preserve">to </w:t>
      </w:r>
      <w:r w:rsidRPr="00952712">
        <w:rPr>
          <w:rFonts w:ascii="Arial" w:hAnsi="Arial" w:cs="Arial"/>
          <w:sz w:val="21"/>
          <w:szCs w:val="21"/>
        </w:rPr>
        <w:t xml:space="preserve">still contain some structural flaws. To address these, I implemented the “structure preparation” application of the MOE software </w:t>
      </w:r>
      <w:r w:rsidRPr="00952712">
        <w:rPr>
          <w:rFonts w:ascii="Arial" w:hAnsi="Arial" w:cs="Arial"/>
          <w:sz w:val="21"/>
          <w:szCs w:val="21"/>
        </w:rPr>
        <w:fldChar w:fldCharType="begin"/>
      </w:r>
      <w:r>
        <w:rPr>
          <w:rFonts w:ascii="Arial" w:hAnsi="Arial" w:cs="Arial"/>
          <w:sz w:val="21"/>
          <w:szCs w:val="21"/>
        </w:rPr>
        <w:instrText xml:space="preserve"> ADDIN ZOTERO_ITEM CSL_CITATION {"citationID":"bL4vYM8Q","properties":{"formattedCitation":"({\\i{}Molecular Operating Environment (MOE)}, 2021)","plainCitation":"(Molecular Operating Environment (MOE), 2021)","noteIndex":0},"citationItems":[{"id":703,"uris":["http://zotero.org/users/local/dWdyXD5B/items/DN773EGZ"],"itemData":{"id":703,"type":"book","publisher":"Chemical Computing Group ULC, 1010 Sherbooke St. West, Suite #910, Montreal, QC, Canada, H3A 2R7","title":"Molecular Operating Environment (MOE)","version":"2020.09","issued":{"date-parts":[["2021"]]}}}],"schema":"https://github.com/citation-style-language/schema/raw/master/csl-citation.json"} </w:instrText>
      </w:r>
      <w:r w:rsidRPr="00952712">
        <w:rPr>
          <w:rFonts w:ascii="Arial" w:hAnsi="Arial" w:cs="Arial"/>
          <w:sz w:val="21"/>
          <w:szCs w:val="21"/>
        </w:rPr>
        <w:fldChar w:fldCharType="separate"/>
      </w:r>
      <w:r w:rsidRPr="00934D24">
        <w:rPr>
          <w:rFonts w:ascii="Arial" w:hAnsi="Arial" w:cs="Arial"/>
          <w:sz w:val="21"/>
        </w:rPr>
        <w:t>(</w:t>
      </w:r>
      <w:r w:rsidRPr="00934D24">
        <w:rPr>
          <w:rFonts w:ascii="Arial" w:hAnsi="Arial" w:cs="Arial"/>
          <w:i/>
          <w:iCs/>
          <w:sz w:val="21"/>
        </w:rPr>
        <w:t>Molecular Operating Environment (MOE)</w:t>
      </w:r>
      <w:r w:rsidRPr="00934D24">
        <w:rPr>
          <w:rFonts w:ascii="Arial" w:hAnsi="Arial" w:cs="Arial"/>
          <w:sz w:val="21"/>
        </w:rPr>
        <w:t>, 2021)</w:t>
      </w:r>
      <w:r w:rsidRPr="00952712">
        <w:rPr>
          <w:rFonts w:ascii="Arial" w:hAnsi="Arial" w:cs="Arial"/>
          <w:sz w:val="21"/>
          <w:szCs w:val="21"/>
        </w:rPr>
        <w:fldChar w:fldCharType="end"/>
      </w:r>
      <w:r w:rsidRPr="00952712">
        <w:rPr>
          <w:rFonts w:ascii="Arial" w:hAnsi="Arial" w:cs="Arial"/>
          <w:sz w:val="21"/>
          <w:szCs w:val="21"/>
        </w:rPr>
        <w:t xml:space="preserve"> assesses and corrects any errors on crystal structures including missing hydrogens or residues, missing side chains and loops, to name a few. In addition, the “wash” application of the MOE suit was also used to correct </w:t>
      </w:r>
      <w:proofErr w:type="spellStart"/>
      <w:r w:rsidRPr="00952712">
        <w:rPr>
          <w:rFonts w:ascii="Arial" w:hAnsi="Arial" w:cs="Arial"/>
          <w:sz w:val="21"/>
          <w:szCs w:val="21"/>
        </w:rPr>
        <w:t>physico</w:t>
      </w:r>
      <w:proofErr w:type="spellEnd"/>
      <w:r w:rsidRPr="00952712">
        <w:rPr>
          <w:rFonts w:ascii="Arial" w:hAnsi="Arial" w:cs="Arial"/>
          <w:sz w:val="21"/>
          <w:szCs w:val="21"/>
        </w:rPr>
        <w:t>-chemical</w:t>
      </w:r>
      <w:r>
        <w:rPr>
          <w:rFonts w:ascii="Arial" w:hAnsi="Arial" w:cs="Arial"/>
          <w:sz w:val="21"/>
          <w:szCs w:val="21"/>
        </w:rPr>
        <w:t>ly related</w:t>
      </w:r>
      <w:r w:rsidRPr="00952712">
        <w:rPr>
          <w:rFonts w:ascii="Arial" w:hAnsi="Arial" w:cs="Arial"/>
          <w:sz w:val="21"/>
          <w:szCs w:val="21"/>
        </w:rPr>
        <w:t xml:space="preserve"> errors of small molecule drugs and compound databases, by re-arranging properties like protonation states. The resulting clean target and compound libraries were converted to multiple different file formats including .</w:t>
      </w:r>
      <w:proofErr w:type="spellStart"/>
      <w:r w:rsidRPr="00952712">
        <w:rPr>
          <w:rFonts w:ascii="Arial" w:hAnsi="Arial" w:cs="Arial"/>
          <w:sz w:val="21"/>
          <w:szCs w:val="21"/>
        </w:rPr>
        <w:t>sdf</w:t>
      </w:r>
      <w:proofErr w:type="spellEnd"/>
      <w:r w:rsidRPr="00952712">
        <w:rPr>
          <w:rFonts w:ascii="Arial" w:hAnsi="Arial" w:cs="Arial"/>
          <w:sz w:val="21"/>
          <w:szCs w:val="21"/>
        </w:rPr>
        <w:t xml:space="preserve"> and. </w:t>
      </w:r>
      <w:proofErr w:type="spellStart"/>
      <w:r w:rsidRPr="00952712">
        <w:rPr>
          <w:rFonts w:ascii="Arial" w:hAnsi="Arial" w:cs="Arial"/>
          <w:sz w:val="21"/>
          <w:szCs w:val="21"/>
        </w:rPr>
        <w:t>smi</w:t>
      </w:r>
      <w:proofErr w:type="spellEnd"/>
      <w:r w:rsidRPr="00952712">
        <w:rPr>
          <w:rFonts w:ascii="Arial" w:hAnsi="Arial" w:cs="Arial"/>
          <w:sz w:val="21"/>
          <w:szCs w:val="21"/>
        </w:rPr>
        <w:t xml:space="preserve"> for use as inputs.</w:t>
      </w:r>
    </w:p>
    <w:p w14:paraId="63F5DB6B" w14:textId="77777777" w:rsidR="00601D4A" w:rsidRPr="00952712" w:rsidRDefault="00601D4A" w:rsidP="006A1023">
      <w:pPr>
        <w:spacing w:line="360" w:lineRule="auto"/>
        <w:jc w:val="both"/>
        <w:rPr>
          <w:rFonts w:ascii="Arial" w:hAnsi="Arial" w:cs="Arial"/>
          <w:color w:val="000000" w:themeColor="text1"/>
          <w:sz w:val="22"/>
          <w:szCs w:val="22"/>
          <w:lang w:val="en-US"/>
        </w:rPr>
      </w:pPr>
    </w:p>
    <w:p w14:paraId="4CD83F22" w14:textId="34BDDD14" w:rsidR="006A1023" w:rsidRPr="00601D4A" w:rsidRDefault="006A1023" w:rsidP="00601D4A">
      <w:pPr>
        <w:pStyle w:val="Heading2"/>
        <w:numPr>
          <w:ilvl w:val="1"/>
          <w:numId w:val="7"/>
        </w:numPr>
        <w:rPr>
          <w:rFonts w:ascii="Arial" w:hAnsi="Arial" w:cs="Arial"/>
          <w:b/>
          <w:bCs/>
          <w:color w:val="000000" w:themeColor="text1"/>
          <w:sz w:val="21"/>
          <w:szCs w:val="21"/>
        </w:rPr>
      </w:pPr>
      <w:r w:rsidRPr="00601D4A">
        <w:rPr>
          <w:rFonts w:ascii="Arial" w:hAnsi="Arial" w:cs="Arial"/>
          <w:b/>
          <w:bCs/>
          <w:color w:val="000000" w:themeColor="text1"/>
          <w:sz w:val="21"/>
          <w:szCs w:val="21"/>
        </w:rPr>
        <w:t xml:space="preserve"> </w:t>
      </w:r>
      <w:bookmarkStart w:id="22" w:name="_Toc108667978"/>
      <w:r w:rsidRPr="00601D4A">
        <w:rPr>
          <w:rFonts w:ascii="Arial" w:hAnsi="Arial" w:cs="Arial"/>
          <w:b/>
          <w:bCs/>
          <w:color w:val="000000" w:themeColor="text1"/>
          <w:sz w:val="21"/>
          <w:szCs w:val="21"/>
        </w:rPr>
        <w:t>Analyses of Protein-Ligand Interaction Fingerprint (PLIF) for generation of pharmacophoric binding restraints</w:t>
      </w:r>
      <w:bookmarkEnd w:id="22"/>
    </w:p>
    <w:p w14:paraId="1EFADBA3" w14:textId="77777777" w:rsidR="006A1023" w:rsidRPr="008932D4" w:rsidRDefault="006A1023" w:rsidP="006A1023">
      <w:pPr>
        <w:pStyle w:val="NormalWeb"/>
        <w:spacing w:line="360" w:lineRule="auto"/>
        <w:jc w:val="both"/>
        <w:rPr>
          <w:rFonts w:ascii="Arial" w:hAnsi="Arial" w:cs="Arial"/>
          <w:sz w:val="22"/>
          <w:szCs w:val="22"/>
          <w:lang w:val="en-US"/>
        </w:rPr>
      </w:pPr>
      <w:r w:rsidRPr="007D2E99">
        <w:rPr>
          <w:rFonts w:ascii="Arial" w:hAnsi="Arial" w:cs="Arial"/>
          <w:sz w:val="21"/>
          <w:szCs w:val="21"/>
        </w:rPr>
        <w:t xml:space="preserve">Although protein structures can be modelled and used for virtual screening, the most suitable starting point, however, is a high-resolution experimentally solved ligand-bound structure </w:t>
      </w:r>
      <w:r w:rsidRPr="007D2E99">
        <w:rPr>
          <w:rFonts w:ascii="Arial" w:hAnsi="Arial" w:cs="Arial"/>
          <w:sz w:val="21"/>
          <w:szCs w:val="21"/>
        </w:rPr>
        <w:fldChar w:fldCharType="begin"/>
      </w:r>
      <w:r w:rsidRPr="007D2E99">
        <w:rPr>
          <w:rFonts w:ascii="Arial" w:hAnsi="Arial" w:cs="Arial"/>
          <w:sz w:val="21"/>
          <w:szCs w:val="21"/>
        </w:rPr>
        <w:instrText xml:space="preserve"> ADDIN ZOTERO_ITEM CSL_CITATION {"citationID":"UO95W4DG","properties":{"formattedCitation":"(Bender et al., 2021)","plainCitation":"(Bender et al., 2021)","noteIndex":0},"citationItems":[{"id":670,"uris":["http://zotero.org/users/local/dWdyXD5B/items/P7EX88JA"],"itemData":{"id":670,"type":"article-journal","abstract":"Structure-based docking screens of large compound libraries have become common in early drug and probe discovery. As computer efficiency has improved and compound libraries have grown, the ability to screen hundreds of millions, and even billions, of compounds has become feasible for modest-sized computer clusters. This allows the rapid and cost-effective exploration and categorization of vast chemical space into a subset enriched with potential hits for a given target. To accomplish this goal at speed, approximations are used that result in undersampling of possible configurations and inaccurate predictions of absolute binding energies. Accordingly, it is important to establish controls, as are common in other fields, to enhance the likelihood of success in spite of these challenges. Here we outline best practices and control docking calculations that help evaluate docking parameters for a given target prior to undertaking a large-scale prospective screen, with exemplification in one particular target, the melatonin receptor, where following this procedure led to direct docking hits with activities in the subnanomolar range. Additional controls are suggested to ensure specific activity for experimentally validated hit compounds. These guidelines should be useful regardless of the docking software used. Docking software described in the outlined protocol (DOCK3.7) is made freely available for academic research to explore new hits for a range of targets.","container-title":"Nature Protocols","DOI":"10.1038/s41596-021-00597-z","ISSN":"1750-2799","issue":"10","journalAbbreviation":"Nat Protoc","language":"en","note":"number: 10\npublisher: Nature Publishing Group","page":"4799-4832","source":"www.nature.com","title":"A practical guide to large-scale docking","volume":"16","author":[{"family":"Bender","given":"Brian J."},{"family":"Gahbauer","given":"Stefan"},{"family":"Luttens","given":"Andreas"},{"family":"Lyu","given":"Jiankun"},{"family":"Webb","given":"Chase M."},{"family":"Stein","given":"Reed M."},{"family":"Fink","given":"Elissa A."},{"family":"Balius","given":"Trent E."},{"family":"Carlsson","given":"Jens"},{"family":"Irwin","given":"John J."},{"family":"Shoichet","given":"Brian K."}],"issued":{"date-parts":[["2021",10]]}}}],"schema":"https://github.com/citation-style-language/schema/raw/master/csl-citation.json"} </w:instrText>
      </w:r>
      <w:r w:rsidRPr="007D2E99">
        <w:rPr>
          <w:rFonts w:ascii="Arial" w:hAnsi="Arial" w:cs="Arial"/>
          <w:sz w:val="21"/>
          <w:szCs w:val="21"/>
        </w:rPr>
        <w:fldChar w:fldCharType="separate"/>
      </w:r>
      <w:r w:rsidRPr="007D2E99">
        <w:rPr>
          <w:rFonts w:ascii="Arial" w:hAnsi="Arial" w:cs="Arial"/>
          <w:noProof/>
          <w:sz w:val="21"/>
          <w:szCs w:val="21"/>
        </w:rPr>
        <w:t>(Bender et al., 2021)</w:t>
      </w:r>
      <w:r w:rsidRPr="007D2E99">
        <w:rPr>
          <w:rFonts w:ascii="Arial" w:hAnsi="Arial" w:cs="Arial"/>
          <w:sz w:val="21"/>
          <w:szCs w:val="21"/>
        </w:rPr>
        <w:fldChar w:fldCharType="end"/>
      </w:r>
      <w:r w:rsidRPr="007D2E99">
        <w:rPr>
          <w:rFonts w:ascii="Arial" w:hAnsi="Arial" w:cs="Arial"/>
          <w:sz w:val="21"/>
          <w:szCs w:val="21"/>
        </w:rPr>
        <w:t xml:space="preserve">. </w:t>
      </w:r>
      <w:r>
        <w:rPr>
          <w:rFonts w:ascii="Arial" w:hAnsi="Arial" w:cs="Arial"/>
          <w:sz w:val="21"/>
          <w:szCs w:val="21"/>
        </w:rPr>
        <w:t>S</w:t>
      </w:r>
      <w:r w:rsidRPr="007D2E99">
        <w:rPr>
          <w:rFonts w:ascii="Arial" w:hAnsi="Arial" w:cs="Arial"/>
          <w:sz w:val="21"/>
          <w:szCs w:val="21"/>
        </w:rPr>
        <w:t>tructures with bound ligands usually outperform ligand-free structures as the 3-D conformations of binding pockets are better defined in the bound state structures, than in the unbound ones</w:t>
      </w:r>
      <w:r>
        <w:rPr>
          <w:rFonts w:ascii="Arial" w:hAnsi="Arial" w:cs="Arial"/>
          <w:sz w:val="21"/>
          <w:szCs w:val="21"/>
        </w:rPr>
        <w:t xml:space="preserve"> </w:t>
      </w:r>
      <w:r>
        <w:rPr>
          <w:rFonts w:ascii="Arial" w:hAnsi="Arial" w:cs="Arial"/>
          <w:sz w:val="21"/>
          <w:szCs w:val="21"/>
        </w:rPr>
        <w:fldChar w:fldCharType="begin"/>
      </w:r>
      <w:r>
        <w:rPr>
          <w:rFonts w:ascii="Arial" w:hAnsi="Arial" w:cs="Arial"/>
          <w:sz w:val="21"/>
          <w:szCs w:val="21"/>
        </w:rPr>
        <w:instrText xml:space="preserve"> ADDIN ZOTERO_ITEM CSL_CITATION {"citationID":"QImKaXFO","properties":{"formattedCitation":"(Rueda et al., 2010)","plainCitation":"(Rueda et al., 2010)","noteIndex":0},"citationItems":[{"id":704,"uris":["http://zotero.org/users/local/dWdyXD5B/items/7UIZYAL4"],"itemData":{"id":704,"type":"article-journal","abstract":"The use of multiple X-ray protein structures has been reported to be an efficient alternative for the representation of the binding pocket flexibility needed for accurate small molecules docking. However, the docking performance of the individual single conformations varies widely, and adding certain conformations to an ensemble is even counterproductive. Here we used a very large and diverse benchmark of 1068 X-ray protein conformations of 99 therapeutically relevant proteins, first, to compare the performance of the ensemble and single-conformation docking and, second, to find the properties of the best-performing conformers that can be used to select a smaller set of conformers for ensemble docking. The conformer selection has been validated through retrospective virtual screening experiments aimed at separating known ligand binders from decoys. We found that the conformers cocrystallized with the largest ligands displayed high selectivity for binders, and when combined in ensembles they consistently provided better results than randomly chosen protein conformations. The use of ensembles encompassing between 3 and 5 experimental conformations consistently improved the docking accuracy and binders vs decoys separation.","container-title":"Journal of Chemical Information and Modeling","DOI":"10.1021/ci9003943","ISSN":"1549-9596","issue":"1","journalAbbreviation":"J. Chem. Inf. Model.","note":"publisher: American Chemical Society","page":"186-193","source":"ACS Publications","title":"Recipes for the Selection of Experimental Protein Conformations for Virtual Screening","volume":"50","author":[{"family":"Rueda","given":"Manuel"},{"family":"Bottegoni","given":"Giovanni"},{"family":"Abagyan","given":"Ruben"}],"issued":{"date-parts":[["2010",1,25]]}}}],"schema":"https://github.com/citation-style-language/schema/raw/master/csl-citation.json"} </w:instrText>
      </w:r>
      <w:r>
        <w:rPr>
          <w:rFonts w:ascii="Arial" w:hAnsi="Arial" w:cs="Arial"/>
          <w:sz w:val="21"/>
          <w:szCs w:val="21"/>
        </w:rPr>
        <w:fldChar w:fldCharType="separate"/>
      </w:r>
      <w:r>
        <w:rPr>
          <w:rFonts w:ascii="Arial" w:hAnsi="Arial" w:cs="Arial"/>
          <w:noProof/>
          <w:sz w:val="21"/>
          <w:szCs w:val="21"/>
        </w:rPr>
        <w:t>(Rueda et al., 2010)</w:t>
      </w:r>
      <w:r>
        <w:rPr>
          <w:rFonts w:ascii="Arial" w:hAnsi="Arial" w:cs="Arial"/>
          <w:sz w:val="21"/>
          <w:szCs w:val="21"/>
        </w:rPr>
        <w:fldChar w:fldCharType="end"/>
      </w:r>
      <w:r w:rsidRPr="007D2E99">
        <w:rPr>
          <w:rFonts w:ascii="Arial" w:hAnsi="Arial" w:cs="Arial"/>
          <w:sz w:val="21"/>
          <w:szCs w:val="21"/>
        </w:rPr>
        <w:t xml:space="preserve">. </w:t>
      </w:r>
      <w:r>
        <w:rPr>
          <w:rFonts w:ascii="Arial" w:hAnsi="Arial" w:cs="Arial"/>
          <w:sz w:val="21"/>
          <w:szCs w:val="21"/>
        </w:rPr>
        <w:t>I started by analysing 12 X-ray structures previously solved in our labs</w:t>
      </w:r>
      <w:r>
        <w:rPr>
          <w:rFonts w:ascii="Arial" w:hAnsi="Arial" w:cs="Arial"/>
          <w:sz w:val="21"/>
          <w:szCs w:val="21"/>
        </w:rPr>
        <w:fldChar w:fldCharType="begin"/>
      </w:r>
      <w:r>
        <w:rPr>
          <w:rFonts w:ascii="Arial" w:hAnsi="Arial" w:cs="Arial"/>
          <w:sz w:val="21"/>
          <w:szCs w:val="21"/>
        </w:rPr>
        <w:instrText xml:space="preserve"> ADDIN ZOTERO_ITEM CSL_CITATION {"citationID":"yHyCFefs","properties":{"formattedCitation":"(Nichols et al., 2020)","plainCitation":"(Nichols et al., 2020)","noteIndex":0},"citationItems":[{"id":47,"uris":["http://zotero.org/users/local/dWdyXD5B/items/GRGVUMES"],"itemData":{"id":47,"type":"article-journal","abstract":"Nowadays, it is possible to combine X-ray crystallography and fragment screening in a medium throughput fashion to chemically probe the surfaces used by proteins to interact and use the outcome of the screens to systematically design protein–protein inhibitors. To prove it, we first performed a bioinformatics analysis of the Protein Data Bank protein complexes, which revealed over 400 cases where the crystal lattice of the target in the free form is such that large portions of the interacting surfaces are free from lattice contacts and therefore accessible to fragments during soaks. Among the tractable complexes identified, we then performed single fragment crystal screens on two particular interesting cases: the Il1β-ILR and p38α-TAB1 complexes. The result of the screens showed that fragments tend to bind in clusters, highlighting the small-molecule hotspots on the surface of the target protein. In most of the cases, the hotspots overlapped with the binding sites of the interacting proteins.","container-title":"Journal of Medicinal Chemistry","DOI":"10.1021/acs.jmedchem.0c00403","ISSN":"0022-2623","issue":"14","journalAbbreviation":"J. Med. Chem.","note":"publisher: American Chemical Society","page":"7559-7568","source":"ACS Publications","title":"Mining the PDB for Tractable Cases Where X-ray Crystallography Combined with Fragment Screens Can Be Used to Systematically Design Protein–Protein Inhibitors: Two Test Cases Illustrated by IL1β-IL1R and p38α–TAB1 Complexes","title-short":"Mining the PDB for Tractable Cases Where X-ray Crystallography Combined with Fragment Screens Can Be Used to Systematically Design Protein–Protein Inhibitors","volume":"63","author":[{"family":"Nichols","given":"Charlie"},{"family":"Ng","given":"Joseph"},{"family":"Keshu","given":"Annika"},{"family":"Kelly","given":"Geoff"},{"family":"Conte","given":"Maria R."},{"family":"Marber","given":"Michael S."},{"family":"Fraternali","given":"Franca"},{"family":"De Nicola","given":"Gian F."}],"issued":{"date-parts":[["2020",7,23]]}}}],"schema":"https://github.com/citation-style-language/schema/raw/master/csl-citation.json"} </w:instrText>
      </w:r>
      <w:r>
        <w:rPr>
          <w:rFonts w:ascii="Arial" w:hAnsi="Arial" w:cs="Arial"/>
          <w:sz w:val="21"/>
          <w:szCs w:val="21"/>
        </w:rPr>
        <w:fldChar w:fldCharType="separate"/>
      </w:r>
      <w:r>
        <w:rPr>
          <w:rFonts w:ascii="Arial" w:hAnsi="Arial" w:cs="Arial"/>
          <w:noProof/>
          <w:sz w:val="21"/>
          <w:szCs w:val="21"/>
        </w:rPr>
        <w:t>(Nichols et al., 2020)</w:t>
      </w:r>
      <w:r>
        <w:rPr>
          <w:rFonts w:ascii="Arial" w:hAnsi="Arial" w:cs="Arial"/>
          <w:sz w:val="21"/>
          <w:szCs w:val="21"/>
        </w:rPr>
        <w:fldChar w:fldCharType="end"/>
      </w:r>
      <w:r>
        <w:rPr>
          <w:rFonts w:ascii="Arial" w:hAnsi="Arial" w:cs="Arial"/>
          <w:sz w:val="21"/>
          <w:szCs w:val="21"/>
        </w:rPr>
        <w:t xml:space="preserve">. From these, I extracted the protein-ligand interaction fingerprints of the 12 fragments whose binding modes to pocket-3 of the IL-1 target are captured and well defined at resolution </w:t>
      </w:r>
      <w:r w:rsidRPr="007D2E99">
        <w:rPr>
          <w:rFonts w:ascii="Arial" w:hAnsi="Arial" w:cs="Arial"/>
          <w:sz w:val="21"/>
          <w:szCs w:val="21"/>
        </w:rPr>
        <w:t>~1.4</w:t>
      </w:r>
      <w:r w:rsidRPr="007D2E99">
        <w:rPr>
          <w:rFonts w:ascii="Arial" w:hAnsi="Arial" w:cs="Arial"/>
          <w:color w:val="000000" w:themeColor="text1"/>
          <w:sz w:val="22"/>
          <w:szCs w:val="22"/>
          <w:lang w:val="en-US"/>
        </w:rPr>
        <w:t xml:space="preserve"> Å</w:t>
      </w:r>
      <w:r>
        <w:rPr>
          <w:rFonts w:ascii="Arial" w:hAnsi="Arial" w:cs="Arial"/>
          <w:sz w:val="21"/>
          <w:szCs w:val="21"/>
        </w:rPr>
        <w:t xml:space="preserve">. I then generate a binding constraint file </w:t>
      </w:r>
      <w:r>
        <w:rPr>
          <w:rFonts w:ascii="Arial" w:hAnsi="Arial" w:cs="Arial"/>
          <w:sz w:val="22"/>
          <w:szCs w:val="22"/>
          <w:lang w:val="en-US"/>
        </w:rPr>
        <w:t xml:space="preserve">which encodes the contact types and angles made by each fragment with the receptor’s binding </w:t>
      </w:r>
      <w:proofErr w:type="gramStart"/>
      <w:r>
        <w:rPr>
          <w:rFonts w:ascii="Arial" w:hAnsi="Arial" w:cs="Arial"/>
          <w:sz w:val="22"/>
          <w:szCs w:val="22"/>
          <w:lang w:val="en-US"/>
        </w:rPr>
        <w:t>pocket-3</w:t>
      </w:r>
      <w:proofErr w:type="gramEnd"/>
      <w:r>
        <w:rPr>
          <w:rFonts w:ascii="Arial" w:hAnsi="Arial" w:cs="Arial"/>
          <w:sz w:val="22"/>
          <w:szCs w:val="22"/>
          <w:lang w:val="en-US"/>
        </w:rPr>
        <w:t xml:space="preserve">. This information was applied as a filter to screen placement poses during the docking process. </w:t>
      </w:r>
    </w:p>
    <w:p w14:paraId="18C8BF5A" w14:textId="46F60936" w:rsidR="006A1023" w:rsidRDefault="006A1023" w:rsidP="00601D4A">
      <w:pPr>
        <w:pStyle w:val="Heading2"/>
        <w:numPr>
          <w:ilvl w:val="1"/>
          <w:numId w:val="7"/>
        </w:numPr>
        <w:rPr>
          <w:rFonts w:ascii="Arial" w:hAnsi="Arial" w:cs="Arial"/>
          <w:b/>
          <w:bCs/>
          <w:color w:val="000000" w:themeColor="text1"/>
          <w:sz w:val="21"/>
          <w:szCs w:val="21"/>
        </w:rPr>
      </w:pPr>
      <w:bookmarkStart w:id="23" w:name="_Toc108667979"/>
      <w:r w:rsidRPr="00601D4A">
        <w:rPr>
          <w:rFonts w:ascii="Arial" w:hAnsi="Arial" w:cs="Arial"/>
          <w:b/>
          <w:bCs/>
          <w:color w:val="000000" w:themeColor="text1"/>
          <w:sz w:val="21"/>
          <w:szCs w:val="21"/>
        </w:rPr>
        <w:t>Molecular Docking</w:t>
      </w:r>
      <w:bookmarkEnd w:id="23"/>
    </w:p>
    <w:p w14:paraId="2B569564" w14:textId="77777777" w:rsidR="00601D4A" w:rsidRPr="00601D4A" w:rsidRDefault="00601D4A" w:rsidP="00601D4A">
      <w:pPr>
        <w:rPr>
          <w:lang w:eastAsia="en-GB"/>
        </w:rPr>
      </w:pPr>
    </w:p>
    <w:p w14:paraId="6861AFF1" w14:textId="584F4EA9" w:rsidR="006A1023" w:rsidRDefault="006A1023" w:rsidP="006A1023">
      <w:pPr>
        <w:spacing w:line="360" w:lineRule="auto"/>
        <w:jc w:val="both"/>
        <w:rPr>
          <w:rFonts w:ascii="Arial" w:hAnsi="Arial" w:cs="Arial"/>
          <w:sz w:val="22"/>
          <w:szCs w:val="22"/>
        </w:rPr>
      </w:pPr>
      <w:r>
        <w:rPr>
          <w:rFonts w:ascii="Arial" w:hAnsi="Arial" w:cs="Arial"/>
          <w:color w:val="000000" w:themeColor="text1"/>
          <w:sz w:val="22"/>
          <w:szCs w:val="22"/>
        </w:rPr>
        <w:t>Docking calculations were run using protein and ligand structures that were already prepared as inputs and was guided by the 3D pharmacophore restraints previously generated as described in section 2.4 above. To begin with however, we</w:t>
      </w:r>
      <w:r w:rsidRPr="00233456">
        <w:rPr>
          <w:rFonts w:ascii="Arial" w:hAnsi="Arial" w:cs="Arial"/>
          <w:color w:val="000000" w:themeColor="text1"/>
          <w:sz w:val="22"/>
          <w:szCs w:val="22"/>
        </w:rPr>
        <w:t xml:space="preserve"> </w:t>
      </w:r>
      <w:r>
        <w:rPr>
          <w:rFonts w:ascii="Arial" w:hAnsi="Arial" w:cs="Arial"/>
          <w:color w:val="000000" w:themeColor="text1"/>
          <w:sz w:val="22"/>
          <w:szCs w:val="22"/>
        </w:rPr>
        <w:t xml:space="preserve">assessed and validated the accuracy of our </w:t>
      </w:r>
      <w:r w:rsidRPr="00233456">
        <w:rPr>
          <w:rFonts w:ascii="Arial" w:hAnsi="Arial" w:cs="Arial"/>
          <w:color w:val="000000" w:themeColor="text1"/>
          <w:sz w:val="22"/>
          <w:szCs w:val="22"/>
        </w:rPr>
        <w:t xml:space="preserve">scoring </w:t>
      </w:r>
      <w:r>
        <w:rPr>
          <w:rFonts w:ascii="Arial" w:hAnsi="Arial" w:cs="Arial"/>
          <w:color w:val="000000" w:themeColor="text1"/>
          <w:sz w:val="22"/>
          <w:szCs w:val="22"/>
        </w:rPr>
        <w:t xml:space="preserve">function known as </w:t>
      </w:r>
      <w:r w:rsidRPr="00233456">
        <w:rPr>
          <w:rFonts w:ascii="Arial" w:hAnsi="Arial" w:cs="Arial"/>
          <w:color w:val="000000" w:themeColor="text1"/>
          <w:sz w:val="22"/>
          <w:szCs w:val="22"/>
        </w:rPr>
        <w:t xml:space="preserve">the </w:t>
      </w:r>
      <w:r w:rsidRPr="006D4E13">
        <w:rPr>
          <w:rFonts w:ascii="Arial" w:hAnsi="Arial" w:cs="Arial"/>
          <w:i/>
          <w:iCs/>
          <w:color w:val="000000" w:themeColor="text1"/>
          <w:sz w:val="22"/>
          <w:szCs w:val="22"/>
        </w:rPr>
        <w:t xml:space="preserve">generalized-born volume integral/weighted surface area (GBVI/WSA) scoring function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ZOTERO_ITEM CSL_CITATION {"citationID":"ocqfJYQj","properties":{"formattedCitation":"(Labute, 2008)","plainCitation":"(Labute, 2008)","noteIndex":0},"citationItems":[{"id":706,"uris":["http://zotero.org/users/local/dWdyXD5B/items/VFWK646F"],"itemData":{"id":706,"type":"article-journal","abstract":"A new generalized Born model for estimating the free energy of hydration is presented. The new generalized Born/volume integral (GB/VI) estimates the free energy of hydration as a classical electrostatic energy plus a cavitation energy that is not based upon atomic surface area (SA) used in GB/SA hydration models but on a VI London dispersion energy estimated from quantities already calculated in the classical electrostatic energy. The (relatively few) GB/VI model parameters are fitted to experimental data, and parameterizations for two different atomic partial charge models are presented. Comparison of the calculated and experimental free energies of hydration for 560 small molecules (both neutral and charged) shows good agreement (r2 = 0.94). © 2008 Wiley Periodicals, Inc. J Comput Chem, 2008","container-title":"Journal of Computational Chemistry","DOI":"10.1002/jcc.20933","ISSN":"1096-987X","issue":"10","language":"en","note":"_eprint: https://onlinelibrary.wiley.com/doi/pdf/10.1002/jcc.20933","page":"1693-1698","source":"Wiley Online Library","title":"The generalized Born/volume integral implicit solvent model: Estimation of the free energy of hydration using London dispersion instead of atomic surface area","title-short":"The generalized Born/volume integral implicit solvent model","volume":"29","author":[{"family":"Labute","given":"Paul"}],"issued":{"date-parts":[["2008"]]}}}],"schema":"https://github.com/citation-style-language/schema/raw/master/csl-citation.json"}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(Labute, 2008)</w:t>
      </w:r>
      <w:r>
        <w:rPr>
          <w:rFonts w:ascii="Arial" w:hAnsi="Arial" w:cs="Arial"/>
          <w:color w:val="000000" w:themeColor="text1"/>
          <w:sz w:val="22"/>
          <w:szCs w:val="22"/>
        </w:rPr>
        <w:fldChar w:fldCharType="end"/>
      </w:r>
      <w:r w:rsidRPr="00233456">
        <w:rPr>
          <w:rFonts w:ascii="Arial" w:hAnsi="Arial" w:cs="Arial"/>
          <w:color w:val="000000" w:themeColor="text1"/>
          <w:sz w:val="22"/>
          <w:szCs w:val="22"/>
        </w:rPr>
        <w:t xml:space="preserve">. </w:t>
      </w:r>
      <w:r>
        <w:rPr>
          <w:rFonts w:ascii="Arial" w:hAnsi="Arial" w:cs="Arial"/>
          <w:color w:val="000000" w:themeColor="text1"/>
          <w:sz w:val="22"/>
          <w:szCs w:val="22"/>
        </w:rPr>
        <w:t>This was accomplished with one of the structures (PDB 5R8D) selected for their relative stability compared with other fragment-bound structures.</w:t>
      </w:r>
      <w:r w:rsidRPr="00233456">
        <w:rPr>
          <w:rFonts w:ascii="Arial" w:hAnsi="Arial" w:cs="Arial"/>
          <w:color w:val="000000" w:themeColor="text1"/>
          <w:sz w:val="22"/>
          <w:szCs w:val="22"/>
        </w:rPr>
        <w:t xml:space="preserve"> </w:t>
      </w:r>
      <w:r>
        <w:rPr>
          <w:rFonts w:ascii="Arial" w:hAnsi="Arial" w:cs="Arial"/>
          <w:color w:val="000000" w:themeColor="text1"/>
          <w:sz w:val="22"/>
          <w:szCs w:val="22"/>
        </w:rPr>
        <w:t>Before the simulations, we f</w:t>
      </w:r>
      <w:r w:rsidRPr="00233456">
        <w:rPr>
          <w:rFonts w:ascii="Arial" w:hAnsi="Arial" w:cs="Arial"/>
          <w:color w:val="000000" w:themeColor="text1"/>
          <w:sz w:val="22"/>
          <w:szCs w:val="22"/>
        </w:rPr>
        <w:t>irst re-dock</w:t>
      </w:r>
      <w:r>
        <w:rPr>
          <w:rFonts w:ascii="Arial" w:hAnsi="Arial" w:cs="Arial"/>
          <w:color w:val="000000" w:themeColor="text1"/>
          <w:sz w:val="22"/>
          <w:szCs w:val="22"/>
        </w:rPr>
        <w:t>ed</w:t>
      </w:r>
      <w:r w:rsidRPr="00233456">
        <w:rPr>
          <w:rFonts w:ascii="Arial" w:hAnsi="Arial" w:cs="Arial"/>
          <w:color w:val="000000" w:themeColor="text1"/>
          <w:sz w:val="22"/>
          <w:szCs w:val="22"/>
        </w:rPr>
        <w:t xml:space="preserve"> </w:t>
      </w:r>
      <w:r>
        <w:rPr>
          <w:rFonts w:ascii="Arial" w:hAnsi="Arial" w:cs="Arial"/>
          <w:color w:val="000000" w:themeColor="text1"/>
          <w:sz w:val="22"/>
          <w:szCs w:val="22"/>
        </w:rPr>
        <w:t xml:space="preserve">the </w:t>
      </w:r>
      <w:r w:rsidRPr="00233456">
        <w:rPr>
          <w:rFonts w:ascii="Arial" w:hAnsi="Arial" w:cs="Arial"/>
          <w:color w:val="000000" w:themeColor="text1"/>
          <w:sz w:val="22"/>
          <w:szCs w:val="22"/>
        </w:rPr>
        <w:t xml:space="preserve">co-crystallised fragment towards </w:t>
      </w:r>
      <w:r>
        <w:rPr>
          <w:rFonts w:ascii="Arial" w:hAnsi="Arial" w:cs="Arial"/>
          <w:color w:val="000000" w:themeColor="text1"/>
          <w:sz w:val="22"/>
          <w:szCs w:val="22"/>
        </w:rPr>
        <w:t>pocket-3 of IL-1</w:t>
      </w:r>
      <w:r w:rsidRPr="00233456">
        <w:rPr>
          <w:rFonts w:ascii="Arial" w:hAnsi="Arial" w:cs="Arial"/>
          <w:color w:val="000000" w:themeColor="text1"/>
          <w:sz w:val="22"/>
          <w:szCs w:val="22"/>
        </w:rPr>
        <w:t xml:space="preserve">. </w:t>
      </w:r>
      <w:r>
        <w:rPr>
          <w:rFonts w:ascii="Arial" w:hAnsi="Arial" w:cs="Arial"/>
          <w:color w:val="000000" w:themeColor="text1"/>
          <w:sz w:val="22"/>
          <w:szCs w:val="22"/>
        </w:rPr>
        <w:t xml:space="preserve">The scoring function was said to be correct </w:t>
      </w:r>
      <w:r w:rsidRPr="00233456">
        <w:rPr>
          <w:rFonts w:ascii="Arial" w:hAnsi="Arial" w:cs="Arial"/>
          <w:color w:val="000000" w:themeColor="text1"/>
          <w:sz w:val="22"/>
          <w:szCs w:val="22"/>
        </w:rPr>
        <w:t xml:space="preserve">if the deviation between </w:t>
      </w:r>
      <w:r>
        <w:rPr>
          <w:rFonts w:ascii="Arial" w:hAnsi="Arial" w:cs="Arial"/>
          <w:color w:val="000000" w:themeColor="text1"/>
          <w:sz w:val="22"/>
          <w:szCs w:val="22"/>
        </w:rPr>
        <w:t xml:space="preserve">the </w:t>
      </w:r>
      <w:r w:rsidRPr="00233456">
        <w:rPr>
          <w:rFonts w:ascii="Arial" w:hAnsi="Arial" w:cs="Arial"/>
          <w:color w:val="000000" w:themeColor="text1"/>
          <w:sz w:val="22"/>
          <w:szCs w:val="22"/>
        </w:rPr>
        <w:t xml:space="preserve">original and re-docked poses </w:t>
      </w:r>
      <w:r>
        <w:rPr>
          <w:rFonts w:ascii="Arial" w:hAnsi="Arial" w:cs="Arial"/>
          <w:color w:val="000000" w:themeColor="text1"/>
          <w:sz w:val="22"/>
          <w:szCs w:val="22"/>
        </w:rPr>
        <w:t xml:space="preserve">of </w:t>
      </w:r>
      <w:r w:rsidRPr="00233456">
        <w:rPr>
          <w:rFonts w:ascii="Arial" w:hAnsi="Arial" w:cs="Arial"/>
          <w:color w:val="000000" w:themeColor="text1"/>
          <w:sz w:val="22"/>
          <w:szCs w:val="22"/>
        </w:rPr>
        <w:t>co-crystalised fragment was less than 1</w:t>
      </w:r>
      <w:r w:rsidRPr="003D28E3">
        <w:rPr>
          <w:rFonts w:ascii="Arial" w:hAnsi="Arial" w:cs="Arial"/>
          <w:color w:val="000000" w:themeColor="text1"/>
          <w:sz w:val="22"/>
          <w:szCs w:val="22"/>
          <w:lang w:val="en-US"/>
        </w:rPr>
        <w:t xml:space="preserve"> </w:t>
      </w:r>
      <w:r w:rsidRPr="007D2E99">
        <w:rPr>
          <w:rFonts w:ascii="Arial" w:hAnsi="Arial" w:cs="Arial"/>
          <w:color w:val="000000" w:themeColor="text1"/>
          <w:sz w:val="22"/>
          <w:szCs w:val="22"/>
          <w:lang w:val="en-US"/>
        </w:rPr>
        <w:t>Å</w:t>
      </w:r>
      <w:r w:rsidRPr="00233456">
        <w:rPr>
          <w:rFonts w:ascii="Arial" w:hAnsi="Arial" w:cs="Arial"/>
          <w:color w:val="000000" w:themeColor="text1"/>
          <w:sz w:val="22"/>
          <w:szCs w:val="22"/>
        </w:rPr>
        <w:t>. Indeed, all the docking workflows used in this study produced RMSD values of less than 0.</w:t>
      </w:r>
      <w:r>
        <w:rPr>
          <w:rFonts w:ascii="Arial" w:hAnsi="Arial" w:cs="Arial"/>
          <w:color w:val="000000" w:themeColor="text1"/>
          <w:sz w:val="22"/>
          <w:szCs w:val="22"/>
        </w:rPr>
        <w:t xml:space="preserve">5 </w:t>
      </w:r>
      <w:r w:rsidRPr="007D2E99">
        <w:rPr>
          <w:rFonts w:ascii="Arial" w:hAnsi="Arial" w:cs="Arial"/>
          <w:color w:val="000000" w:themeColor="text1"/>
          <w:sz w:val="22"/>
          <w:szCs w:val="22"/>
          <w:lang w:val="en-US"/>
        </w:rPr>
        <w:t>Å</w:t>
      </w:r>
      <w:r w:rsidRPr="00233456">
        <w:rPr>
          <w:rFonts w:ascii="Arial" w:hAnsi="Arial" w:cs="Arial"/>
          <w:color w:val="000000" w:themeColor="text1"/>
          <w:sz w:val="22"/>
          <w:szCs w:val="22"/>
        </w:rPr>
        <w:t>, at the top-scoring energy positions</w:t>
      </w:r>
      <w:r>
        <w:rPr>
          <w:rFonts w:ascii="Arial" w:hAnsi="Arial" w:cs="Arial"/>
          <w:color w:val="000000" w:themeColor="text1"/>
          <w:sz w:val="22"/>
          <w:szCs w:val="22"/>
        </w:rPr>
        <w:t>. In addition, a</w:t>
      </w:r>
      <w:r w:rsidRPr="00233456">
        <w:rPr>
          <w:rFonts w:ascii="Arial" w:hAnsi="Arial" w:cs="Arial"/>
          <w:color w:val="000000" w:themeColor="text1"/>
          <w:sz w:val="22"/>
          <w:szCs w:val="22"/>
        </w:rPr>
        <w:t>fter manual inspection, we observed that</w:t>
      </w:r>
      <w:r>
        <w:rPr>
          <w:rFonts w:ascii="Arial" w:hAnsi="Arial" w:cs="Arial"/>
          <w:color w:val="000000" w:themeColor="text1"/>
          <w:sz w:val="22"/>
          <w:szCs w:val="22"/>
        </w:rPr>
        <w:t xml:space="preserve"> the best</w:t>
      </w:r>
      <w:r w:rsidRPr="00233456">
        <w:rPr>
          <w:rFonts w:ascii="Arial" w:hAnsi="Arial" w:cs="Arial"/>
          <w:color w:val="000000" w:themeColor="text1"/>
          <w:sz w:val="22"/>
          <w:szCs w:val="22"/>
        </w:rPr>
        <w:t xml:space="preserve"> re-docked fragment poses were </w:t>
      </w:r>
      <w:r>
        <w:rPr>
          <w:rFonts w:ascii="Arial" w:hAnsi="Arial" w:cs="Arial"/>
          <w:color w:val="000000" w:themeColor="text1"/>
          <w:sz w:val="22"/>
          <w:szCs w:val="22"/>
        </w:rPr>
        <w:t>well fitted to the original</w:t>
      </w:r>
      <w:r w:rsidRPr="00233456">
        <w:rPr>
          <w:rFonts w:ascii="Arial" w:hAnsi="Arial" w:cs="Arial"/>
          <w:color w:val="000000" w:themeColor="text1"/>
          <w:sz w:val="22"/>
          <w:szCs w:val="22"/>
        </w:rPr>
        <w:t xml:space="preserve"> co-crystalised </w:t>
      </w:r>
      <w:r>
        <w:rPr>
          <w:rFonts w:ascii="Arial" w:hAnsi="Arial" w:cs="Arial"/>
          <w:color w:val="000000" w:themeColor="text1"/>
          <w:sz w:val="22"/>
          <w:szCs w:val="22"/>
        </w:rPr>
        <w:t>binding modes,</w:t>
      </w:r>
      <w:r w:rsidRPr="00233456">
        <w:rPr>
          <w:rFonts w:ascii="Arial" w:hAnsi="Arial" w:cs="Arial"/>
          <w:color w:val="000000" w:themeColor="text1"/>
          <w:sz w:val="22"/>
          <w:szCs w:val="22"/>
        </w:rPr>
        <w:t xml:space="preserve"> indicating that our</w:t>
      </w:r>
      <w:r>
        <w:rPr>
          <w:rFonts w:ascii="Arial" w:hAnsi="Arial" w:cs="Arial"/>
          <w:color w:val="000000" w:themeColor="text1"/>
          <w:sz w:val="22"/>
          <w:szCs w:val="22"/>
        </w:rPr>
        <w:t xml:space="preserve"> scoring function and docking parameters,</w:t>
      </w:r>
      <w:r w:rsidRPr="00233456">
        <w:rPr>
          <w:rFonts w:ascii="Arial" w:hAnsi="Arial" w:cs="Arial"/>
          <w:color w:val="000000" w:themeColor="text1"/>
          <w:sz w:val="22"/>
          <w:szCs w:val="22"/>
        </w:rPr>
        <w:t xml:space="preserve"> to a large extend</w:t>
      </w:r>
      <w:r>
        <w:rPr>
          <w:rFonts w:ascii="Arial" w:hAnsi="Arial" w:cs="Arial"/>
          <w:color w:val="000000" w:themeColor="text1"/>
          <w:sz w:val="22"/>
          <w:szCs w:val="22"/>
        </w:rPr>
        <w:t xml:space="preserve"> can discriminate correct from wrong binding orientations, as well as strong from weak binders of pocket-3 of IL-1.  </w:t>
      </w:r>
      <w:r w:rsidRPr="00233456">
        <w:rPr>
          <w:rFonts w:ascii="Arial" w:hAnsi="Arial" w:cs="Arial"/>
          <w:color w:val="000000" w:themeColor="text1"/>
          <w:sz w:val="22"/>
          <w:szCs w:val="22"/>
        </w:rPr>
        <w:t>Th</w:t>
      </w:r>
      <w:r>
        <w:rPr>
          <w:rFonts w:ascii="Arial" w:hAnsi="Arial" w:cs="Arial"/>
          <w:color w:val="000000" w:themeColor="text1"/>
          <w:sz w:val="22"/>
          <w:szCs w:val="22"/>
        </w:rPr>
        <w:t xml:space="preserve">e </w:t>
      </w:r>
      <w:r w:rsidRPr="006D4E13">
        <w:rPr>
          <w:rFonts w:ascii="Arial" w:hAnsi="Arial" w:cs="Arial"/>
          <w:i/>
          <w:iCs/>
          <w:color w:val="000000" w:themeColor="text1"/>
          <w:sz w:val="22"/>
          <w:szCs w:val="22"/>
        </w:rPr>
        <w:t xml:space="preserve">(GBVI/WSA) scoring function </w:t>
      </w:r>
      <w:r w:rsidRPr="00233456">
        <w:rPr>
          <w:rFonts w:ascii="Arial" w:hAnsi="Arial" w:cs="Arial"/>
          <w:color w:val="000000" w:themeColor="text1"/>
          <w:sz w:val="22"/>
          <w:szCs w:val="22"/>
        </w:rPr>
        <w:t xml:space="preserve">estimates the enthalpic contribution to the free energy of binding </w:t>
      </w:r>
      <w:r w:rsidRPr="00233456">
        <w:rPr>
          <w:rFonts w:ascii="Arial" w:hAnsi="Arial" w:cs="Arial"/>
          <w:color w:val="000000" w:themeColor="text1"/>
          <w:sz w:val="22"/>
          <w:szCs w:val="22"/>
        </w:rPr>
        <w:lastRenderedPageBreak/>
        <w:t>of a given ligand pose using the AMBER99 forcefield</w:t>
      </w:r>
      <w:r>
        <w:rPr>
          <w:rFonts w:ascii="Arial" w:hAnsi="Arial" w:cs="Arial"/>
          <w:color w:val="000000" w:themeColor="text1"/>
          <w:sz w:val="22"/>
          <w:szCs w:val="22"/>
        </w:rPr>
        <w:t xml:space="preserve">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ZOTERO_ITEM CSL_CITATION {"citationID":"AUDbojl3","properties":{"formattedCitation":"(Cornell et al., 1995)","plainCitation":"(Cornell et al., 1995)","noteIndex":0},"citationItems":[{"id":31,"uris":["http://zotero.org/users/local/dWdyXD5B/items/D5PMIBKC"],"itemData":{"id":31,"type":"article-journal","container-title":"Journal of the American Chemical Society","DOI":"10.1021/ja00124a002","ISSN":"0002-7863","issue":"19","journalAbbreviation":"J. Am. Chem. Soc.","note":"publisher: American Chemical Society","page":"5179-5197","source":"ACS Publications","title":"A Second Generation Force Field for the Simulation of Proteins, Nucleic Acids, and Organic Molecules","volume":"117","author":[{"family":"Cornell","given":"Wendy D."},{"family":"Cieplak","given":"Piotr"},{"family":"Bayly","given":"Christopher I."},{"family":"Gould","given":"Ian R."},{"family":"Merz","given":"Kenneth M."},{"family":"Ferguson","given":"David M."},{"family":"Spellmeyer","given":"David C."},{"family":"Fox","given":"Thomas"},{"family":"Caldwell","given":"James W."},{"family":"Kollman","given":"Peter A."}],"issued":{"date-parts":[["1995",5,1]]}}}],"schema":"https://github.com/citation-style-language/schema/raw/master/csl-citation.json"}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(Cornell et al., 1995)</w:t>
      </w:r>
      <w:r>
        <w:rPr>
          <w:rFonts w:ascii="Arial" w:hAnsi="Arial" w:cs="Arial"/>
          <w:color w:val="000000" w:themeColor="text1"/>
          <w:sz w:val="22"/>
          <w:szCs w:val="22"/>
        </w:rPr>
        <w:fldChar w:fldCharType="end"/>
      </w:r>
      <w:r w:rsidRPr="00233456">
        <w:rPr>
          <w:rFonts w:ascii="Arial" w:hAnsi="Arial" w:cs="Arial"/>
          <w:color w:val="000000" w:themeColor="text1"/>
          <w:sz w:val="22"/>
          <w:szCs w:val="22"/>
        </w:rPr>
        <w:t xml:space="preserve">, trained on 99 different experimentally solved protein-ligand complexes. </w:t>
      </w:r>
      <w:r w:rsidRPr="00233456">
        <w:rPr>
          <w:rFonts w:ascii="Arial" w:hAnsi="Arial" w:cs="Arial"/>
          <w:sz w:val="22"/>
          <w:szCs w:val="22"/>
        </w:rPr>
        <w:t xml:space="preserve">Structural analyses and visualisation were performed with the </w:t>
      </w:r>
      <w:proofErr w:type="spellStart"/>
      <w:r w:rsidRPr="00233456">
        <w:rPr>
          <w:rFonts w:ascii="Arial" w:hAnsi="Arial" w:cs="Arial"/>
          <w:sz w:val="22"/>
          <w:szCs w:val="22"/>
        </w:rPr>
        <w:t>PyMOL</w:t>
      </w:r>
      <w:proofErr w:type="spellEnd"/>
      <w:r w:rsidRPr="00233456">
        <w:rPr>
          <w:rFonts w:ascii="Arial" w:hAnsi="Arial" w:cs="Arial"/>
          <w:sz w:val="22"/>
          <w:szCs w:val="22"/>
        </w:rPr>
        <w:t xml:space="preserve"> Molecular Graphics System</w:t>
      </w:r>
      <w:r>
        <w:rPr>
          <w:rFonts w:ascii="Arial" w:hAnsi="Arial" w:cs="Arial"/>
          <w:sz w:val="22"/>
          <w:szCs w:val="22"/>
        </w:rPr>
        <w:t xml:space="preserve"> </w:t>
      </w:r>
      <w:r w:rsidRPr="00233456">
        <w:rPr>
          <w:rFonts w:ascii="Arial" w:hAnsi="Arial" w:cs="Arial"/>
          <w:sz w:val="22"/>
          <w:szCs w:val="22"/>
        </w:rPr>
        <w:fldChar w:fldCharType="begin"/>
      </w:r>
      <w:r>
        <w:rPr>
          <w:rFonts w:ascii="Arial" w:hAnsi="Arial" w:cs="Arial"/>
          <w:sz w:val="22"/>
          <w:szCs w:val="22"/>
        </w:rPr>
        <w:instrText xml:space="preserve"> ADDIN ZOTERO_ITEM CSL_CITATION {"citationID":"D0bqTwbU","properties":{"formattedCitation":"({\\i{}PyMOL Molecular Graphics System, Version 1.2r3pre, Schr\\uc0\\u246{}dinger, LLC}, n.d.)","plainCitation":"(PyMOL Molecular Graphics System, Version 1.2r3pre, Schrödinger, LLC, n.d.)","noteIndex":0},"citationItems":[{"id":146,"uris":["http://zotero.org/users/local/dWdyXD5B/items/NTVZHLTZ"],"itemData":{"id":146,"type":"book","title":"PyMOL Molecular Graphics System, Version 1.2r3pre, Schrödinger, LLC"}}],"schema":"https://github.com/citation-style-language/schema/raw/master/csl-citation.json"} </w:instrText>
      </w:r>
      <w:r w:rsidRPr="00233456">
        <w:rPr>
          <w:rFonts w:ascii="Arial" w:hAnsi="Arial" w:cs="Arial"/>
          <w:sz w:val="22"/>
          <w:szCs w:val="22"/>
        </w:rPr>
        <w:fldChar w:fldCharType="separate"/>
      </w:r>
      <w:r w:rsidRPr="00F81C24">
        <w:rPr>
          <w:rFonts w:ascii="Arial" w:hAnsi="Arial" w:cs="Arial"/>
          <w:sz w:val="22"/>
        </w:rPr>
        <w:t>(</w:t>
      </w:r>
      <w:proofErr w:type="spellStart"/>
      <w:r w:rsidRPr="00F81C24">
        <w:rPr>
          <w:rFonts w:ascii="Arial" w:hAnsi="Arial" w:cs="Arial"/>
          <w:i/>
          <w:iCs/>
          <w:sz w:val="22"/>
        </w:rPr>
        <w:t>PyMOL</w:t>
      </w:r>
      <w:proofErr w:type="spellEnd"/>
      <w:r w:rsidRPr="00F81C24">
        <w:rPr>
          <w:rFonts w:ascii="Arial" w:hAnsi="Arial" w:cs="Arial"/>
          <w:i/>
          <w:iCs/>
          <w:sz w:val="22"/>
        </w:rPr>
        <w:t xml:space="preserve"> Molecular Graphics System, Version 1.2r3pre, Schrödinger, LLC</w:t>
      </w:r>
      <w:r w:rsidRPr="00F81C24">
        <w:rPr>
          <w:rFonts w:ascii="Arial" w:hAnsi="Arial" w:cs="Arial"/>
          <w:sz w:val="22"/>
        </w:rPr>
        <w:t>, n.d.)</w:t>
      </w:r>
      <w:r w:rsidRPr="00233456">
        <w:rPr>
          <w:rFonts w:ascii="Arial" w:hAnsi="Arial" w:cs="Arial"/>
          <w:sz w:val="22"/>
          <w:szCs w:val="22"/>
        </w:rPr>
        <w:fldChar w:fldCharType="end"/>
      </w:r>
      <w:r w:rsidRPr="00233456">
        <w:rPr>
          <w:rFonts w:ascii="Arial" w:hAnsi="Arial" w:cs="Arial"/>
          <w:sz w:val="22"/>
          <w:szCs w:val="22"/>
        </w:rPr>
        <w:t xml:space="preserve"> and statistical analyses was </w:t>
      </w:r>
      <w:r>
        <w:rPr>
          <w:rFonts w:ascii="Arial" w:hAnsi="Arial" w:cs="Arial"/>
          <w:sz w:val="22"/>
          <w:szCs w:val="22"/>
        </w:rPr>
        <w:t>done with</w:t>
      </w:r>
      <w:r w:rsidRPr="00233456">
        <w:rPr>
          <w:rFonts w:ascii="Arial" w:hAnsi="Arial" w:cs="Arial"/>
          <w:sz w:val="22"/>
          <w:szCs w:val="22"/>
        </w:rPr>
        <w:t xml:space="preserve"> Microsoft ™ Excel </w:t>
      </w:r>
      <w:r>
        <w:rPr>
          <w:rFonts w:ascii="Arial" w:hAnsi="Arial" w:cs="Arial"/>
          <w:sz w:val="22"/>
          <w:szCs w:val="22"/>
        </w:rPr>
        <w:t>(</w:t>
      </w:r>
      <w:r w:rsidRPr="00233456">
        <w:rPr>
          <w:rFonts w:ascii="Arial" w:hAnsi="Arial" w:cs="Arial"/>
          <w:sz w:val="22"/>
          <w:szCs w:val="22"/>
        </w:rPr>
        <w:t>version 16.56</w:t>
      </w:r>
      <w:r>
        <w:rPr>
          <w:rFonts w:ascii="Arial" w:hAnsi="Arial" w:cs="Arial"/>
          <w:sz w:val="22"/>
          <w:szCs w:val="22"/>
        </w:rPr>
        <w:t>)</w:t>
      </w:r>
      <w:r w:rsidRPr="00233456">
        <w:rPr>
          <w:rFonts w:ascii="Arial" w:hAnsi="Arial" w:cs="Arial"/>
          <w:sz w:val="22"/>
          <w:szCs w:val="22"/>
        </w:rPr>
        <w:t xml:space="preserve"> and Python.</w:t>
      </w:r>
    </w:p>
    <w:p w14:paraId="75898747" w14:textId="38179F7C" w:rsidR="00383322" w:rsidRDefault="00383322" w:rsidP="006A1023">
      <w:pPr>
        <w:spacing w:line="360" w:lineRule="auto"/>
        <w:jc w:val="both"/>
        <w:rPr>
          <w:rFonts w:ascii="Arial" w:hAnsi="Arial" w:cs="Arial"/>
          <w:sz w:val="22"/>
          <w:szCs w:val="22"/>
        </w:rPr>
      </w:pPr>
    </w:p>
    <w:p w14:paraId="7D4E3913" w14:textId="3CF096B9" w:rsidR="00383322" w:rsidRDefault="00383322" w:rsidP="006A1023">
      <w:pPr>
        <w:spacing w:line="360" w:lineRule="auto"/>
        <w:jc w:val="both"/>
        <w:rPr>
          <w:rFonts w:ascii="Arial" w:hAnsi="Arial" w:cs="Arial"/>
          <w:sz w:val="22"/>
          <w:szCs w:val="22"/>
        </w:rPr>
      </w:pPr>
    </w:p>
    <w:p w14:paraId="74D304C1" w14:textId="5E6A603D" w:rsidR="00383322" w:rsidRDefault="00383322" w:rsidP="006A1023">
      <w:pPr>
        <w:spacing w:line="360" w:lineRule="auto"/>
        <w:jc w:val="both"/>
        <w:rPr>
          <w:rFonts w:ascii="Arial" w:hAnsi="Arial" w:cs="Arial"/>
          <w:sz w:val="22"/>
          <w:szCs w:val="22"/>
        </w:rPr>
      </w:pPr>
    </w:p>
    <w:p w14:paraId="31FAF561" w14:textId="03A44F54" w:rsidR="00383322" w:rsidRDefault="00383322" w:rsidP="006A1023">
      <w:pPr>
        <w:spacing w:line="360" w:lineRule="auto"/>
        <w:jc w:val="both"/>
        <w:rPr>
          <w:rFonts w:ascii="Arial" w:hAnsi="Arial" w:cs="Arial"/>
          <w:sz w:val="22"/>
          <w:szCs w:val="22"/>
        </w:rPr>
      </w:pPr>
    </w:p>
    <w:p w14:paraId="5183E8C3" w14:textId="4C8550DD" w:rsidR="00383322" w:rsidRDefault="00383322" w:rsidP="006A1023">
      <w:pPr>
        <w:spacing w:line="360" w:lineRule="auto"/>
        <w:jc w:val="both"/>
        <w:rPr>
          <w:rFonts w:ascii="Arial" w:hAnsi="Arial" w:cs="Arial"/>
          <w:sz w:val="22"/>
          <w:szCs w:val="22"/>
        </w:rPr>
      </w:pPr>
    </w:p>
    <w:p w14:paraId="317C07D3" w14:textId="7E4505D0" w:rsidR="00383322" w:rsidRDefault="00383322" w:rsidP="006A1023">
      <w:pPr>
        <w:spacing w:line="360" w:lineRule="auto"/>
        <w:jc w:val="both"/>
        <w:rPr>
          <w:rFonts w:ascii="Arial" w:hAnsi="Arial" w:cs="Arial"/>
          <w:sz w:val="22"/>
          <w:szCs w:val="22"/>
        </w:rPr>
      </w:pPr>
    </w:p>
    <w:p w14:paraId="38FCE670" w14:textId="5921237D" w:rsidR="00383322" w:rsidRDefault="00383322" w:rsidP="006A1023">
      <w:pPr>
        <w:spacing w:line="360" w:lineRule="auto"/>
        <w:jc w:val="both"/>
        <w:rPr>
          <w:rFonts w:ascii="Arial" w:hAnsi="Arial" w:cs="Arial"/>
          <w:sz w:val="22"/>
          <w:szCs w:val="22"/>
        </w:rPr>
      </w:pPr>
    </w:p>
    <w:p w14:paraId="675B5337" w14:textId="359458E5" w:rsidR="00383322" w:rsidRDefault="00383322" w:rsidP="006A1023">
      <w:pPr>
        <w:spacing w:line="360" w:lineRule="auto"/>
        <w:jc w:val="both"/>
        <w:rPr>
          <w:rFonts w:ascii="Arial" w:hAnsi="Arial" w:cs="Arial"/>
          <w:sz w:val="22"/>
          <w:szCs w:val="22"/>
        </w:rPr>
      </w:pPr>
    </w:p>
    <w:p w14:paraId="172322F5" w14:textId="3A00DBB5" w:rsidR="00383322" w:rsidRDefault="00383322" w:rsidP="006A1023">
      <w:pPr>
        <w:spacing w:line="360" w:lineRule="auto"/>
        <w:jc w:val="both"/>
        <w:rPr>
          <w:rFonts w:ascii="Arial" w:hAnsi="Arial" w:cs="Arial"/>
          <w:sz w:val="22"/>
          <w:szCs w:val="22"/>
        </w:rPr>
      </w:pPr>
    </w:p>
    <w:p w14:paraId="4DF98C44" w14:textId="7986DA8D" w:rsidR="00383322" w:rsidRDefault="00383322" w:rsidP="006A1023">
      <w:pPr>
        <w:spacing w:line="360" w:lineRule="auto"/>
        <w:jc w:val="both"/>
        <w:rPr>
          <w:rFonts w:ascii="Arial" w:hAnsi="Arial" w:cs="Arial"/>
          <w:sz w:val="22"/>
          <w:szCs w:val="22"/>
        </w:rPr>
      </w:pPr>
    </w:p>
    <w:p w14:paraId="457B48DC" w14:textId="25A700A8" w:rsidR="00383322" w:rsidRDefault="00383322" w:rsidP="006A1023">
      <w:pPr>
        <w:spacing w:line="360" w:lineRule="auto"/>
        <w:jc w:val="both"/>
        <w:rPr>
          <w:rFonts w:ascii="Arial" w:hAnsi="Arial" w:cs="Arial"/>
          <w:sz w:val="22"/>
          <w:szCs w:val="22"/>
        </w:rPr>
      </w:pPr>
    </w:p>
    <w:p w14:paraId="12D0F39E" w14:textId="751EABEB" w:rsidR="00383322" w:rsidRDefault="00383322" w:rsidP="006A1023">
      <w:pPr>
        <w:spacing w:line="360" w:lineRule="auto"/>
        <w:jc w:val="both"/>
        <w:rPr>
          <w:rFonts w:ascii="Arial" w:hAnsi="Arial" w:cs="Arial"/>
          <w:sz w:val="22"/>
          <w:szCs w:val="22"/>
        </w:rPr>
      </w:pPr>
    </w:p>
    <w:p w14:paraId="34B64710" w14:textId="4FD111D8" w:rsidR="00383322" w:rsidRDefault="00383322" w:rsidP="006A1023">
      <w:pPr>
        <w:spacing w:line="360" w:lineRule="auto"/>
        <w:jc w:val="both"/>
        <w:rPr>
          <w:rFonts w:ascii="Arial" w:hAnsi="Arial" w:cs="Arial"/>
          <w:sz w:val="22"/>
          <w:szCs w:val="22"/>
        </w:rPr>
      </w:pPr>
    </w:p>
    <w:p w14:paraId="22A66DED" w14:textId="65D3EA7F" w:rsidR="00383322" w:rsidRDefault="00383322" w:rsidP="006A1023">
      <w:pPr>
        <w:spacing w:line="360" w:lineRule="auto"/>
        <w:jc w:val="both"/>
        <w:rPr>
          <w:rFonts w:ascii="Arial" w:hAnsi="Arial" w:cs="Arial"/>
          <w:sz w:val="22"/>
          <w:szCs w:val="22"/>
        </w:rPr>
      </w:pPr>
    </w:p>
    <w:p w14:paraId="0DD7FC55" w14:textId="31F7F576" w:rsidR="00383322" w:rsidRDefault="00383322" w:rsidP="006A1023">
      <w:pPr>
        <w:spacing w:line="360" w:lineRule="auto"/>
        <w:jc w:val="both"/>
        <w:rPr>
          <w:rFonts w:ascii="Arial" w:hAnsi="Arial" w:cs="Arial"/>
          <w:sz w:val="22"/>
          <w:szCs w:val="22"/>
        </w:rPr>
      </w:pPr>
    </w:p>
    <w:p w14:paraId="10908CA2" w14:textId="1DA709E0" w:rsidR="00383322" w:rsidRDefault="00383322" w:rsidP="006A1023">
      <w:pPr>
        <w:spacing w:line="360" w:lineRule="auto"/>
        <w:jc w:val="both"/>
        <w:rPr>
          <w:rFonts w:ascii="Arial" w:hAnsi="Arial" w:cs="Arial"/>
          <w:sz w:val="22"/>
          <w:szCs w:val="22"/>
        </w:rPr>
      </w:pPr>
    </w:p>
    <w:p w14:paraId="2C32897A" w14:textId="29D0E284" w:rsidR="005D47C6" w:rsidRDefault="005D47C6" w:rsidP="006A1023">
      <w:pPr>
        <w:spacing w:line="360" w:lineRule="auto"/>
        <w:jc w:val="both"/>
        <w:rPr>
          <w:rFonts w:ascii="Arial" w:hAnsi="Arial" w:cs="Arial"/>
          <w:sz w:val="22"/>
          <w:szCs w:val="22"/>
        </w:rPr>
      </w:pPr>
    </w:p>
    <w:p w14:paraId="4D8EA996" w14:textId="750CABD7" w:rsidR="005D47C6" w:rsidRDefault="005D47C6" w:rsidP="006A1023">
      <w:pPr>
        <w:spacing w:line="360" w:lineRule="auto"/>
        <w:jc w:val="both"/>
        <w:rPr>
          <w:rFonts w:ascii="Arial" w:hAnsi="Arial" w:cs="Arial"/>
          <w:sz w:val="22"/>
          <w:szCs w:val="22"/>
        </w:rPr>
      </w:pPr>
    </w:p>
    <w:p w14:paraId="02295AD5" w14:textId="078E5D72" w:rsidR="005D47C6" w:rsidRDefault="005D47C6" w:rsidP="006A1023">
      <w:pPr>
        <w:spacing w:line="360" w:lineRule="auto"/>
        <w:jc w:val="both"/>
        <w:rPr>
          <w:rFonts w:ascii="Arial" w:hAnsi="Arial" w:cs="Arial"/>
          <w:sz w:val="22"/>
          <w:szCs w:val="22"/>
        </w:rPr>
      </w:pPr>
    </w:p>
    <w:p w14:paraId="7BA39D81" w14:textId="4EDE4C73" w:rsidR="005D47C6" w:rsidRDefault="005D47C6" w:rsidP="006A1023">
      <w:pPr>
        <w:spacing w:line="360" w:lineRule="auto"/>
        <w:jc w:val="both"/>
        <w:rPr>
          <w:rFonts w:ascii="Arial" w:hAnsi="Arial" w:cs="Arial"/>
          <w:sz w:val="22"/>
          <w:szCs w:val="22"/>
        </w:rPr>
      </w:pPr>
    </w:p>
    <w:p w14:paraId="4127A661" w14:textId="29269F79" w:rsidR="005D47C6" w:rsidRDefault="005D47C6" w:rsidP="006A1023">
      <w:pPr>
        <w:spacing w:line="360" w:lineRule="auto"/>
        <w:jc w:val="both"/>
        <w:rPr>
          <w:rFonts w:ascii="Arial" w:hAnsi="Arial" w:cs="Arial"/>
          <w:sz w:val="22"/>
          <w:szCs w:val="22"/>
        </w:rPr>
      </w:pPr>
    </w:p>
    <w:p w14:paraId="49C09C54" w14:textId="7D3A2545" w:rsidR="005D47C6" w:rsidRDefault="005D47C6" w:rsidP="006A1023">
      <w:pPr>
        <w:spacing w:line="360" w:lineRule="auto"/>
        <w:jc w:val="both"/>
        <w:rPr>
          <w:rFonts w:ascii="Arial" w:hAnsi="Arial" w:cs="Arial"/>
          <w:sz w:val="22"/>
          <w:szCs w:val="22"/>
        </w:rPr>
      </w:pPr>
    </w:p>
    <w:p w14:paraId="3AB4B157" w14:textId="41043863" w:rsidR="005D47C6" w:rsidRDefault="005D47C6" w:rsidP="006A1023">
      <w:pPr>
        <w:spacing w:line="360" w:lineRule="auto"/>
        <w:jc w:val="both"/>
        <w:rPr>
          <w:rFonts w:ascii="Arial" w:hAnsi="Arial" w:cs="Arial"/>
          <w:sz w:val="22"/>
          <w:szCs w:val="22"/>
        </w:rPr>
      </w:pPr>
    </w:p>
    <w:p w14:paraId="59F40960" w14:textId="021898CC" w:rsidR="005D47C6" w:rsidRDefault="005D47C6" w:rsidP="006A1023">
      <w:pPr>
        <w:spacing w:line="360" w:lineRule="auto"/>
        <w:jc w:val="both"/>
        <w:rPr>
          <w:rFonts w:ascii="Arial" w:hAnsi="Arial" w:cs="Arial"/>
          <w:sz w:val="22"/>
          <w:szCs w:val="22"/>
        </w:rPr>
      </w:pPr>
    </w:p>
    <w:p w14:paraId="04AA7353" w14:textId="77777777" w:rsidR="005D47C6" w:rsidRDefault="005D47C6" w:rsidP="006A1023">
      <w:pPr>
        <w:spacing w:line="360" w:lineRule="auto"/>
        <w:jc w:val="both"/>
        <w:rPr>
          <w:rFonts w:ascii="Arial" w:hAnsi="Arial" w:cs="Arial"/>
          <w:sz w:val="22"/>
          <w:szCs w:val="22"/>
        </w:rPr>
      </w:pPr>
    </w:p>
    <w:p w14:paraId="20C06EBA" w14:textId="11648C0C" w:rsidR="00383322" w:rsidRDefault="00383322" w:rsidP="006A1023">
      <w:pPr>
        <w:spacing w:line="360" w:lineRule="auto"/>
        <w:jc w:val="both"/>
        <w:rPr>
          <w:rFonts w:ascii="Arial" w:hAnsi="Arial" w:cs="Arial"/>
          <w:sz w:val="22"/>
          <w:szCs w:val="22"/>
        </w:rPr>
      </w:pPr>
    </w:p>
    <w:p w14:paraId="595D5DDB" w14:textId="47304F4E" w:rsidR="00383322" w:rsidRDefault="00383322" w:rsidP="006A1023">
      <w:pPr>
        <w:spacing w:line="360" w:lineRule="auto"/>
        <w:jc w:val="both"/>
        <w:rPr>
          <w:rFonts w:ascii="Arial" w:hAnsi="Arial" w:cs="Arial"/>
          <w:sz w:val="22"/>
          <w:szCs w:val="22"/>
        </w:rPr>
      </w:pPr>
    </w:p>
    <w:p w14:paraId="235F4964" w14:textId="198F43F1" w:rsidR="009673C3" w:rsidRDefault="009673C3" w:rsidP="006A1023">
      <w:pPr>
        <w:spacing w:line="360" w:lineRule="auto"/>
        <w:jc w:val="both"/>
        <w:rPr>
          <w:rFonts w:ascii="Arial" w:hAnsi="Arial" w:cs="Arial"/>
          <w:sz w:val="22"/>
          <w:szCs w:val="22"/>
        </w:rPr>
      </w:pPr>
    </w:p>
    <w:p w14:paraId="282E3A63" w14:textId="1082A688" w:rsidR="009673C3" w:rsidRDefault="009673C3" w:rsidP="006A1023">
      <w:pPr>
        <w:spacing w:line="360" w:lineRule="auto"/>
        <w:jc w:val="both"/>
        <w:rPr>
          <w:rFonts w:ascii="Arial" w:hAnsi="Arial" w:cs="Arial"/>
          <w:sz w:val="22"/>
          <w:szCs w:val="22"/>
        </w:rPr>
      </w:pPr>
    </w:p>
    <w:p w14:paraId="046BEAE5" w14:textId="77777777" w:rsidR="009673C3" w:rsidRDefault="009673C3" w:rsidP="006A1023">
      <w:pPr>
        <w:spacing w:line="360" w:lineRule="auto"/>
        <w:jc w:val="both"/>
        <w:rPr>
          <w:rFonts w:ascii="Arial" w:hAnsi="Arial" w:cs="Arial"/>
          <w:sz w:val="22"/>
          <w:szCs w:val="22"/>
        </w:rPr>
      </w:pPr>
    </w:p>
    <w:p w14:paraId="4105D0F2" w14:textId="172DAC42" w:rsidR="00383322" w:rsidRDefault="00383322" w:rsidP="006A1023">
      <w:pPr>
        <w:spacing w:line="360" w:lineRule="auto"/>
        <w:jc w:val="both"/>
        <w:rPr>
          <w:rFonts w:ascii="Arial" w:hAnsi="Arial" w:cs="Arial"/>
          <w:sz w:val="22"/>
          <w:szCs w:val="22"/>
        </w:rPr>
      </w:pPr>
    </w:p>
    <w:p w14:paraId="4E36195F" w14:textId="77777777" w:rsidR="00383322" w:rsidRDefault="00383322" w:rsidP="006A1023">
      <w:pPr>
        <w:spacing w:line="360" w:lineRule="auto"/>
        <w:jc w:val="both"/>
        <w:rPr>
          <w:rFonts w:ascii="Arial" w:hAnsi="Arial" w:cs="Arial"/>
          <w:sz w:val="22"/>
          <w:szCs w:val="22"/>
        </w:rPr>
      </w:pPr>
    </w:p>
    <w:p w14:paraId="06A79F00" w14:textId="498732EB" w:rsidR="006A1023" w:rsidRPr="00601D4A" w:rsidRDefault="006A1023" w:rsidP="000B7952">
      <w:pPr>
        <w:pStyle w:val="Heading1"/>
        <w:numPr>
          <w:ilvl w:val="0"/>
          <w:numId w:val="7"/>
        </w:numPr>
        <w:ind w:left="426"/>
        <w:rPr>
          <w:rFonts w:ascii="Arial" w:hAnsi="Arial" w:cs="Arial"/>
          <w:b/>
          <w:bCs/>
          <w:color w:val="000000" w:themeColor="text1"/>
          <w:sz w:val="21"/>
          <w:szCs w:val="21"/>
        </w:rPr>
      </w:pPr>
      <w:bookmarkStart w:id="24" w:name="_Toc108667980"/>
      <w:r w:rsidRPr="00601D4A">
        <w:rPr>
          <w:rFonts w:ascii="Arial" w:hAnsi="Arial" w:cs="Arial"/>
          <w:b/>
          <w:bCs/>
          <w:color w:val="000000" w:themeColor="text1"/>
          <w:sz w:val="21"/>
          <w:szCs w:val="21"/>
        </w:rPr>
        <w:lastRenderedPageBreak/>
        <w:t>Results</w:t>
      </w:r>
      <w:bookmarkEnd w:id="24"/>
    </w:p>
    <w:p w14:paraId="678B6C6F" w14:textId="1C1BF8FC" w:rsidR="006A1023" w:rsidRPr="00601D4A" w:rsidRDefault="006A1023" w:rsidP="00601D4A">
      <w:pPr>
        <w:pStyle w:val="Heading2"/>
        <w:numPr>
          <w:ilvl w:val="1"/>
          <w:numId w:val="7"/>
        </w:numPr>
        <w:rPr>
          <w:rFonts w:ascii="Arial" w:hAnsi="Arial" w:cs="Arial"/>
          <w:b/>
          <w:bCs/>
          <w:color w:val="000000" w:themeColor="text1"/>
          <w:sz w:val="21"/>
          <w:szCs w:val="21"/>
        </w:rPr>
      </w:pPr>
      <w:bookmarkStart w:id="25" w:name="_Toc108667981"/>
      <w:r w:rsidRPr="00601D4A">
        <w:rPr>
          <w:rFonts w:ascii="Arial" w:hAnsi="Arial" w:cs="Arial"/>
          <w:b/>
          <w:bCs/>
          <w:color w:val="000000" w:themeColor="text1"/>
          <w:sz w:val="21"/>
          <w:szCs w:val="21"/>
        </w:rPr>
        <w:t>Determination of Protein-Ligand Interaction Fingerprints of bound fragments</w:t>
      </w:r>
      <w:bookmarkEnd w:id="25"/>
      <w:r w:rsidRPr="00601D4A">
        <w:rPr>
          <w:rFonts w:ascii="Arial" w:hAnsi="Arial" w:cs="Arial"/>
          <w:b/>
          <w:bCs/>
          <w:color w:val="000000" w:themeColor="text1"/>
          <w:sz w:val="21"/>
          <w:szCs w:val="21"/>
        </w:rPr>
        <w:t xml:space="preserve"> </w:t>
      </w:r>
    </w:p>
    <w:p w14:paraId="6ACBC952" w14:textId="77777777" w:rsidR="006A1023" w:rsidRPr="00784EB9" w:rsidRDefault="006A1023" w:rsidP="006A1023">
      <w:pPr>
        <w:ind w:left="426"/>
        <w:rPr>
          <w:b/>
          <w:bCs/>
          <w:lang w:eastAsia="en-GB"/>
        </w:rPr>
      </w:pPr>
    </w:p>
    <w:p w14:paraId="26F73751" w14:textId="023CEE4B" w:rsidR="006A1023" w:rsidRPr="0096738D" w:rsidRDefault="006A1023" w:rsidP="006A1023">
      <w:pPr>
        <w:spacing w:line="360" w:lineRule="auto"/>
        <w:jc w:val="both"/>
        <w:rPr>
          <w:rFonts w:ascii="Arial" w:hAnsi="Arial" w:cs="Arial"/>
          <w:sz w:val="22"/>
          <w:szCs w:val="22"/>
        </w:rPr>
      </w:pPr>
      <w:r>
        <w:rPr>
          <w:rFonts w:ascii="Arial" w:hAnsi="Arial" w:cs="Arial"/>
          <w:sz w:val="22"/>
          <w:szCs w:val="22"/>
        </w:rPr>
        <w:t xml:space="preserve">Analyses of the interaction signatures of 12 fragments independently bound to pocket-3 of the X-ray structures of IL-1 reveal important interactions made between pocket residues and fragment scaffolds. The key residues which contact the different fragments include Tyr 24, Glu 25, Leu 26, Lys 74, Leu 80, Pro 131, Val 132, and surrounding water molecules (fig 5A).  </w:t>
      </w:r>
      <w:r w:rsidRPr="009955E0">
        <w:rPr>
          <w:rFonts w:ascii="Arial" w:hAnsi="Arial" w:cs="Arial"/>
          <w:sz w:val="22"/>
          <w:szCs w:val="22"/>
        </w:rPr>
        <w:t>Analyses of interacting functional groups of the bound fragments show that the amide, amine, and ketone functional groups account for more than 60% of all interactions made with pocket residues (fig 5A).</w:t>
      </w:r>
      <w:r>
        <w:rPr>
          <w:rFonts w:ascii="Arial" w:hAnsi="Arial" w:cs="Arial"/>
          <w:sz w:val="22"/>
          <w:szCs w:val="22"/>
        </w:rPr>
        <w:t xml:space="preserve"> To address which pocket residues are important for drug design and screening campaigns, I constructed a contact distribution plot (fig 5B) and noted that while Tyr 24, Glu 25, and Leu 26 make more than 80% of interactions with the different functional groups, Leu 26 alone reacts with 8 out of the 12 experimental fragments. Details of interaction fingerprints between the fragments and pocket residues are elaborated in fig 5C and table 1 below, and indicate a range of interaction types including polar, ionic, and arene </w:t>
      </w:r>
      <w:r w:rsidR="00231998">
        <w:rPr>
          <w:rFonts w:ascii="Arial" w:hAnsi="Arial" w:cs="Arial"/>
          <w:sz w:val="22"/>
          <w:szCs w:val="22"/>
        </w:rPr>
        <w:t>attractions</w:t>
      </w:r>
      <w:r>
        <w:rPr>
          <w:rFonts w:ascii="Arial" w:hAnsi="Arial" w:cs="Arial"/>
          <w:sz w:val="22"/>
          <w:szCs w:val="22"/>
        </w:rPr>
        <w:t xml:space="preserve">. These data are used later for virtual screening and are encoded in a 3D-pharmacophore </w:t>
      </w:r>
      <w:r>
        <w:rPr>
          <w:rFonts w:ascii="Arial" w:hAnsi="Arial" w:cs="Arial"/>
          <w:sz w:val="22"/>
          <w:szCs w:val="22"/>
        </w:rPr>
        <w:fldChar w:fldCharType="begin"/>
      </w:r>
      <w:r>
        <w:rPr>
          <w:rFonts w:ascii="Arial" w:hAnsi="Arial" w:cs="Arial"/>
          <w:sz w:val="22"/>
          <w:szCs w:val="22"/>
        </w:rPr>
        <w:instrText xml:space="preserve"> ADDIN ZOTERO_ITEM CSL_CITATION {"citationID":"ADGl62yZ","properties":{"formattedCitation":"(Wermuth et al., 1998)","plainCitation":"(Wermuth et al., 1998)","noteIndex":0},"citationItems":[{"id":718,"uris":["http://zotero.org/users/local/dWdyXD5B/items/RHG4MR47"],"itemData":{"id":718,"type":"article-journal","abstract":"Article Glossary of terms used in medicinal chemistry (IUPAC Recommendations 1998) was published on January 1, 1998 in the journal Pure and Applied Chemistry (volume 70, issue 5).","container-title":"Pure and Applied Chemistry","DOI":"10.1351/pac199870051129","ISSN":"1365-3075","issue":"5","language":"en","note":"publisher: De Gruyter","page":"1129-1143","source":"www.degruyter.com","title":"Glossary of terms used in medicinal chemistry (IUPAC Recommendations 1998)","volume":"70","author":[{"family":"Wermuth","given":"C. G."},{"family":"Ganellin","given":"C. R."},{"family":"Lindberg","given":"P."},{"family":"Mitscher","given":"L. A."}],"issued":{"date-parts":[["1998",1,1]]}}}],"schema":"https://github.com/citation-style-language/schema/raw/master/csl-citation.json"}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(Wermuth et al., 1998)</w:t>
      </w:r>
      <w:r>
        <w:rPr>
          <w:rFonts w:ascii="Arial" w:hAnsi="Arial" w:cs="Arial"/>
          <w:sz w:val="22"/>
          <w:szCs w:val="22"/>
        </w:rPr>
        <w:fldChar w:fldCharType="end"/>
      </w:r>
      <w:r>
        <w:rPr>
          <w:rFonts w:ascii="Arial" w:hAnsi="Arial" w:cs="Arial"/>
          <w:sz w:val="22"/>
          <w:szCs w:val="22"/>
        </w:rPr>
        <w:t xml:space="preserve"> file (PH4 file) applied as a docking filter by which compounds undergoing screening are scored at the binding site of the target, and those meeting conditions of the pharmacophore restrains are relatively highly scored.</w:t>
      </w:r>
    </w:p>
    <w:p w14:paraId="49ED42B9" w14:textId="5B892184" w:rsidR="006A1023" w:rsidRDefault="006A1023" w:rsidP="006A1023">
      <w:pPr>
        <w:spacing w:line="276" w:lineRule="auto"/>
        <w:jc w:val="both"/>
        <w:rPr>
          <w:rFonts w:ascii="Arial" w:hAnsi="Arial" w:cs="Arial"/>
          <w:b/>
          <w:bCs/>
          <w:sz w:val="20"/>
          <w:szCs w:val="20"/>
          <w:lang w:val="en-US"/>
        </w:rPr>
      </w:pPr>
      <w:r>
        <w:rPr>
          <w:rFonts w:ascii="Arial" w:hAnsi="Arial" w:cs="Arial"/>
          <w:b/>
          <w:bCs/>
          <w:noProof/>
          <w:sz w:val="20"/>
          <w:szCs w:val="20"/>
          <w:lang w:val="en-US"/>
        </w:rPr>
        <w:drawing>
          <wp:inline distT="0" distB="0" distL="0" distR="0" wp14:anchorId="100B3EFC" wp14:editId="3B96A9E5">
            <wp:extent cx="5486400" cy="4064654"/>
            <wp:effectExtent l="12700" t="12700" r="12700" b="12065"/>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9248" cy="4081581"/>
                    </a:xfrm>
                    <a:prstGeom prst="rect">
                      <a:avLst/>
                    </a:prstGeom>
                    <a:noFill/>
                    <a:ln w="6350">
                      <a:solidFill>
                        <a:schemeClr val="bg1">
                          <a:lumMod val="65000"/>
                        </a:schemeClr>
                      </a:solidFill>
                    </a:ln>
                  </pic:spPr>
                </pic:pic>
              </a:graphicData>
            </a:graphic>
          </wp:inline>
        </w:drawing>
      </w:r>
    </w:p>
    <w:p w14:paraId="2E25A087" w14:textId="77777777" w:rsidR="006A1023" w:rsidRPr="00C866FD" w:rsidRDefault="006A1023" w:rsidP="00601D4A">
      <w:pPr>
        <w:spacing w:line="360" w:lineRule="auto"/>
        <w:jc w:val="both"/>
        <w:rPr>
          <w:rFonts w:ascii="Arial" w:hAnsi="Arial" w:cs="Arial"/>
          <w:i/>
          <w:iCs/>
          <w:sz w:val="18"/>
          <w:szCs w:val="18"/>
          <w:lang w:val="en-US"/>
        </w:rPr>
      </w:pPr>
      <w:r w:rsidRPr="002C05BB">
        <w:rPr>
          <w:rFonts w:ascii="Arial" w:hAnsi="Arial" w:cs="Arial"/>
          <w:b/>
          <w:bCs/>
          <w:sz w:val="20"/>
          <w:szCs w:val="20"/>
          <w:lang w:val="en-US"/>
        </w:rPr>
        <w:t xml:space="preserve">Fig </w:t>
      </w:r>
      <w:r>
        <w:rPr>
          <w:rFonts w:ascii="Arial" w:hAnsi="Arial" w:cs="Arial"/>
          <w:b/>
          <w:bCs/>
          <w:sz w:val="20"/>
          <w:szCs w:val="20"/>
          <w:lang w:val="en-US"/>
        </w:rPr>
        <w:t>5</w:t>
      </w:r>
      <w:r w:rsidRPr="002C05BB">
        <w:rPr>
          <w:rFonts w:ascii="Arial" w:hAnsi="Arial" w:cs="Arial"/>
          <w:b/>
          <w:bCs/>
          <w:sz w:val="20"/>
          <w:szCs w:val="20"/>
          <w:lang w:val="en-US"/>
        </w:rPr>
        <w:t xml:space="preserve">: </w:t>
      </w:r>
      <w:r>
        <w:rPr>
          <w:rFonts w:ascii="Arial" w:hAnsi="Arial" w:cs="Arial"/>
          <w:b/>
          <w:bCs/>
          <w:sz w:val="20"/>
          <w:szCs w:val="20"/>
          <w:lang w:val="en-US"/>
        </w:rPr>
        <w:t>C</w:t>
      </w:r>
      <w:r w:rsidRPr="0027421C">
        <w:rPr>
          <w:rFonts w:ascii="Arial" w:hAnsi="Arial" w:cs="Arial"/>
          <w:b/>
          <w:bCs/>
          <w:sz w:val="20"/>
          <w:szCs w:val="20"/>
          <w:lang w:val="en-US"/>
        </w:rPr>
        <w:t>ontact</w:t>
      </w:r>
      <w:r>
        <w:rPr>
          <w:rFonts w:ascii="Arial" w:hAnsi="Arial" w:cs="Arial"/>
          <w:b/>
          <w:bCs/>
          <w:sz w:val="20"/>
          <w:szCs w:val="20"/>
          <w:lang w:val="en-US"/>
        </w:rPr>
        <w:t xml:space="preserve"> frequency</w:t>
      </w:r>
      <w:r w:rsidRPr="0027421C">
        <w:rPr>
          <w:rFonts w:ascii="Arial" w:hAnsi="Arial" w:cs="Arial"/>
          <w:b/>
          <w:bCs/>
          <w:sz w:val="20"/>
          <w:szCs w:val="20"/>
          <w:lang w:val="en-US"/>
        </w:rPr>
        <w:t xml:space="preserve"> </w:t>
      </w:r>
      <w:r>
        <w:rPr>
          <w:rFonts w:ascii="Arial" w:hAnsi="Arial" w:cs="Arial"/>
          <w:b/>
          <w:bCs/>
          <w:sz w:val="20"/>
          <w:szCs w:val="20"/>
          <w:lang w:val="en-US"/>
        </w:rPr>
        <w:t>between</w:t>
      </w:r>
      <w:r w:rsidRPr="0027421C">
        <w:rPr>
          <w:rFonts w:ascii="Arial" w:hAnsi="Arial" w:cs="Arial"/>
          <w:b/>
          <w:bCs/>
          <w:sz w:val="20"/>
          <w:szCs w:val="20"/>
          <w:lang w:val="en-US"/>
        </w:rPr>
        <w:t xml:space="preserve"> fragment</w:t>
      </w:r>
      <w:r>
        <w:rPr>
          <w:rFonts w:ascii="Arial" w:hAnsi="Arial" w:cs="Arial"/>
          <w:b/>
          <w:bCs/>
          <w:sz w:val="20"/>
          <w:szCs w:val="20"/>
          <w:lang w:val="en-US"/>
        </w:rPr>
        <w:t>s and</w:t>
      </w:r>
      <w:r w:rsidRPr="0027421C">
        <w:rPr>
          <w:rFonts w:ascii="Arial" w:hAnsi="Arial" w:cs="Arial"/>
          <w:b/>
          <w:bCs/>
          <w:sz w:val="20"/>
          <w:szCs w:val="20"/>
          <w:lang w:val="en-US"/>
        </w:rPr>
        <w:t xml:space="preserve"> </w:t>
      </w:r>
      <w:r>
        <w:rPr>
          <w:rFonts w:ascii="Arial" w:hAnsi="Arial" w:cs="Arial"/>
          <w:b/>
          <w:bCs/>
          <w:sz w:val="20"/>
          <w:szCs w:val="20"/>
          <w:lang w:val="en-US"/>
        </w:rPr>
        <w:t xml:space="preserve">pocket </w:t>
      </w:r>
      <w:r w:rsidRPr="0027421C">
        <w:rPr>
          <w:rFonts w:ascii="Arial" w:hAnsi="Arial" w:cs="Arial"/>
          <w:b/>
          <w:bCs/>
          <w:sz w:val="20"/>
          <w:szCs w:val="20"/>
          <w:lang w:val="en-US"/>
        </w:rPr>
        <w:t>residues</w:t>
      </w:r>
      <w:r w:rsidRPr="002C05BB">
        <w:rPr>
          <w:rFonts w:ascii="Arial" w:hAnsi="Arial" w:cs="Arial"/>
          <w:sz w:val="20"/>
          <w:szCs w:val="20"/>
          <w:lang w:val="en-US"/>
        </w:rPr>
        <w:t xml:space="preserve">. </w:t>
      </w:r>
      <w:r w:rsidRPr="00C866FD">
        <w:rPr>
          <w:rFonts w:ascii="Arial" w:hAnsi="Arial" w:cs="Arial"/>
          <w:i/>
          <w:iCs/>
          <w:sz w:val="18"/>
          <w:szCs w:val="18"/>
          <w:lang w:val="en-US"/>
        </w:rPr>
        <w:t xml:space="preserve">A) Structure of fragments showing scaffolds which interact with pocket residues and B) Distribution illustrating number of fragments out of 12 </w:t>
      </w:r>
      <w:proofErr w:type="gramStart"/>
      <w:r w:rsidRPr="00C866FD">
        <w:rPr>
          <w:rFonts w:ascii="Arial" w:hAnsi="Arial" w:cs="Arial"/>
          <w:i/>
          <w:iCs/>
          <w:sz w:val="18"/>
          <w:szCs w:val="18"/>
          <w:lang w:val="en-US"/>
        </w:rPr>
        <w:t xml:space="preserve">making </w:t>
      </w:r>
      <w:r w:rsidRPr="00C866FD">
        <w:rPr>
          <w:rFonts w:ascii="Arial" w:hAnsi="Arial" w:cs="Arial"/>
          <w:i/>
          <w:iCs/>
          <w:sz w:val="18"/>
          <w:szCs w:val="18"/>
          <w:lang w:val="en-US"/>
        </w:rPr>
        <w:lastRenderedPageBreak/>
        <w:t>contact with</w:t>
      </w:r>
      <w:proofErr w:type="gramEnd"/>
      <w:r w:rsidRPr="00C866FD">
        <w:rPr>
          <w:rFonts w:ascii="Arial" w:hAnsi="Arial" w:cs="Arial"/>
          <w:i/>
          <w:iCs/>
          <w:sz w:val="18"/>
          <w:szCs w:val="18"/>
          <w:lang w:val="en-US"/>
        </w:rPr>
        <w:t xml:space="preserve"> key pocket residues. Residues occupy the x-axis of the distribution, and the y-axis represents the frequency of contacts. Color codes maps interactions made between fragment scaffolds and pocket residues. C) 3D-Pharmacophoric illustration of fragments bound to pocket-3 of IL-1, highlighting average binding mode of fragments and key pocket residues making contacts.</w:t>
      </w:r>
    </w:p>
    <w:p w14:paraId="748C3567" w14:textId="77777777" w:rsidR="006A1023" w:rsidRDefault="006A1023" w:rsidP="006A1023">
      <w:pPr>
        <w:spacing w:line="276" w:lineRule="auto"/>
        <w:jc w:val="both"/>
        <w:rPr>
          <w:rFonts w:ascii="Arial" w:hAnsi="Arial" w:cs="Arial"/>
          <w:b/>
          <w:bCs/>
          <w:sz w:val="22"/>
          <w:szCs w:val="22"/>
          <w:lang w:val="en-US"/>
        </w:rPr>
      </w:pPr>
    </w:p>
    <w:p w14:paraId="41E9B2DE" w14:textId="77777777" w:rsidR="006A1023" w:rsidRPr="003011F2" w:rsidRDefault="006A1023" w:rsidP="006A1023">
      <w:pPr>
        <w:spacing w:line="360" w:lineRule="auto"/>
        <w:rPr>
          <w:rFonts w:ascii="Arial" w:hAnsi="Arial" w:cs="Arial"/>
          <w:b/>
          <w:bCs/>
          <w:sz w:val="22"/>
          <w:szCs w:val="22"/>
          <w:lang w:val="en-US"/>
        </w:rPr>
      </w:pPr>
      <w:r w:rsidRPr="003011F2">
        <w:rPr>
          <w:rFonts w:ascii="Arial" w:hAnsi="Arial" w:cs="Arial"/>
          <w:b/>
          <w:bCs/>
          <w:sz w:val="22"/>
          <w:szCs w:val="22"/>
          <w:lang w:val="en-US"/>
        </w:rPr>
        <w:t xml:space="preserve">Table </w:t>
      </w:r>
      <w:r>
        <w:rPr>
          <w:rFonts w:ascii="Arial" w:hAnsi="Arial" w:cs="Arial"/>
          <w:b/>
          <w:bCs/>
          <w:sz w:val="22"/>
          <w:szCs w:val="22"/>
          <w:lang w:val="en-US"/>
        </w:rPr>
        <w:t>1</w:t>
      </w:r>
      <w:r w:rsidRPr="003011F2">
        <w:rPr>
          <w:rFonts w:ascii="Arial" w:hAnsi="Arial" w:cs="Arial"/>
          <w:b/>
          <w:bCs/>
          <w:sz w:val="22"/>
          <w:szCs w:val="22"/>
          <w:lang w:val="en-US"/>
        </w:rPr>
        <w:t>: Protein-Ligand Interaction Fingerprint of fragment-IL1B complexes</w:t>
      </w:r>
    </w:p>
    <w:p w14:paraId="3D7FD1A1" w14:textId="77777777" w:rsidR="006A1023" w:rsidRDefault="006A1023" w:rsidP="006A1023">
      <w:pPr>
        <w:jc w:val="both"/>
        <w:rPr>
          <w:rFonts w:ascii="Helvetica" w:hAnsi="Helvetica"/>
          <w:color w:val="333333"/>
          <w:sz w:val="18"/>
          <w:szCs w:val="18"/>
          <w:shd w:val="clear" w:color="auto" w:fill="FFFFFF"/>
        </w:rPr>
      </w:pPr>
      <w:r w:rsidRPr="00EB0BCE">
        <w:rPr>
          <w:rFonts w:ascii="Helvetica" w:hAnsi="Helvetica"/>
          <w:noProof/>
          <w:color w:val="333333"/>
          <w:sz w:val="18"/>
          <w:szCs w:val="18"/>
          <w:shd w:val="clear" w:color="auto" w:fill="FFFFFF"/>
        </w:rPr>
        <w:drawing>
          <wp:inline distT="0" distB="0" distL="0" distR="0" wp14:anchorId="201FB271" wp14:editId="7B0D6374">
            <wp:extent cx="5340350" cy="30015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4218" cy="3043116"/>
                    </a:xfrm>
                    <a:prstGeom prst="rect">
                      <a:avLst/>
                    </a:prstGeom>
                  </pic:spPr>
                </pic:pic>
              </a:graphicData>
            </a:graphic>
          </wp:inline>
        </w:drawing>
      </w:r>
    </w:p>
    <w:p w14:paraId="6B99E54D" w14:textId="3BE8B40C" w:rsidR="006A1023" w:rsidRDefault="006A1023" w:rsidP="006A1023">
      <w:pPr>
        <w:spacing w:line="360" w:lineRule="auto"/>
        <w:rPr>
          <w:rFonts w:ascii="Arial" w:hAnsi="Arial" w:cs="Arial"/>
          <w:b/>
          <w:bCs/>
          <w:sz w:val="16"/>
          <w:szCs w:val="16"/>
          <w:lang w:val="en-US"/>
        </w:rPr>
      </w:pPr>
      <w:r w:rsidRPr="00DC002E">
        <w:rPr>
          <w:rFonts w:ascii="Arial" w:hAnsi="Arial" w:cs="Arial"/>
          <w:b/>
          <w:bCs/>
          <w:sz w:val="16"/>
          <w:szCs w:val="16"/>
          <w:lang w:val="en-US"/>
        </w:rPr>
        <w:t>D=sidechain hydrogen bond donor; d=backbone hydrogen bond donor; A=sidechain hydrogen bond acceptor; a=backbone hydrogen bond acceptor; I=ionic attraction; R=arene attraction; C=total surface contact</w:t>
      </w:r>
    </w:p>
    <w:p w14:paraId="694FFCDC" w14:textId="77777777" w:rsidR="00601D4A" w:rsidRPr="002B7FD2" w:rsidRDefault="00601D4A" w:rsidP="006A1023">
      <w:pPr>
        <w:spacing w:line="360" w:lineRule="auto"/>
        <w:rPr>
          <w:rFonts w:ascii="Arial" w:hAnsi="Arial" w:cs="Arial"/>
          <w:b/>
          <w:bCs/>
          <w:sz w:val="16"/>
          <w:szCs w:val="16"/>
          <w:lang w:val="en-US"/>
        </w:rPr>
      </w:pPr>
    </w:p>
    <w:p w14:paraId="09FEB6AF" w14:textId="5DB3CF71" w:rsidR="006A1023" w:rsidRDefault="006A1023" w:rsidP="00601D4A">
      <w:pPr>
        <w:pStyle w:val="Heading2"/>
        <w:numPr>
          <w:ilvl w:val="1"/>
          <w:numId w:val="7"/>
        </w:numPr>
        <w:rPr>
          <w:rFonts w:ascii="Arial" w:hAnsi="Arial" w:cs="Arial"/>
          <w:b/>
          <w:bCs/>
          <w:color w:val="000000" w:themeColor="text1"/>
          <w:sz w:val="21"/>
          <w:szCs w:val="21"/>
        </w:rPr>
      </w:pPr>
      <w:bookmarkStart w:id="26" w:name="_Toc108667982"/>
      <w:r w:rsidRPr="00601D4A">
        <w:rPr>
          <w:rFonts w:ascii="Arial" w:hAnsi="Arial" w:cs="Arial"/>
          <w:b/>
          <w:bCs/>
          <w:color w:val="000000" w:themeColor="text1"/>
          <w:sz w:val="21"/>
          <w:szCs w:val="21"/>
        </w:rPr>
        <w:t>Screening the FDA approved drugs library identifies potential IL-1 inhibitors</w:t>
      </w:r>
      <w:bookmarkEnd w:id="26"/>
    </w:p>
    <w:p w14:paraId="0B4B9562" w14:textId="77777777" w:rsidR="00601D4A" w:rsidRPr="00601D4A" w:rsidRDefault="00601D4A" w:rsidP="00601D4A">
      <w:pPr>
        <w:rPr>
          <w:lang w:eastAsia="en-GB"/>
        </w:rPr>
      </w:pPr>
    </w:p>
    <w:p w14:paraId="0BB306DC" w14:textId="38F48239" w:rsidR="006A1023" w:rsidRDefault="006A1023" w:rsidP="006A1023">
      <w:pPr>
        <w:spacing w:line="360" w:lineRule="auto"/>
        <w:jc w:val="both"/>
        <w:rPr>
          <w:rFonts w:ascii="Arial" w:hAnsi="Arial" w:cs="Arial"/>
          <w:sz w:val="22"/>
          <w:szCs w:val="22"/>
        </w:rPr>
      </w:pPr>
      <w:r>
        <w:rPr>
          <w:rFonts w:ascii="Arial" w:hAnsi="Arial" w:cs="Arial"/>
          <w:sz w:val="22"/>
          <w:szCs w:val="22"/>
        </w:rPr>
        <w:t>To investigate if the FDA clinically approved drug</w:t>
      </w:r>
      <w:r w:rsidR="007D2104">
        <w:rPr>
          <w:rFonts w:ascii="Arial" w:hAnsi="Arial" w:cs="Arial"/>
          <w:sz w:val="22"/>
          <w:szCs w:val="22"/>
        </w:rPr>
        <w:t>s dataset</w:t>
      </w:r>
      <w:r>
        <w:rPr>
          <w:rFonts w:ascii="Arial" w:hAnsi="Arial" w:cs="Arial"/>
          <w:sz w:val="22"/>
          <w:szCs w:val="22"/>
        </w:rPr>
        <w:t xml:space="preserve"> </w:t>
      </w:r>
      <w:r w:rsidR="00427EB7">
        <w:rPr>
          <w:rFonts w:ascii="Arial" w:hAnsi="Arial" w:cs="Arial"/>
          <w:sz w:val="22"/>
          <w:szCs w:val="22"/>
        </w:rPr>
        <w:t>contains</w:t>
      </w:r>
      <w:r>
        <w:rPr>
          <w:rFonts w:ascii="Arial" w:hAnsi="Arial" w:cs="Arial"/>
          <w:sz w:val="22"/>
          <w:szCs w:val="22"/>
        </w:rPr>
        <w:t xml:space="preserve"> any potential IL-1 inhibitors, we used molecular docking to predict strong binders. The pharmacophore restraints which encode the binding modes of X-ray solved structure of fragments bound to pocket-3 of the protein was used to guide the virtual screening. Fig 6 below outlines how the docking was run and analysed to identify 13 FDA drug Hits now needing experimental validation.</w:t>
      </w:r>
    </w:p>
    <w:p w14:paraId="6E1ACAA2" w14:textId="77777777" w:rsidR="006A1023" w:rsidRDefault="006A1023" w:rsidP="006A1023">
      <w:pPr>
        <w:spacing w:line="360" w:lineRule="auto"/>
        <w:jc w:val="both"/>
        <w:rPr>
          <w:rFonts w:ascii="Arial" w:hAnsi="Arial" w:cs="Arial"/>
          <w:sz w:val="22"/>
          <w:szCs w:val="22"/>
        </w:rPr>
      </w:pPr>
    </w:p>
    <w:p w14:paraId="14DCA935" w14:textId="77777777" w:rsidR="006A1023" w:rsidRDefault="006A1023" w:rsidP="006A1023">
      <w:pPr>
        <w:spacing w:line="360" w:lineRule="auto"/>
        <w:jc w:val="both"/>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4BAD4124" wp14:editId="50A8E06A">
            <wp:extent cx="5731510" cy="4213225"/>
            <wp:effectExtent l="12700" t="12700" r="8890" b="158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13225"/>
                    </a:xfrm>
                    <a:prstGeom prst="rect">
                      <a:avLst/>
                    </a:prstGeom>
                    <a:solidFill>
                      <a:schemeClr val="bg1">
                        <a:lumMod val="85000"/>
                      </a:schemeClr>
                    </a:solidFill>
                    <a:ln w="6350">
                      <a:solidFill>
                        <a:schemeClr val="bg1">
                          <a:lumMod val="65000"/>
                        </a:schemeClr>
                      </a:solidFill>
                    </a:ln>
                  </pic:spPr>
                </pic:pic>
              </a:graphicData>
            </a:graphic>
          </wp:inline>
        </w:drawing>
      </w:r>
    </w:p>
    <w:p w14:paraId="70540F92" w14:textId="53FF12BF" w:rsidR="006A1023" w:rsidRPr="0068542F" w:rsidRDefault="006A1023" w:rsidP="006A1023">
      <w:pPr>
        <w:spacing w:line="360" w:lineRule="auto"/>
        <w:jc w:val="both"/>
        <w:rPr>
          <w:rFonts w:ascii="Arial" w:hAnsi="Arial" w:cs="Arial"/>
          <w:i/>
          <w:iCs/>
          <w:color w:val="000000" w:themeColor="text1"/>
          <w:sz w:val="20"/>
          <w:szCs w:val="20"/>
        </w:rPr>
      </w:pPr>
      <w:r w:rsidRPr="00C94C70">
        <w:rPr>
          <w:rFonts w:ascii="Arial" w:hAnsi="Arial" w:cs="Arial"/>
          <w:b/>
          <w:bCs/>
          <w:color w:val="000000" w:themeColor="text1"/>
          <w:sz w:val="20"/>
          <w:szCs w:val="20"/>
        </w:rPr>
        <w:t xml:space="preserve">Fig 6: </w:t>
      </w:r>
      <w:r>
        <w:rPr>
          <w:rFonts w:ascii="Arial" w:hAnsi="Arial" w:cs="Arial"/>
          <w:b/>
          <w:bCs/>
          <w:color w:val="000000" w:themeColor="text1"/>
          <w:sz w:val="20"/>
          <w:szCs w:val="20"/>
        </w:rPr>
        <w:t>Outline of FDA screening pipeline</w:t>
      </w:r>
      <w:r w:rsidRPr="00C94C70">
        <w:rPr>
          <w:rFonts w:ascii="Arial" w:hAnsi="Arial" w:cs="Arial"/>
          <w:b/>
          <w:bCs/>
          <w:color w:val="000000" w:themeColor="text1"/>
          <w:sz w:val="20"/>
          <w:szCs w:val="20"/>
        </w:rPr>
        <w:t>.</w:t>
      </w:r>
      <w:r w:rsidRPr="00C94C70">
        <w:rPr>
          <w:rFonts w:ascii="Arial" w:hAnsi="Arial" w:cs="Arial"/>
          <w:color w:val="000000" w:themeColor="text1"/>
          <w:sz w:val="20"/>
          <w:szCs w:val="20"/>
        </w:rPr>
        <w:t xml:space="preserve"> </w:t>
      </w:r>
      <w:r w:rsidRPr="0068542F">
        <w:rPr>
          <w:rFonts w:ascii="Arial" w:hAnsi="Arial" w:cs="Arial"/>
          <w:i/>
          <w:iCs/>
          <w:color w:val="000000" w:themeColor="text1"/>
          <w:sz w:val="20"/>
          <w:szCs w:val="20"/>
        </w:rPr>
        <w:t xml:space="preserve">A database of 1615 FDA drugs was prepared and docked to generate 32332 docked poses (retaining 25 </w:t>
      </w:r>
      <w:r w:rsidR="00427EB7">
        <w:rPr>
          <w:rFonts w:ascii="Arial" w:hAnsi="Arial" w:cs="Arial"/>
          <w:i/>
          <w:iCs/>
          <w:color w:val="000000" w:themeColor="text1"/>
          <w:sz w:val="20"/>
          <w:szCs w:val="20"/>
        </w:rPr>
        <w:t>best</w:t>
      </w:r>
      <w:r w:rsidRPr="0068542F">
        <w:rPr>
          <w:rFonts w:ascii="Arial" w:hAnsi="Arial" w:cs="Arial"/>
          <w:i/>
          <w:iCs/>
          <w:color w:val="000000" w:themeColor="text1"/>
          <w:sz w:val="20"/>
          <w:szCs w:val="20"/>
        </w:rPr>
        <w:t xml:space="preserve"> scoring energy poses for each drug) and associated energy values. An integrated approach was used t</w:t>
      </w:r>
      <w:r>
        <w:rPr>
          <w:rFonts w:ascii="Arial" w:hAnsi="Arial" w:cs="Arial"/>
          <w:i/>
          <w:iCs/>
          <w:color w:val="000000" w:themeColor="text1"/>
          <w:sz w:val="20"/>
          <w:szCs w:val="20"/>
        </w:rPr>
        <w:t>o</w:t>
      </w:r>
      <w:r w:rsidRPr="0068542F">
        <w:rPr>
          <w:rFonts w:ascii="Arial" w:hAnsi="Arial" w:cs="Arial"/>
          <w:i/>
          <w:iCs/>
          <w:color w:val="000000" w:themeColor="text1"/>
          <w:sz w:val="20"/>
          <w:szCs w:val="20"/>
        </w:rPr>
        <w:t xml:space="preserve"> identify the best scoring hits </w:t>
      </w:r>
      <w:r>
        <w:rPr>
          <w:rFonts w:ascii="Arial" w:hAnsi="Arial" w:cs="Arial"/>
          <w:i/>
          <w:iCs/>
          <w:color w:val="000000" w:themeColor="text1"/>
          <w:sz w:val="20"/>
          <w:szCs w:val="20"/>
        </w:rPr>
        <w:t xml:space="preserve">by analyses of </w:t>
      </w:r>
      <w:r w:rsidRPr="0068542F">
        <w:rPr>
          <w:rFonts w:ascii="Arial" w:hAnsi="Arial" w:cs="Arial"/>
          <w:i/>
          <w:iCs/>
          <w:color w:val="000000" w:themeColor="text1"/>
          <w:sz w:val="20"/>
          <w:szCs w:val="20"/>
        </w:rPr>
        <w:t>unique drug IDs Vs.</w:t>
      </w:r>
      <w:r>
        <w:rPr>
          <w:rFonts w:ascii="Arial" w:hAnsi="Arial" w:cs="Arial"/>
          <w:i/>
          <w:iCs/>
          <w:color w:val="000000" w:themeColor="text1"/>
          <w:sz w:val="20"/>
          <w:szCs w:val="20"/>
        </w:rPr>
        <w:t xml:space="preserve"> docked</w:t>
      </w:r>
      <w:r w:rsidRPr="0068542F">
        <w:rPr>
          <w:rFonts w:ascii="Arial" w:hAnsi="Arial" w:cs="Arial"/>
          <w:i/>
          <w:iCs/>
          <w:color w:val="000000" w:themeColor="text1"/>
          <w:sz w:val="20"/>
          <w:szCs w:val="20"/>
        </w:rPr>
        <w:t xml:space="preserve"> pose ranks.</w:t>
      </w:r>
      <w:r>
        <w:rPr>
          <w:rFonts w:ascii="Arial" w:hAnsi="Arial" w:cs="Arial"/>
          <w:i/>
          <w:iCs/>
          <w:color w:val="000000" w:themeColor="text1"/>
          <w:sz w:val="20"/>
          <w:szCs w:val="20"/>
        </w:rPr>
        <w:t xml:space="preserve"> </w:t>
      </w:r>
      <w:r w:rsidRPr="0068542F">
        <w:rPr>
          <w:rFonts w:ascii="Arial" w:hAnsi="Arial" w:cs="Arial"/>
          <w:i/>
          <w:iCs/>
          <w:color w:val="000000" w:themeColor="text1"/>
          <w:sz w:val="20"/>
          <w:szCs w:val="20"/>
        </w:rPr>
        <w:t xml:space="preserve">Thirteen (13) </w:t>
      </w:r>
      <w:r>
        <w:rPr>
          <w:rFonts w:ascii="Arial" w:hAnsi="Arial" w:cs="Arial"/>
          <w:i/>
          <w:iCs/>
          <w:color w:val="000000" w:themeColor="text1"/>
          <w:sz w:val="20"/>
          <w:szCs w:val="20"/>
        </w:rPr>
        <w:t>high-scoring</w:t>
      </w:r>
      <w:r w:rsidRPr="0068542F">
        <w:rPr>
          <w:rFonts w:ascii="Arial" w:hAnsi="Arial" w:cs="Arial"/>
          <w:i/>
          <w:iCs/>
          <w:color w:val="000000" w:themeColor="text1"/>
          <w:sz w:val="20"/>
          <w:szCs w:val="20"/>
        </w:rPr>
        <w:t xml:space="preserve"> hits </w:t>
      </w:r>
      <w:r>
        <w:rPr>
          <w:rFonts w:ascii="Arial" w:hAnsi="Arial" w:cs="Arial"/>
          <w:i/>
          <w:iCs/>
          <w:color w:val="000000" w:themeColor="text1"/>
          <w:sz w:val="20"/>
          <w:szCs w:val="20"/>
        </w:rPr>
        <w:t>are</w:t>
      </w:r>
      <w:r w:rsidRPr="0068542F">
        <w:rPr>
          <w:rFonts w:ascii="Arial" w:hAnsi="Arial" w:cs="Arial"/>
          <w:i/>
          <w:iCs/>
          <w:color w:val="000000" w:themeColor="text1"/>
          <w:sz w:val="20"/>
          <w:szCs w:val="20"/>
        </w:rPr>
        <w:t xml:space="preserve"> finally shortlisted for experimental validation.</w:t>
      </w:r>
    </w:p>
    <w:p w14:paraId="63E65284" w14:textId="77777777" w:rsidR="006A1023" w:rsidRDefault="006A1023" w:rsidP="006A1023">
      <w:pPr>
        <w:spacing w:line="360" w:lineRule="auto"/>
        <w:jc w:val="both"/>
        <w:rPr>
          <w:rFonts w:ascii="Arial" w:hAnsi="Arial" w:cs="Arial"/>
          <w:sz w:val="21"/>
          <w:szCs w:val="21"/>
          <w:lang w:val="en-US"/>
        </w:rPr>
      </w:pPr>
    </w:p>
    <w:p w14:paraId="15F8832C" w14:textId="77777777" w:rsidR="006A1023" w:rsidRDefault="006A1023" w:rsidP="006A1023">
      <w:pPr>
        <w:spacing w:line="360" w:lineRule="auto"/>
        <w:jc w:val="both"/>
        <w:rPr>
          <w:rFonts w:ascii="Arial" w:hAnsi="Arial" w:cs="Arial"/>
          <w:sz w:val="22"/>
          <w:szCs w:val="22"/>
        </w:rPr>
      </w:pPr>
      <w:r>
        <w:rPr>
          <w:rFonts w:ascii="Arial" w:hAnsi="Arial" w:cs="Arial"/>
          <w:sz w:val="22"/>
          <w:szCs w:val="22"/>
        </w:rPr>
        <w:t xml:space="preserve">After the cleaned dataset of 1381 drugs were docked towards the binding site guided by X-ray-based structural restraints, 32,332 poses were generated and analysed. To identify drugs with significantly meaningful energy scores from the starting database, we employed the </w:t>
      </w:r>
      <w:proofErr w:type="spellStart"/>
      <w:r w:rsidRPr="004C72FA">
        <w:rPr>
          <w:rFonts w:ascii="Arial" w:hAnsi="Arial" w:cs="Arial"/>
          <w:i/>
          <w:iCs/>
          <w:sz w:val="22"/>
          <w:szCs w:val="22"/>
        </w:rPr>
        <w:t>kneedle</w:t>
      </w:r>
      <w:proofErr w:type="spellEnd"/>
      <w:r w:rsidRPr="004C72FA">
        <w:rPr>
          <w:rFonts w:ascii="Arial" w:hAnsi="Arial" w:cs="Arial"/>
          <w:i/>
          <w:iCs/>
          <w:sz w:val="22"/>
          <w:szCs w:val="22"/>
        </w:rPr>
        <w:t xml:space="preserve"> </w:t>
      </w:r>
      <w:r>
        <w:rPr>
          <w:rFonts w:ascii="Arial" w:hAnsi="Arial" w:cs="Arial"/>
          <w:sz w:val="22"/>
          <w:szCs w:val="22"/>
        </w:rPr>
        <w:t xml:space="preserve">algorithm </w:t>
      </w:r>
      <w:r>
        <w:rPr>
          <w:rFonts w:ascii="Arial" w:hAnsi="Arial" w:cs="Arial"/>
          <w:sz w:val="22"/>
          <w:szCs w:val="22"/>
        </w:rPr>
        <w:fldChar w:fldCharType="begin"/>
      </w:r>
      <w:r>
        <w:rPr>
          <w:rFonts w:ascii="Arial" w:hAnsi="Arial" w:cs="Arial"/>
          <w:sz w:val="22"/>
          <w:szCs w:val="22"/>
        </w:rPr>
        <w:instrText xml:space="preserve"> ADDIN ZOTERO_ITEM CSL_CITATION {"citationID":"Ral10Lbp","properties":{"formattedCitation":"(Satopaa et al., 2011)","plainCitation":"(Satopaa et al., 2011)","noteIndex":0},"citationItems":[{"id":709,"uris":["http://zotero.org/users/local/dWdyXD5B/items/7VSRUVWJ"],"itemData":{"id":709,"type":"paper-conference","abstract":"Computer systems often reach a point at which the relative cost to increase some tunable parameter is no longer worth the corresponding performance benefit. These \"knees” typically represent beneficial points that system designers have long selected to best balance inherent trade-offs. While prior work largely uses ad hoc, system-specific approaches to detect knees, we present Kneedle, a general approach to on line and off line knee detection that is applicable to a wide range of systems. We define a knee formally for continuous functions using the mathematical concept of curvature and compare our definition against alternatives. We then evaluate Kneedle's accuracy against existing algorithms on both synthetic and real data sets, and evaluate its performance in two different applications.","container-title":"2011 31st International Conference on Distributed Computing Systems Workshops","DOI":"10.1109/ICDCSW.2011.20","event":"2011 31st International Conference on Distributed Computing Systems Workshops","note":"ISSN: 2332-5666","page":"166-171","source":"IEEE Xplore","title":"Finding a \"Kneedle\" in a Haystack: Detecting Knee Points in System Behavior","title-short":"Finding a \"Kneedle\" in a Haystack","author":[{"family":"Satopaa","given":"Ville"},{"family":"Albrecht","given":"Jeannie"},{"family":"Irwin","given":"David"},{"family":"Raghavan","given":"Barath"}],"issued":{"date-parts":[["2011",6]]}}}],"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(Satopaa et al., 2011)</w:t>
      </w:r>
      <w:r>
        <w:rPr>
          <w:rFonts w:ascii="Arial" w:hAnsi="Arial" w:cs="Arial"/>
          <w:sz w:val="22"/>
          <w:szCs w:val="22"/>
        </w:rPr>
        <w:fldChar w:fldCharType="end"/>
      </w:r>
      <w:r>
        <w:rPr>
          <w:rFonts w:ascii="Arial" w:hAnsi="Arial" w:cs="Arial"/>
          <w:sz w:val="22"/>
          <w:szCs w:val="22"/>
        </w:rPr>
        <w:t xml:space="preserve">. This algorithm implements the line-of-best-fit for a set of continuous data, in this case the predicted drug energy scores, to calculate the maximum curvature </w:t>
      </w:r>
      <w:r w:rsidRPr="004E1567">
        <w:rPr>
          <w:rFonts w:ascii="Arial" w:hAnsi="Arial" w:cs="Arial"/>
          <w:sz w:val="22"/>
          <w:szCs w:val="22"/>
        </w:rPr>
        <w:t>point</w:t>
      </w:r>
      <w:r>
        <w:rPr>
          <w:rFonts w:ascii="Arial" w:hAnsi="Arial" w:cs="Arial"/>
          <w:sz w:val="22"/>
          <w:szCs w:val="22"/>
        </w:rPr>
        <w:t xml:space="preserve"> (“Knee/elbow” point). This point corresponds to the peak point which results when the knee/elbow-shaped part of the curve is rotated by 90° clockwise (Fig 7A). In principle, this point divides the curve in two parts – the useful Vs. less useful energy bits, at the red dashed-line. Ranked from lowest (best) to highest energy, the knee/elbow point occurred at the 67</w:t>
      </w:r>
      <w:r w:rsidRPr="003F1950">
        <w:rPr>
          <w:rFonts w:ascii="Arial" w:hAnsi="Arial" w:cs="Arial"/>
          <w:sz w:val="22"/>
          <w:szCs w:val="22"/>
          <w:vertAlign w:val="superscript"/>
        </w:rPr>
        <w:t>th</w:t>
      </w:r>
      <w:r>
        <w:rPr>
          <w:rFonts w:ascii="Arial" w:hAnsi="Arial" w:cs="Arial"/>
          <w:sz w:val="22"/>
          <w:szCs w:val="22"/>
        </w:rPr>
        <w:t xml:space="preserve"> position of 1381 drug ranks, and this translates to 67 valid energy scores corresponding to 67 FDA drugs (Fig 7C). </w:t>
      </w:r>
    </w:p>
    <w:p w14:paraId="79CCF411" w14:textId="77777777" w:rsidR="006A1023" w:rsidRDefault="006A1023" w:rsidP="006A1023">
      <w:pPr>
        <w:spacing w:line="360" w:lineRule="auto"/>
        <w:jc w:val="both"/>
        <w:rPr>
          <w:rFonts w:ascii="Arial" w:hAnsi="Arial" w:cs="Arial"/>
          <w:sz w:val="22"/>
          <w:szCs w:val="22"/>
        </w:rPr>
      </w:pPr>
    </w:p>
    <w:p w14:paraId="46BC1C26" w14:textId="33536391" w:rsidR="006A1023" w:rsidRPr="002B7FD2" w:rsidRDefault="006A1023" w:rsidP="006A1023">
      <w:pPr>
        <w:spacing w:line="360" w:lineRule="auto"/>
        <w:jc w:val="both"/>
        <w:rPr>
          <w:rFonts w:ascii="Arial" w:hAnsi="Arial" w:cs="Arial"/>
          <w:sz w:val="22"/>
          <w:szCs w:val="22"/>
        </w:rPr>
      </w:pPr>
      <w:r>
        <w:rPr>
          <w:rFonts w:ascii="Arial" w:hAnsi="Arial" w:cs="Arial"/>
          <w:sz w:val="22"/>
          <w:szCs w:val="22"/>
        </w:rPr>
        <w:t xml:space="preserve">Next, we filtered the top 1% (324/32,332 poses) of docked energy poses and extracted from these 19 drugs (Supplementary table 1) which each has more than five (5) different energy </w:t>
      </w:r>
      <w:r>
        <w:rPr>
          <w:rFonts w:ascii="Arial" w:hAnsi="Arial" w:cs="Arial"/>
          <w:sz w:val="22"/>
          <w:szCs w:val="22"/>
        </w:rPr>
        <w:lastRenderedPageBreak/>
        <w:t xml:space="preserve">poses in the top 1% of docked poses (Fig 6). Of these, six drugs were eliminated because they are thought to be promiscuous with high false positive rates against several different targets during virtual screening projects </w:t>
      </w:r>
      <w:r>
        <w:rPr>
          <w:rFonts w:ascii="Arial" w:hAnsi="Arial" w:cs="Arial"/>
          <w:sz w:val="22"/>
          <w:szCs w:val="22"/>
        </w:rPr>
        <w:fldChar w:fldCharType="begin"/>
      </w:r>
      <w:r>
        <w:rPr>
          <w:rFonts w:ascii="Arial" w:hAnsi="Arial" w:cs="Arial"/>
          <w:sz w:val="22"/>
          <w:szCs w:val="22"/>
        </w:rPr>
        <w:instrText xml:space="preserve"> ADDIN ZOTERO_ITEM CSL_CITATION {"citationID":"EJBsblRw","properties":{"unsorted":true,"formattedCitation":"(Dantas et al., 2019; Bender et al., 2021)","plainCitation":"(Dantas et al., 2019; Bender et al., 2021)","noteIndex":0},"citationItems":[{"id":711,"uris":["http://zotero.org/users/local/dWdyXD5B/items/GYAWQJUP"],"itemData":{"id":711,"type":"article-journal","abstract":"Introduction: The timely identification biologically active chemicals, in disease relevant screening assays, is a major endeavor in drug discovery. The existence of frequent hitters (FHs) in non-related assays poses a formidable challenge in terms of whether to consider these molecules as chemical gold or promiscuous non-selective reactive trash (also known as PAINS - pan assay interference compounds).Areas covered: In this review, the authors bring together expertize in synthetic chemistry, cheminformatics and biochemistry, three key areas for dealing with FHs. They discuss synthetic methods facilitating preparation of chemically diverse molecular libraries, while favoring activity in the biological space. They also survey and discuss recent computational advances in the prediction of PAINS from chemical structures. Finally, they review experimental approaches for the validation of the biological activity of screening hits and discuss alternatives for exploiting promiscuity and chemical reactivity.Expert opinion: It's essential to develop more efficient computational methods to reliably recognize PAINS in distinct molecular environments. Accordingly, advances in synthetic chemistry hold the promise to provide a better quality of chemical matter for drug discovery. Medicinal chemists should be more open to screening for hits showing biologically complex mechanisms of action rather than discarding molecules that may prove valuable as innovative disease treatments.","container-title":"Expert Opinion on Drug Discovery","DOI":"10.1080/17460441.2019.1654453","ISSN":"1746-045X","issue":"12","journalAbbreviation":"Expert Opin Drug Discov","language":"eng","note":"PMID: 31416369","page":"1269-1282","source":"PubMed","title":"Dealing with frequent hitters in drug discovery: a multidisciplinary view on the issue of filtering compounds on biological screenings","title-short":"Dealing with frequent hitters in drug discovery","volume":"14","author":[{"family":"Dantas","given":"Rafael Ferreira"},{"family":"Evangelista","given":"Tereza Cristina Santos"},{"family":"Neves","given":"Bruno Junior"},{"family":"Senger","given":"Mario Roberto"},{"family":"Andrade","given":"Carolina Horta"},{"family":"Ferreira","given":"Sabrina Baptista"},{"family":"Silva-Junior","given":"Floriano Paes"}],"issued":{"date-parts":[["2019",12]]}},"label":"page"},{"id":670,"uris":["http://zotero.org/users/local/dWdyXD5B/items/P7EX88JA"],"itemData":{"id":670,"type":"article-journal","abstract":"Structure-based docking screens of large compound libraries have become common in early drug and probe discovery. As computer efficiency has improved and compound libraries have grown, the ability to screen hundreds of millions, and even billions, of compounds has become feasible for modest-sized computer clusters. This allows the rapid and cost-effective exploration and categorization of vast chemical space into a subset enriched with potential hits for a given target. To accomplish this goal at speed, approximations are used that result in undersampling of possible configurations and inaccurate predictions of absolute binding energies. Accordingly, it is important to establish controls, as are common in other fields, to enhance the likelihood of success in spite of these challenges. Here we outline best practices and control docking calculations that help evaluate docking parameters for a given target prior to undertaking a large-scale prospective screen, with exemplification in one particular target, the melatonin receptor, where following this procedure led to direct docking hits with activities in the subnanomolar range. Additional controls are suggested to ensure specific activity for experimentally validated hit compounds. These guidelines should be useful regardless of the docking software used. Docking software described in the outlined protocol (DOCK3.7) is made freely available for academic research to explore new hits for a range of targets.","container-title":"Nature Protocols","DOI":"10.1038/s41596-021-00597-z","ISSN":"1750-2799","issue":"10","journalAbbreviation":"Nat Protoc","language":"en","note":"number: 10\npublisher: Nature Publishing Group","page":"4799-4832","source":"www.nature.com","title":"A practical guide to large-scale docking","volume":"16","author":[{"family":"Bender","given":"Brian J."},{"family":"Gahbauer","given":"Stefan"},{"family":"Luttens","given":"Andreas"},{"family":"Lyu","given":"Jiankun"},{"family":"Webb","given":"Chase M."},{"family":"Stein","given":"Reed M."},{"family":"Fink","given":"Elissa A."},{"family":"Balius","given":"Trent E."},{"family":"Carlsson","given":"Jens"},{"family":"Irwin","given":"John J."},{"family":"Shoichet","given":"Brian K."}],"issued":{"date-parts":[["2021",10]]}},"label":"page"}],"schema":"https://github.com/citation-style-language/schema/raw/master/csl-citation.json"}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(Dantas et al., 2019; Bender et al., 2021)</w:t>
      </w:r>
      <w:r>
        <w:rPr>
          <w:rFonts w:ascii="Arial" w:hAnsi="Arial" w:cs="Arial"/>
          <w:sz w:val="22"/>
          <w:szCs w:val="22"/>
        </w:rPr>
        <w:fldChar w:fldCharType="end"/>
      </w:r>
      <w:r>
        <w:rPr>
          <w:rFonts w:ascii="Arial" w:hAnsi="Arial" w:cs="Arial"/>
          <w:sz w:val="22"/>
          <w:szCs w:val="22"/>
        </w:rPr>
        <w:t>. Drug molecules were therefore, eliminated either because they are long flexible polymers with too many atoms and rotatable bonds providing several degrees of conformational freedom which allows fitness to diverse array of pocket geometries or are secondary metabolites (from plants) which are usually difficult to synthesi</w:t>
      </w:r>
      <w:r w:rsidR="00656CE6">
        <w:rPr>
          <w:rFonts w:ascii="Arial" w:hAnsi="Arial" w:cs="Arial"/>
          <w:sz w:val="22"/>
          <w:szCs w:val="22"/>
        </w:rPr>
        <w:t>ze</w:t>
      </w:r>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ADDIN ZOTERO_ITEM CSL_CITATION {"citationID":"veypOZpB","properties":{"formattedCitation":"(Bruns and Watson, 2012)","plainCitation":"(Bruns and Watson, 2012)","noteIndex":0},"citationItems":[{"id":715,"uris":["http://zotero.org/users/local/dWdyXD5B/items/VKS99AFH"],"itemData":{"id":715,"type":"article-journal","abstract":"This article describes a set of 275 rules, developed over an 18-year period, used to identify compounds that may interfere with biological assays, allowing their removal from screening sets. Reasons for rejection include reactivity (e.g., acyl halides), interference with assay measurements (fluorescence, absorbance, quenching), activities that damage proteins (oxidizers, detergents), instability (e.g., latent aldehydes), and lack of druggability (e.g., compounds lacking both oxygen and nitrogen). The structural queries were profiled for frequency of occurrence in druglike and nondruglike compound sets and were extensively reviewed by a panel of experienced medicinal chemists. As a means of profiling the rules and as a filter in its own right, an index of biological promiscuity was developed. The 584 gene targets with screening data at Lilly were assigned to 17 subfamilies, and the number of subfamilies at which a compound was active was used as a promiscuity index. For certain compounds, promiscuous activity disappeared after sample repurification, indicating interference from occult contaminants. Because this type of interference is not amenable to substructure search, a “nuisance list” was developed to flag interfering compounds that passed the substructure rules.","container-title":"Journal of Medicinal Chemistry","DOI":"10.1021/jm301008n","ISSN":"0022-2623","issue":"22","journalAbbreviation":"J. Med. Chem.","note":"publisher: American Chemical Society","page":"9763-9772","source":"ACS Publications","title":"Rules for Identifying Potentially Reactive or Promiscuous Compounds","volume":"55","author":[{"family":"Bruns","given":"Robert F."},{"family":"Watson","given":"Ian A."}],"issued":{"date-parts":[["2012",11,26]]}}}],"schema":"https://github.com/citation-style-language/schema/raw/master/csl-citation.json"}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(Bruns and Watson, 2012)</w:t>
      </w:r>
      <w:r>
        <w:rPr>
          <w:rFonts w:ascii="Arial" w:hAnsi="Arial" w:cs="Arial"/>
          <w:sz w:val="22"/>
          <w:szCs w:val="22"/>
        </w:rPr>
        <w:fldChar w:fldCharType="end"/>
      </w:r>
      <w:r>
        <w:rPr>
          <w:rFonts w:ascii="Arial" w:hAnsi="Arial" w:cs="Arial"/>
          <w:sz w:val="22"/>
          <w:szCs w:val="22"/>
        </w:rPr>
        <w:t>. The remaining thirteen (13) drugs also map within the acceptable energy threshold (left-hand side) of the knee-distribution (Fig 7C, Table 2), and so provides a second level of support for their prediction as top scoring resulting Hits of this screening campaign</w:t>
      </w:r>
      <w:r w:rsidR="00AF1104">
        <w:rPr>
          <w:rFonts w:ascii="Arial" w:hAnsi="Arial" w:cs="Arial"/>
          <w:sz w:val="22"/>
          <w:szCs w:val="22"/>
        </w:rPr>
        <w:t xml:space="preserve"> exercise</w:t>
      </w:r>
      <w:r>
        <w:rPr>
          <w:rFonts w:ascii="Arial" w:hAnsi="Arial" w:cs="Arial"/>
          <w:sz w:val="22"/>
          <w:szCs w:val="22"/>
        </w:rPr>
        <w:t>.</w:t>
      </w:r>
      <w:r w:rsidR="00AF1104">
        <w:rPr>
          <w:rFonts w:ascii="Arial" w:hAnsi="Arial" w:cs="Arial"/>
          <w:sz w:val="22"/>
          <w:szCs w:val="22"/>
        </w:rPr>
        <w:t xml:space="preserve">  </w:t>
      </w:r>
    </w:p>
    <w:p w14:paraId="3990ADE7" w14:textId="77777777" w:rsidR="006A1023" w:rsidRDefault="006A1023" w:rsidP="006A1023">
      <w:pPr>
        <w:spacing w:line="480" w:lineRule="auto"/>
        <w:jc w:val="both"/>
        <w:rPr>
          <w:rFonts w:ascii="Arial" w:hAnsi="Arial" w:cs="Arial"/>
          <w:sz w:val="21"/>
          <w:szCs w:val="21"/>
          <w:lang w:val="en-US"/>
        </w:rPr>
      </w:pPr>
    </w:p>
    <w:p w14:paraId="7E6C576C" w14:textId="77777777" w:rsidR="006A1023" w:rsidRPr="004219A1" w:rsidRDefault="006A1023" w:rsidP="006A1023">
      <w:pPr>
        <w:spacing w:line="480" w:lineRule="auto"/>
        <w:rPr>
          <w:rFonts w:ascii="Arial" w:hAnsi="Arial" w:cs="Arial"/>
          <w:sz w:val="21"/>
          <w:szCs w:val="21"/>
          <w:lang w:val="en-US"/>
        </w:rPr>
      </w:pPr>
    </w:p>
    <w:p w14:paraId="1D62C8A4" w14:textId="77777777" w:rsidR="006A1023" w:rsidRDefault="006A1023" w:rsidP="006A1023">
      <w:pPr>
        <w:spacing w:line="360" w:lineRule="auto"/>
        <w:rPr>
          <w:rFonts w:ascii="Arial" w:hAnsi="Arial" w:cs="Arial"/>
          <w:sz w:val="21"/>
          <w:szCs w:val="21"/>
          <w:lang w:val="en-US"/>
        </w:rPr>
      </w:pPr>
      <w:r>
        <w:rPr>
          <w:rFonts w:ascii="Arial" w:hAnsi="Arial" w:cs="Arial"/>
          <w:noProof/>
          <w:sz w:val="21"/>
          <w:szCs w:val="21"/>
          <w:lang w:val="en-US"/>
        </w:rPr>
        <w:drawing>
          <wp:inline distT="0" distB="0" distL="0" distR="0" wp14:anchorId="79B61048" wp14:editId="589B88D3">
            <wp:extent cx="5653582" cy="5755640"/>
            <wp:effectExtent l="12700" t="12700" r="10795" b="1016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7482" cy="5769791"/>
                    </a:xfrm>
                    <a:prstGeom prst="rect">
                      <a:avLst/>
                    </a:prstGeom>
                    <a:ln w="6350">
                      <a:solidFill>
                        <a:schemeClr val="bg1">
                          <a:lumMod val="65000"/>
                        </a:schemeClr>
                      </a:solidFill>
                    </a:ln>
                  </pic:spPr>
                </pic:pic>
              </a:graphicData>
            </a:graphic>
          </wp:inline>
        </w:drawing>
      </w:r>
    </w:p>
    <w:p w14:paraId="71B7FF89" w14:textId="77777777" w:rsidR="006A1023" w:rsidRDefault="006A1023" w:rsidP="006A1023">
      <w:pPr>
        <w:spacing w:line="360" w:lineRule="auto"/>
        <w:jc w:val="both"/>
        <w:rPr>
          <w:rFonts w:ascii="Arial" w:hAnsi="Arial" w:cs="Arial"/>
          <w:i/>
          <w:iCs/>
          <w:sz w:val="21"/>
          <w:szCs w:val="21"/>
          <w:lang w:val="en-US"/>
        </w:rPr>
        <w:sectPr w:rsidR="006A1023" w:rsidSect="001729EE">
          <w:pgSz w:w="11906" w:h="16838"/>
          <w:pgMar w:top="1216" w:right="1440" w:bottom="1440" w:left="1440" w:header="708" w:footer="708" w:gutter="0"/>
          <w:pgNumType w:start="1"/>
          <w:cols w:space="708"/>
          <w:docGrid w:linePitch="360"/>
        </w:sectPr>
      </w:pPr>
      <w:r w:rsidRPr="003F1950">
        <w:rPr>
          <w:rFonts w:ascii="Arial" w:hAnsi="Arial" w:cs="Arial"/>
          <w:b/>
          <w:bCs/>
          <w:sz w:val="21"/>
          <w:szCs w:val="21"/>
          <w:lang w:val="en-US"/>
        </w:rPr>
        <w:lastRenderedPageBreak/>
        <w:t>Fig 7: Filtering FDA Drug Hits.</w:t>
      </w:r>
      <w:r>
        <w:rPr>
          <w:rFonts w:ascii="Arial" w:hAnsi="Arial" w:cs="Arial"/>
          <w:sz w:val="21"/>
          <w:szCs w:val="21"/>
          <w:lang w:val="en-US"/>
        </w:rPr>
        <w:t xml:space="preserve"> </w:t>
      </w:r>
      <w:r w:rsidRPr="003F1950">
        <w:rPr>
          <w:rFonts w:ascii="Arial" w:hAnsi="Arial" w:cs="Arial"/>
          <w:i/>
          <w:iCs/>
          <w:sz w:val="21"/>
          <w:szCs w:val="21"/>
          <w:lang w:val="en-US"/>
        </w:rPr>
        <w:t xml:space="preserve">A) </w:t>
      </w:r>
      <w:r w:rsidRPr="00601D4A">
        <w:rPr>
          <w:rFonts w:ascii="Arial" w:hAnsi="Arial" w:cs="Arial"/>
          <w:i/>
          <w:iCs/>
          <w:sz w:val="20"/>
          <w:szCs w:val="20"/>
          <w:lang w:val="en-US"/>
        </w:rPr>
        <w:t xml:space="preserve">Knee-plot Illustrating the energy distribution of all 32,332 docked poses generated from 1381 drugs. The docking application’s scoring function retained ~25 best energy poses for each drug. Color key describes the relative positions of top scoring poses, and the knee/elbow cutoff point is also indicated as red-dashed line. The </w:t>
      </w:r>
      <w:proofErr w:type="spellStart"/>
      <w:r w:rsidRPr="00601D4A">
        <w:rPr>
          <w:rFonts w:ascii="Arial" w:hAnsi="Arial" w:cs="Arial"/>
          <w:i/>
          <w:iCs/>
          <w:sz w:val="20"/>
          <w:szCs w:val="20"/>
          <w:lang w:val="en-US"/>
        </w:rPr>
        <w:t>Kneedle</w:t>
      </w:r>
      <w:proofErr w:type="spellEnd"/>
      <w:r w:rsidRPr="00601D4A">
        <w:rPr>
          <w:rFonts w:ascii="Arial" w:hAnsi="Arial" w:cs="Arial"/>
          <w:i/>
          <w:iCs/>
          <w:sz w:val="20"/>
          <w:szCs w:val="20"/>
          <w:lang w:val="en-US"/>
        </w:rPr>
        <w:t xml:space="preserve"> algorithm was used to calculate the knee/elbow point to occur at the 67</w:t>
      </w:r>
      <w:r w:rsidRPr="00601D4A">
        <w:rPr>
          <w:rFonts w:ascii="Arial" w:hAnsi="Arial" w:cs="Arial"/>
          <w:i/>
          <w:iCs/>
          <w:sz w:val="20"/>
          <w:szCs w:val="20"/>
          <w:vertAlign w:val="superscript"/>
          <w:lang w:val="en-US"/>
        </w:rPr>
        <w:t>th</w:t>
      </w:r>
      <w:r w:rsidRPr="00601D4A">
        <w:rPr>
          <w:rFonts w:ascii="Arial" w:hAnsi="Arial" w:cs="Arial"/>
          <w:i/>
          <w:iCs/>
          <w:sz w:val="20"/>
          <w:szCs w:val="20"/>
          <w:lang w:val="en-US"/>
        </w:rPr>
        <w:t xml:space="preserve"> position of the 1381 drug ranks. Only the datapoints on the left-hand side of the knee/elbow line are predicted to be valid docked poses. B) Knee-plot distribution of the best energy poses of 1381 drugs. This is a distribution of the best energy scores of each drug. C) Energy scores of 13 FDA Hit drugs which each have greater than five different energy poses in top 1% of the 32,332 poses. All 13 drug energies are within the Knee/elbow energy cutoff at 67th position of 1381 drug ranks providing a two-layer support for their predictions. </w:t>
      </w:r>
      <w:proofErr w:type="spellStart"/>
      <w:r w:rsidRPr="00601D4A">
        <w:rPr>
          <w:rFonts w:ascii="Arial" w:hAnsi="Arial" w:cs="Arial"/>
          <w:i/>
          <w:iCs/>
          <w:sz w:val="20"/>
          <w:szCs w:val="20"/>
          <w:lang w:val="en-US"/>
        </w:rPr>
        <w:t>HydroEthl</w:t>
      </w:r>
      <w:proofErr w:type="spellEnd"/>
      <w:r w:rsidRPr="00601D4A">
        <w:rPr>
          <w:rFonts w:ascii="Arial" w:hAnsi="Arial" w:cs="Arial"/>
          <w:i/>
          <w:iCs/>
          <w:sz w:val="20"/>
          <w:szCs w:val="20"/>
          <w:lang w:val="en-US"/>
        </w:rPr>
        <w:t xml:space="preserve"> </w:t>
      </w:r>
      <w:proofErr w:type="spellStart"/>
      <w:r w:rsidRPr="00601D4A">
        <w:rPr>
          <w:rFonts w:ascii="Arial" w:hAnsi="Arial" w:cs="Arial"/>
          <w:i/>
          <w:iCs/>
          <w:sz w:val="20"/>
          <w:szCs w:val="20"/>
          <w:lang w:val="en-US"/>
        </w:rPr>
        <w:t>C’lse</w:t>
      </w:r>
      <w:proofErr w:type="spellEnd"/>
      <w:r w:rsidRPr="00601D4A">
        <w:rPr>
          <w:rFonts w:ascii="Arial" w:hAnsi="Arial" w:cs="Arial"/>
          <w:i/>
          <w:iCs/>
          <w:sz w:val="20"/>
          <w:szCs w:val="20"/>
          <w:lang w:val="en-US"/>
        </w:rPr>
        <w:t xml:space="preserve"> = </w:t>
      </w:r>
      <w:proofErr w:type="spellStart"/>
      <w:r w:rsidRPr="00601D4A">
        <w:rPr>
          <w:rFonts w:ascii="Arial" w:hAnsi="Arial" w:cs="Arial"/>
          <w:i/>
          <w:iCs/>
          <w:sz w:val="20"/>
          <w:szCs w:val="20"/>
          <w:lang w:val="en-US"/>
        </w:rPr>
        <w:t>Hydroxylethyl</w:t>
      </w:r>
      <w:proofErr w:type="spellEnd"/>
      <w:r w:rsidRPr="00601D4A">
        <w:rPr>
          <w:rFonts w:ascii="Arial" w:hAnsi="Arial" w:cs="Arial"/>
          <w:i/>
          <w:iCs/>
          <w:sz w:val="20"/>
          <w:szCs w:val="20"/>
          <w:lang w:val="en-US"/>
        </w:rPr>
        <w:t xml:space="preserve"> Cellulose. D) Number of different energy-poses of each of the 13 Hit drugs in top 1% of docked poses. E) Current clinical indications of 13 Hit drugs and their relative energy scores</w:t>
      </w:r>
    </w:p>
    <w:p w14:paraId="3AD3214F" w14:textId="77777777" w:rsidR="006A1023" w:rsidRPr="00784EB9" w:rsidRDefault="006A1023" w:rsidP="006A1023">
      <w:pPr>
        <w:spacing w:line="360" w:lineRule="auto"/>
        <w:jc w:val="both"/>
        <w:rPr>
          <w:rFonts w:ascii="Arial" w:hAnsi="Arial" w:cs="Arial"/>
          <w:b/>
          <w:bCs/>
          <w:sz w:val="22"/>
          <w:szCs w:val="22"/>
          <w:lang w:val="en-US"/>
        </w:rPr>
      </w:pPr>
      <w:r w:rsidRPr="00784EB9">
        <w:rPr>
          <w:rFonts w:ascii="Arial" w:hAnsi="Arial" w:cs="Arial"/>
          <w:b/>
          <w:bCs/>
          <w:sz w:val="22"/>
          <w:szCs w:val="22"/>
          <w:lang w:val="en-US"/>
        </w:rPr>
        <w:lastRenderedPageBreak/>
        <w:t>Table 2: Biological, Clinical and Chemical Properties of 13 FDA Hits</w:t>
      </w:r>
    </w:p>
    <w:p w14:paraId="50B194F6" w14:textId="77777777" w:rsidR="006A1023" w:rsidRDefault="006A1023" w:rsidP="006A1023">
      <w:pPr>
        <w:spacing w:line="360" w:lineRule="auto"/>
        <w:jc w:val="both"/>
        <w:rPr>
          <w:rFonts w:ascii="Arial" w:hAnsi="Arial" w:cs="Arial"/>
          <w:sz w:val="22"/>
          <w:szCs w:val="22"/>
          <w:lang w:val="en-US"/>
        </w:rPr>
      </w:pPr>
      <w:r>
        <w:rPr>
          <w:rFonts w:ascii="Arial" w:hAnsi="Arial" w:cs="Arial"/>
          <w:noProof/>
          <w:sz w:val="22"/>
          <w:szCs w:val="22"/>
          <w:lang w:val="en-US"/>
        </w:rPr>
        <w:drawing>
          <wp:inline distT="0" distB="0" distL="0" distR="0" wp14:anchorId="61DCEB6E" wp14:editId="7340C090">
            <wp:extent cx="8863330" cy="5456555"/>
            <wp:effectExtent l="0" t="0" r="1270" b="4445"/>
            <wp:docPr id="53"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863330" cy="5456555"/>
                    </a:xfrm>
                    <a:prstGeom prst="rect">
                      <a:avLst/>
                    </a:prstGeom>
                  </pic:spPr>
                </pic:pic>
              </a:graphicData>
            </a:graphic>
          </wp:inline>
        </w:drawing>
      </w:r>
    </w:p>
    <w:p w14:paraId="47AC8339" w14:textId="77777777" w:rsidR="006A1023" w:rsidRDefault="006A1023" w:rsidP="006A1023">
      <w:pPr>
        <w:spacing w:line="360" w:lineRule="auto"/>
        <w:jc w:val="both"/>
        <w:rPr>
          <w:rFonts w:ascii="Arial" w:hAnsi="Arial" w:cs="Arial"/>
          <w:sz w:val="22"/>
          <w:szCs w:val="22"/>
          <w:lang w:val="en-US"/>
        </w:rPr>
      </w:pPr>
    </w:p>
    <w:p w14:paraId="40330417" w14:textId="77777777" w:rsidR="006A1023" w:rsidRPr="00784EB9" w:rsidRDefault="006A1023" w:rsidP="006A1023">
      <w:pPr>
        <w:spacing w:line="360" w:lineRule="auto"/>
        <w:jc w:val="both"/>
        <w:rPr>
          <w:rFonts w:ascii="Arial" w:hAnsi="Arial" w:cs="Arial"/>
          <w:b/>
          <w:bCs/>
          <w:sz w:val="22"/>
          <w:szCs w:val="22"/>
          <w:lang w:val="en-US"/>
        </w:rPr>
      </w:pPr>
      <w:r w:rsidRPr="00784EB9">
        <w:rPr>
          <w:rFonts w:ascii="Arial" w:hAnsi="Arial" w:cs="Arial"/>
          <w:b/>
          <w:bCs/>
          <w:sz w:val="22"/>
          <w:szCs w:val="22"/>
          <w:lang w:val="en-US"/>
        </w:rPr>
        <w:t xml:space="preserve">  Table 2: continued.</w:t>
      </w:r>
    </w:p>
    <w:p w14:paraId="0030ACCB" w14:textId="77777777" w:rsidR="006A1023" w:rsidRDefault="006A1023" w:rsidP="006A1023">
      <w:pPr>
        <w:spacing w:line="360" w:lineRule="auto"/>
        <w:jc w:val="both"/>
        <w:rPr>
          <w:rFonts w:ascii="Arial" w:hAnsi="Arial" w:cs="Arial"/>
          <w:sz w:val="22"/>
          <w:szCs w:val="22"/>
          <w:lang w:val="en-US"/>
        </w:rPr>
        <w:sectPr w:rsidR="006A1023" w:rsidSect="00940AC1">
          <w:pgSz w:w="16838" w:h="11906" w:orient="landscape"/>
          <w:pgMar w:top="1440" w:right="1440" w:bottom="1440" w:left="1440" w:header="708" w:footer="708" w:gutter="0"/>
          <w:cols w:space="708"/>
          <w:docGrid w:linePitch="360"/>
        </w:sectPr>
      </w:pPr>
      <w:r>
        <w:rPr>
          <w:rFonts w:ascii="Arial" w:hAnsi="Arial" w:cs="Arial"/>
          <w:noProof/>
          <w:sz w:val="22"/>
          <w:szCs w:val="22"/>
          <w:lang w:val="en-US"/>
        </w:rPr>
        <w:drawing>
          <wp:inline distT="0" distB="0" distL="0" distR="0" wp14:anchorId="162839D8" wp14:editId="203FCBBE">
            <wp:extent cx="8863330" cy="4745355"/>
            <wp:effectExtent l="0" t="0" r="1270" b="4445"/>
            <wp:docPr id="54" name="Picture 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63330" cy="4745355"/>
                    </a:xfrm>
                    <a:prstGeom prst="rect">
                      <a:avLst/>
                    </a:prstGeom>
                  </pic:spPr>
                </pic:pic>
              </a:graphicData>
            </a:graphic>
          </wp:inline>
        </w:drawing>
      </w:r>
    </w:p>
    <w:p w14:paraId="66619154" w14:textId="77777777" w:rsidR="006A1023" w:rsidRDefault="006A1023" w:rsidP="006A1023">
      <w:pPr>
        <w:spacing w:line="360" w:lineRule="auto"/>
        <w:jc w:val="both"/>
        <w:rPr>
          <w:rFonts w:ascii="Arial" w:hAnsi="Arial" w:cs="Arial"/>
          <w:i/>
          <w:iCs/>
          <w:sz w:val="20"/>
          <w:szCs w:val="20"/>
          <w:lang w:val="en-US"/>
        </w:rPr>
        <w:sectPr w:rsidR="006A1023" w:rsidSect="0004747F">
          <w:pgSz w:w="16838" w:h="11906" w:orient="landscape"/>
          <w:pgMar w:top="838" w:right="1440" w:bottom="962" w:left="1440" w:header="708" w:footer="708" w:gutter="0"/>
          <w:cols w:space="708"/>
          <w:docGrid w:linePitch="360"/>
        </w:sectPr>
      </w:pPr>
      <w:r>
        <w:rPr>
          <w:rFonts w:ascii="Arial" w:hAnsi="Arial" w:cs="Arial"/>
          <w:i/>
          <w:iCs/>
          <w:noProof/>
          <w:sz w:val="21"/>
          <w:szCs w:val="21"/>
          <w:lang w:val="en-US"/>
        </w:rPr>
        <w:lastRenderedPageBreak/>
        <w:drawing>
          <wp:inline distT="0" distB="0" distL="0" distR="0" wp14:anchorId="4A77FB4F" wp14:editId="77F0E3E2">
            <wp:extent cx="8659348" cy="5319810"/>
            <wp:effectExtent l="0" t="0" r="2540" b="190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75475" cy="5329718"/>
                    </a:xfrm>
                    <a:prstGeom prst="rect">
                      <a:avLst/>
                    </a:prstGeom>
                  </pic:spPr>
                </pic:pic>
              </a:graphicData>
            </a:graphic>
          </wp:inline>
        </w:drawing>
      </w:r>
      <w:r>
        <w:rPr>
          <w:rFonts w:ascii="Arial" w:hAnsi="Arial" w:cs="Arial"/>
          <w:b/>
          <w:bCs/>
          <w:sz w:val="22"/>
          <w:szCs w:val="22"/>
        </w:rPr>
        <w:t xml:space="preserve">Fig 8: </w:t>
      </w:r>
      <w:r w:rsidRPr="00E752C3">
        <w:rPr>
          <w:rFonts w:ascii="Arial" w:hAnsi="Arial" w:cs="Arial"/>
          <w:b/>
          <w:bCs/>
          <w:sz w:val="22"/>
          <w:szCs w:val="22"/>
        </w:rPr>
        <w:t xml:space="preserve">Binding modes of </w:t>
      </w:r>
      <w:r>
        <w:rPr>
          <w:rFonts w:ascii="Arial" w:hAnsi="Arial" w:cs="Arial"/>
          <w:b/>
          <w:bCs/>
          <w:sz w:val="22"/>
          <w:szCs w:val="22"/>
        </w:rPr>
        <w:t xml:space="preserve">selected </w:t>
      </w:r>
      <w:r w:rsidRPr="00E752C3">
        <w:rPr>
          <w:rFonts w:ascii="Arial" w:hAnsi="Arial" w:cs="Arial"/>
          <w:b/>
          <w:bCs/>
          <w:sz w:val="22"/>
          <w:szCs w:val="22"/>
        </w:rPr>
        <w:t xml:space="preserve">FDA </w:t>
      </w:r>
      <w:r>
        <w:rPr>
          <w:rFonts w:ascii="Arial" w:hAnsi="Arial" w:cs="Arial"/>
          <w:b/>
          <w:bCs/>
          <w:sz w:val="22"/>
          <w:szCs w:val="22"/>
        </w:rPr>
        <w:t>Hits</w:t>
      </w:r>
      <w:r w:rsidRPr="00E752C3">
        <w:rPr>
          <w:rFonts w:ascii="Arial" w:hAnsi="Arial" w:cs="Arial"/>
          <w:sz w:val="22"/>
          <w:szCs w:val="22"/>
        </w:rPr>
        <w:t xml:space="preserve">. </w:t>
      </w:r>
      <w:r w:rsidRPr="00590ED5">
        <w:rPr>
          <w:rFonts w:ascii="Arial" w:hAnsi="Arial" w:cs="Arial"/>
          <w:i/>
          <w:iCs/>
          <w:sz w:val="20"/>
          <w:szCs w:val="20"/>
        </w:rPr>
        <w:t>In all panels, we have</w:t>
      </w:r>
      <w:r>
        <w:rPr>
          <w:rFonts w:ascii="Arial" w:hAnsi="Arial" w:cs="Arial"/>
          <w:i/>
          <w:iCs/>
          <w:sz w:val="20"/>
          <w:szCs w:val="20"/>
        </w:rPr>
        <w:t xml:space="preserve"> from left to right</w:t>
      </w:r>
      <w:r w:rsidRPr="00590ED5">
        <w:rPr>
          <w:rFonts w:ascii="Arial" w:hAnsi="Arial" w:cs="Arial"/>
          <w:i/>
          <w:iCs/>
          <w:sz w:val="20"/>
          <w:szCs w:val="20"/>
        </w:rPr>
        <w:t xml:space="preserve"> a (left) surface representation of </w:t>
      </w:r>
      <w:r w:rsidRPr="00590ED5">
        <w:rPr>
          <w:rFonts w:ascii="Arial" w:hAnsi="Arial" w:cs="Arial"/>
          <w:i/>
          <w:iCs/>
          <w:sz w:val="20"/>
          <w:szCs w:val="20"/>
          <w:lang w:val="en-US"/>
        </w:rPr>
        <w:t>IL-1β</w:t>
      </w:r>
      <w:r w:rsidRPr="00590ED5">
        <w:rPr>
          <w:rFonts w:ascii="Arial" w:hAnsi="Arial" w:cs="Arial"/>
          <w:i/>
          <w:iCs/>
          <w:sz w:val="20"/>
          <w:szCs w:val="20"/>
        </w:rPr>
        <w:t xml:space="preserve"> and the drug in sticks; (middle) </w:t>
      </w:r>
      <w:r w:rsidRPr="00590ED5">
        <w:rPr>
          <w:rFonts w:ascii="Arial" w:hAnsi="Arial" w:cs="Arial"/>
          <w:i/>
          <w:iCs/>
          <w:sz w:val="20"/>
          <w:szCs w:val="20"/>
          <w:lang w:val="en-US"/>
        </w:rPr>
        <w:t>IL-1β represented in rendered in cartoon with bound drugs in sticks; (right) and the 2-D interaction map showing polar contacts made be each molecule with key pocket residues. IL-1β is colored grey in all panels where the protein is shown.</w:t>
      </w:r>
      <w:r>
        <w:rPr>
          <w:rFonts w:ascii="Arial" w:hAnsi="Arial" w:cs="Arial"/>
          <w:i/>
          <w:iCs/>
          <w:sz w:val="20"/>
          <w:szCs w:val="20"/>
          <w:lang w:val="en-US"/>
        </w:rPr>
        <w:t xml:space="preserve"> Polar contacts are colored in yellow, for the middle panels with cartoon represented target.</w:t>
      </w:r>
    </w:p>
    <w:p w14:paraId="48113C74" w14:textId="1D9B2298" w:rsidR="006A1023" w:rsidRDefault="006A1023" w:rsidP="00601D4A">
      <w:pPr>
        <w:pStyle w:val="Heading2"/>
        <w:numPr>
          <w:ilvl w:val="1"/>
          <w:numId w:val="7"/>
        </w:numPr>
        <w:rPr>
          <w:rFonts w:ascii="Arial" w:hAnsi="Arial" w:cs="Arial"/>
          <w:b/>
          <w:bCs/>
          <w:color w:val="000000" w:themeColor="text1"/>
          <w:sz w:val="21"/>
          <w:szCs w:val="21"/>
        </w:rPr>
      </w:pPr>
      <w:bookmarkStart w:id="27" w:name="_Toc108667983"/>
      <w:r w:rsidRPr="00601D4A">
        <w:rPr>
          <w:rFonts w:ascii="Arial" w:hAnsi="Arial" w:cs="Arial"/>
          <w:b/>
          <w:bCs/>
          <w:color w:val="000000" w:themeColor="text1"/>
          <w:sz w:val="21"/>
          <w:szCs w:val="21"/>
        </w:rPr>
        <w:lastRenderedPageBreak/>
        <w:t xml:space="preserve">Screening the AI predicted </w:t>
      </w:r>
      <w:proofErr w:type="spellStart"/>
      <w:r w:rsidRPr="00601D4A">
        <w:rPr>
          <w:rFonts w:ascii="Arial" w:hAnsi="Arial" w:cs="Arial"/>
          <w:b/>
          <w:bCs/>
          <w:color w:val="000000" w:themeColor="text1"/>
          <w:sz w:val="21"/>
          <w:szCs w:val="21"/>
        </w:rPr>
        <w:t>Cyclica</w:t>
      </w:r>
      <w:proofErr w:type="spellEnd"/>
      <w:r w:rsidRPr="00601D4A">
        <w:rPr>
          <w:rFonts w:ascii="Arial" w:hAnsi="Arial" w:cs="Arial"/>
          <w:b/>
          <w:bCs/>
          <w:color w:val="000000" w:themeColor="text1"/>
          <w:sz w:val="21"/>
          <w:szCs w:val="21"/>
        </w:rPr>
        <w:t xml:space="preserve"> Inc. compounds for potential IL-1 inhibitors</w:t>
      </w:r>
      <w:bookmarkEnd w:id="27"/>
    </w:p>
    <w:p w14:paraId="67437205" w14:textId="77777777" w:rsidR="00601D4A" w:rsidRPr="00601D4A" w:rsidRDefault="00601D4A" w:rsidP="00601D4A">
      <w:pPr>
        <w:rPr>
          <w:lang w:eastAsia="en-GB"/>
        </w:rPr>
      </w:pPr>
    </w:p>
    <w:p w14:paraId="5848F672" w14:textId="77777777" w:rsidR="006A1023" w:rsidRDefault="006A1023" w:rsidP="006A1023">
      <w:pPr>
        <w:spacing w:line="360" w:lineRule="auto"/>
        <w:ind w:right="750"/>
        <w:jc w:val="both"/>
        <w:rPr>
          <w:rFonts w:ascii="Arial" w:hAnsi="Arial" w:cs="Arial"/>
          <w:sz w:val="22"/>
          <w:szCs w:val="22"/>
        </w:rPr>
      </w:pPr>
      <w:r w:rsidRPr="0007440C">
        <w:rPr>
          <w:rFonts w:ascii="Arial" w:hAnsi="Arial" w:cs="Arial"/>
          <w:sz w:val="22"/>
          <w:szCs w:val="22"/>
        </w:rPr>
        <w:t>Like the FDA screening</w:t>
      </w:r>
      <w:r>
        <w:rPr>
          <w:rFonts w:ascii="Arial" w:hAnsi="Arial" w:cs="Arial"/>
          <w:sz w:val="22"/>
          <w:szCs w:val="22"/>
        </w:rPr>
        <w:t xml:space="preserve"> campaign</w:t>
      </w:r>
      <w:r w:rsidRPr="0007440C">
        <w:rPr>
          <w:rFonts w:ascii="Arial" w:hAnsi="Arial" w:cs="Arial"/>
          <w:sz w:val="22"/>
          <w:szCs w:val="22"/>
        </w:rPr>
        <w:t xml:space="preserve">, we used molecular docking to predict the best binders from a dataset of 223 compounds which </w:t>
      </w:r>
      <w:r>
        <w:rPr>
          <w:rFonts w:ascii="Arial" w:hAnsi="Arial" w:cs="Arial"/>
          <w:sz w:val="22"/>
          <w:szCs w:val="22"/>
        </w:rPr>
        <w:t>wer</w:t>
      </w:r>
      <w:r w:rsidRPr="0007440C">
        <w:rPr>
          <w:rFonts w:ascii="Arial" w:hAnsi="Arial" w:cs="Arial"/>
          <w:sz w:val="22"/>
          <w:szCs w:val="22"/>
        </w:rPr>
        <w:t xml:space="preserve">e previously predicted by artificial intelligence as good binders </w:t>
      </w:r>
      <w:r>
        <w:rPr>
          <w:rFonts w:ascii="Arial" w:hAnsi="Arial" w:cs="Arial"/>
          <w:sz w:val="22"/>
          <w:szCs w:val="22"/>
        </w:rPr>
        <w:t>to</w:t>
      </w:r>
      <w:r w:rsidRPr="0007440C">
        <w:rPr>
          <w:rFonts w:ascii="Arial" w:hAnsi="Arial" w:cs="Arial"/>
          <w:sz w:val="22"/>
          <w:szCs w:val="22"/>
        </w:rPr>
        <w:t xml:space="preserve"> pocket-3 of IL-1. This was done by a data-driven drug discovery company called </w:t>
      </w:r>
      <w:proofErr w:type="spellStart"/>
      <w:r w:rsidRPr="0007440C">
        <w:rPr>
          <w:rFonts w:ascii="Arial" w:hAnsi="Arial" w:cs="Arial"/>
          <w:sz w:val="22"/>
          <w:szCs w:val="22"/>
        </w:rPr>
        <w:t>Cyclica</w:t>
      </w:r>
      <w:proofErr w:type="spellEnd"/>
      <w:r w:rsidRPr="0007440C">
        <w:rPr>
          <w:rFonts w:ascii="Arial" w:hAnsi="Arial" w:cs="Arial"/>
          <w:sz w:val="22"/>
          <w:szCs w:val="22"/>
        </w:rPr>
        <w:t xml:space="preserve"> Inc. Most of the methods used to screen the FDA applies to this screening which I henceforth call “</w:t>
      </w:r>
      <w:proofErr w:type="spellStart"/>
      <w:r w:rsidRPr="0007440C">
        <w:rPr>
          <w:rFonts w:ascii="Arial" w:hAnsi="Arial" w:cs="Arial"/>
          <w:sz w:val="22"/>
          <w:szCs w:val="22"/>
        </w:rPr>
        <w:t>Cyclica</w:t>
      </w:r>
      <w:proofErr w:type="spellEnd"/>
      <w:r w:rsidRPr="0007440C">
        <w:rPr>
          <w:rFonts w:ascii="Arial" w:hAnsi="Arial" w:cs="Arial"/>
          <w:sz w:val="22"/>
          <w:szCs w:val="22"/>
        </w:rPr>
        <w:t xml:space="preserve"> screening” or “</w:t>
      </w:r>
      <w:proofErr w:type="spellStart"/>
      <w:r w:rsidRPr="0007440C">
        <w:rPr>
          <w:rFonts w:ascii="Arial" w:hAnsi="Arial" w:cs="Arial"/>
          <w:sz w:val="22"/>
          <w:szCs w:val="22"/>
        </w:rPr>
        <w:t>Cyclica</w:t>
      </w:r>
      <w:proofErr w:type="spellEnd"/>
      <w:r w:rsidRPr="0007440C">
        <w:rPr>
          <w:rFonts w:ascii="Arial" w:hAnsi="Arial" w:cs="Arial"/>
          <w:sz w:val="22"/>
          <w:szCs w:val="22"/>
        </w:rPr>
        <w:t xml:space="preserve"> compounds/Hits” and Fig 9 below outlines the analyses pipeline.</w:t>
      </w:r>
    </w:p>
    <w:p w14:paraId="0223581F" w14:textId="77777777" w:rsidR="006A1023" w:rsidRDefault="006A1023" w:rsidP="006A1023">
      <w:pPr>
        <w:spacing w:line="360" w:lineRule="auto"/>
        <w:ind w:left="567" w:right="750"/>
        <w:jc w:val="both"/>
        <w:rPr>
          <w:rFonts w:ascii="Arial" w:hAnsi="Arial" w:cs="Arial"/>
          <w:sz w:val="22"/>
          <w:szCs w:val="22"/>
        </w:rPr>
      </w:pPr>
    </w:p>
    <w:p w14:paraId="20F85589" w14:textId="77777777" w:rsidR="006A1023" w:rsidRDefault="006A1023" w:rsidP="006A1023">
      <w:pPr>
        <w:spacing w:line="360" w:lineRule="auto"/>
        <w:ind w:right="750"/>
        <w:jc w:val="both"/>
        <w:rPr>
          <w:rFonts w:ascii="Arial" w:hAnsi="Arial" w:cs="Arial"/>
          <w:sz w:val="22"/>
          <w:szCs w:val="22"/>
        </w:rPr>
      </w:pPr>
      <w:r>
        <w:rPr>
          <w:rFonts w:ascii="Arial" w:hAnsi="Arial" w:cs="Arial"/>
          <w:noProof/>
          <w:sz w:val="22"/>
          <w:szCs w:val="22"/>
        </w:rPr>
        <w:drawing>
          <wp:inline distT="0" distB="0" distL="0" distR="0" wp14:anchorId="6F633B4D" wp14:editId="4CE6EFE2">
            <wp:extent cx="5518876" cy="3404381"/>
            <wp:effectExtent l="12700" t="12700" r="18415" b="1206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7875" cy="3409932"/>
                    </a:xfrm>
                    <a:prstGeom prst="rect">
                      <a:avLst/>
                    </a:prstGeom>
                    <a:ln w="6350">
                      <a:solidFill>
                        <a:schemeClr val="bg1">
                          <a:lumMod val="65000"/>
                        </a:schemeClr>
                      </a:solidFill>
                    </a:ln>
                  </pic:spPr>
                </pic:pic>
              </a:graphicData>
            </a:graphic>
          </wp:inline>
        </w:drawing>
      </w:r>
    </w:p>
    <w:p w14:paraId="71F62C0E" w14:textId="77777777" w:rsidR="006A1023" w:rsidRDefault="006A1023" w:rsidP="006A1023">
      <w:pPr>
        <w:spacing w:line="360" w:lineRule="auto"/>
        <w:ind w:right="237"/>
        <w:jc w:val="both"/>
        <w:rPr>
          <w:rFonts w:ascii="Arial" w:hAnsi="Arial" w:cs="Arial"/>
          <w:i/>
          <w:iCs/>
          <w:color w:val="000000" w:themeColor="text1"/>
          <w:sz w:val="20"/>
          <w:szCs w:val="20"/>
        </w:rPr>
      </w:pPr>
      <w:r w:rsidRPr="00C94C70">
        <w:rPr>
          <w:rFonts w:ascii="Arial" w:hAnsi="Arial" w:cs="Arial"/>
          <w:b/>
          <w:bCs/>
          <w:color w:val="000000" w:themeColor="text1"/>
          <w:sz w:val="20"/>
          <w:szCs w:val="20"/>
        </w:rPr>
        <w:t xml:space="preserve">Fig </w:t>
      </w:r>
      <w:r>
        <w:rPr>
          <w:rFonts w:ascii="Arial" w:hAnsi="Arial" w:cs="Arial"/>
          <w:b/>
          <w:bCs/>
          <w:color w:val="000000" w:themeColor="text1"/>
          <w:sz w:val="20"/>
          <w:szCs w:val="20"/>
        </w:rPr>
        <w:t>9</w:t>
      </w:r>
      <w:r w:rsidRPr="00C94C70">
        <w:rPr>
          <w:rFonts w:ascii="Arial" w:hAnsi="Arial" w:cs="Arial"/>
          <w:b/>
          <w:bCs/>
          <w:color w:val="000000" w:themeColor="text1"/>
          <w:sz w:val="20"/>
          <w:szCs w:val="20"/>
        </w:rPr>
        <w:t xml:space="preserve">: </w:t>
      </w:r>
      <w:r>
        <w:rPr>
          <w:rFonts w:ascii="Arial" w:hAnsi="Arial" w:cs="Arial"/>
          <w:b/>
          <w:bCs/>
          <w:color w:val="000000" w:themeColor="text1"/>
          <w:sz w:val="20"/>
          <w:szCs w:val="20"/>
        </w:rPr>
        <w:t xml:space="preserve">Outline of </w:t>
      </w:r>
      <w:proofErr w:type="spellStart"/>
      <w:r>
        <w:rPr>
          <w:rFonts w:ascii="Arial" w:hAnsi="Arial" w:cs="Arial"/>
          <w:b/>
          <w:bCs/>
          <w:color w:val="000000" w:themeColor="text1"/>
          <w:sz w:val="20"/>
          <w:szCs w:val="20"/>
        </w:rPr>
        <w:t>Cyclica</w:t>
      </w:r>
      <w:proofErr w:type="spellEnd"/>
      <w:r>
        <w:rPr>
          <w:rFonts w:ascii="Arial" w:hAnsi="Arial" w:cs="Arial"/>
          <w:b/>
          <w:bCs/>
          <w:color w:val="000000" w:themeColor="text1"/>
          <w:sz w:val="20"/>
          <w:szCs w:val="20"/>
        </w:rPr>
        <w:t xml:space="preserve"> screening workflow</w:t>
      </w:r>
      <w:r w:rsidRPr="00C94C70">
        <w:rPr>
          <w:rFonts w:ascii="Arial" w:hAnsi="Arial" w:cs="Arial"/>
          <w:b/>
          <w:bCs/>
          <w:color w:val="000000" w:themeColor="text1"/>
          <w:sz w:val="20"/>
          <w:szCs w:val="20"/>
        </w:rPr>
        <w:t>.</w:t>
      </w:r>
      <w:r w:rsidRPr="00C94C70">
        <w:rPr>
          <w:rFonts w:ascii="Arial" w:hAnsi="Arial" w:cs="Arial"/>
          <w:color w:val="000000" w:themeColor="text1"/>
          <w:sz w:val="20"/>
          <w:szCs w:val="20"/>
        </w:rPr>
        <w:t xml:space="preserve"> </w:t>
      </w:r>
      <w:r w:rsidRPr="0068542F">
        <w:rPr>
          <w:rFonts w:ascii="Arial" w:hAnsi="Arial" w:cs="Arial"/>
          <w:i/>
          <w:iCs/>
          <w:color w:val="000000" w:themeColor="text1"/>
          <w:sz w:val="20"/>
          <w:szCs w:val="20"/>
        </w:rPr>
        <w:t xml:space="preserve">A database of </w:t>
      </w:r>
      <w:r>
        <w:rPr>
          <w:rFonts w:ascii="Arial" w:hAnsi="Arial" w:cs="Arial"/>
          <w:i/>
          <w:iCs/>
          <w:color w:val="000000" w:themeColor="text1"/>
          <w:sz w:val="20"/>
          <w:szCs w:val="20"/>
        </w:rPr>
        <w:t>223</w:t>
      </w:r>
      <w:r w:rsidRPr="0068542F">
        <w:rPr>
          <w:rFonts w:ascii="Arial" w:hAnsi="Arial" w:cs="Arial"/>
          <w:i/>
          <w:iCs/>
          <w:color w:val="000000" w:themeColor="text1"/>
          <w:sz w:val="20"/>
          <w:szCs w:val="20"/>
        </w:rPr>
        <w:t xml:space="preserve"> </w:t>
      </w:r>
      <w:r>
        <w:rPr>
          <w:rFonts w:ascii="Arial" w:hAnsi="Arial" w:cs="Arial"/>
          <w:i/>
          <w:iCs/>
          <w:color w:val="000000" w:themeColor="text1"/>
          <w:sz w:val="20"/>
          <w:szCs w:val="20"/>
        </w:rPr>
        <w:t>compounds</w:t>
      </w:r>
      <w:r w:rsidRPr="0068542F">
        <w:rPr>
          <w:rFonts w:ascii="Arial" w:hAnsi="Arial" w:cs="Arial"/>
          <w:i/>
          <w:iCs/>
          <w:color w:val="000000" w:themeColor="text1"/>
          <w:sz w:val="20"/>
          <w:szCs w:val="20"/>
        </w:rPr>
        <w:t xml:space="preserve"> was docked to generate </w:t>
      </w:r>
      <w:r>
        <w:rPr>
          <w:rFonts w:ascii="Arial" w:hAnsi="Arial" w:cs="Arial"/>
          <w:i/>
          <w:iCs/>
          <w:color w:val="000000" w:themeColor="text1"/>
          <w:sz w:val="20"/>
          <w:szCs w:val="20"/>
        </w:rPr>
        <w:t xml:space="preserve">1,927 </w:t>
      </w:r>
      <w:r w:rsidRPr="0068542F">
        <w:rPr>
          <w:rFonts w:ascii="Arial" w:hAnsi="Arial" w:cs="Arial"/>
          <w:i/>
          <w:iCs/>
          <w:color w:val="000000" w:themeColor="text1"/>
          <w:sz w:val="20"/>
          <w:szCs w:val="20"/>
        </w:rPr>
        <w:t>docked poses</w:t>
      </w:r>
      <w:r>
        <w:rPr>
          <w:rFonts w:ascii="Arial" w:hAnsi="Arial" w:cs="Arial"/>
          <w:i/>
          <w:iCs/>
          <w:color w:val="000000" w:themeColor="text1"/>
          <w:sz w:val="20"/>
          <w:szCs w:val="20"/>
        </w:rPr>
        <w:t xml:space="preserve"> </w:t>
      </w:r>
      <w:r w:rsidRPr="0068542F">
        <w:rPr>
          <w:rFonts w:ascii="Arial" w:hAnsi="Arial" w:cs="Arial"/>
          <w:i/>
          <w:iCs/>
          <w:color w:val="000000" w:themeColor="text1"/>
          <w:sz w:val="20"/>
          <w:szCs w:val="20"/>
        </w:rPr>
        <w:t>and associated energy values. An integrated approach was used t</w:t>
      </w:r>
      <w:r>
        <w:rPr>
          <w:rFonts w:ascii="Arial" w:hAnsi="Arial" w:cs="Arial"/>
          <w:i/>
          <w:iCs/>
          <w:color w:val="000000" w:themeColor="text1"/>
          <w:sz w:val="20"/>
          <w:szCs w:val="20"/>
        </w:rPr>
        <w:t>o</w:t>
      </w:r>
      <w:r w:rsidRPr="0068542F">
        <w:rPr>
          <w:rFonts w:ascii="Arial" w:hAnsi="Arial" w:cs="Arial"/>
          <w:i/>
          <w:iCs/>
          <w:color w:val="000000" w:themeColor="text1"/>
          <w:sz w:val="20"/>
          <w:szCs w:val="20"/>
        </w:rPr>
        <w:t xml:space="preserve"> identify the best scoring hits </w:t>
      </w:r>
      <w:r>
        <w:rPr>
          <w:rFonts w:ascii="Arial" w:hAnsi="Arial" w:cs="Arial"/>
          <w:i/>
          <w:iCs/>
          <w:color w:val="000000" w:themeColor="text1"/>
          <w:sz w:val="20"/>
          <w:szCs w:val="20"/>
        </w:rPr>
        <w:t xml:space="preserve">by analyses of </w:t>
      </w:r>
      <w:r w:rsidRPr="0068542F">
        <w:rPr>
          <w:rFonts w:ascii="Arial" w:hAnsi="Arial" w:cs="Arial"/>
          <w:i/>
          <w:iCs/>
          <w:color w:val="000000" w:themeColor="text1"/>
          <w:sz w:val="20"/>
          <w:szCs w:val="20"/>
        </w:rPr>
        <w:t xml:space="preserve">unique </w:t>
      </w:r>
      <w:proofErr w:type="spellStart"/>
      <w:r>
        <w:rPr>
          <w:rFonts w:ascii="Arial" w:hAnsi="Arial" w:cs="Arial"/>
          <w:i/>
          <w:iCs/>
          <w:color w:val="000000" w:themeColor="text1"/>
          <w:sz w:val="20"/>
          <w:szCs w:val="20"/>
        </w:rPr>
        <w:t>Cyclica</w:t>
      </w:r>
      <w:proofErr w:type="spellEnd"/>
      <w:r>
        <w:rPr>
          <w:rFonts w:ascii="Arial" w:hAnsi="Arial" w:cs="Arial"/>
          <w:i/>
          <w:iCs/>
          <w:color w:val="000000" w:themeColor="text1"/>
          <w:sz w:val="20"/>
          <w:szCs w:val="20"/>
        </w:rPr>
        <w:t xml:space="preserve"> compound</w:t>
      </w:r>
      <w:r w:rsidRPr="0068542F">
        <w:rPr>
          <w:rFonts w:ascii="Arial" w:hAnsi="Arial" w:cs="Arial"/>
          <w:i/>
          <w:iCs/>
          <w:color w:val="000000" w:themeColor="text1"/>
          <w:sz w:val="20"/>
          <w:szCs w:val="20"/>
        </w:rPr>
        <w:t xml:space="preserve"> IDs Vs.</w:t>
      </w:r>
      <w:r>
        <w:rPr>
          <w:rFonts w:ascii="Arial" w:hAnsi="Arial" w:cs="Arial"/>
          <w:i/>
          <w:iCs/>
          <w:color w:val="000000" w:themeColor="text1"/>
          <w:sz w:val="20"/>
          <w:szCs w:val="20"/>
        </w:rPr>
        <w:t xml:space="preserve"> docked</w:t>
      </w:r>
      <w:r w:rsidRPr="0068542F">
        <w:rPr>
          <w:rFonts w:ascii="Arial" w:hAnsi="Arial" w:cs="Arial"/>
          <w:i/>
          <w:iCs/>
          <w:color w:val="000000" w:themeColor="text1"/>
          <w:sz w:val="20"/>
          <w:szCs w:val="20"/>
        </w:rPr>
        <w:t xml:space="preserve"> pose ranks.</w:t>
      </w:r>
      <w:r>
        <w:rPr>
          <w:rFonts w:ascii="Arial" w:hAnsi="Arial" w:cs="Arial"/>
          <w:i/>
          <w:iCs/>
          <w:color w:val="000000" w:themeColor="text1"/>
          <w:sz w:val="20"/>
          <w:szCs w:val="20"/>
        </w:rPr>
        <w:t xml:space="preserve"> Three (3) high-scoring</w:t>
      </w:r>
      <w:r w:rsidRPr="0068542F">
        <w:rPr>
          <w:rFonts w:ascii="Arial" w:hAnsi="Arial" w:cs="Arial"/>
          <w:i/>
          <w:iCs/>
          <w:color w:val="000000" w:themeColor="text1"/>
          <w:sz w:val="20"/>
          <w:szCs w:val="20"/>
        </w:rPr>
        <w:t xml:space="preserve"> hits </w:t>
      </w:r>
      <w:r>
        <w:rPr>
          <w:rFonts w:ascii="Arial" w:hAnsi="Arial" w:cs="Arial"/>
          <w:i/>
          <w:iCs/>
          <w:color w:val="000000" w:themeColor="text1"/>
          <w:sz w:val="20"/>
          <w:szCs w:val="20"/>
        </w:rPr>
        <w:t>are</w:t>
      </w:r>
      <w:r w:rsidRPr="0068542F">
        <w:rPr>
          <w:rFonts w:ascii="Arial" w:hAnsi="Arial" w:cs="Arial"/>
          <w:i/>
          <w:iCs/>
          <w:color w:val="000000" w:themeColor="text1"/>
          <w:sz w:val="20"/>
          <w:szCs w:val="20"/>
        </w:rPr>
        <w:t xml:space="preserve"> finally shortlisted for experimental validation.</w:t>
      </w:r>
    </w:p>
    <w:p w14:paraId="0C050A47" w14:textId="77777777" w:rsidR="006A1023" w:rsidRDefault="006A1023" w:rsidP="006A1023">
      <w:pPr>
        <w:spacing w:line="360" w:lineRule="auto"/>
        <w:ind w:left="567" w:right="608"/>
        <w:jc w:val="both"/>
        <w:rPr>
          <w:rFonts w:ascii="Arial" w:hAnsi="Arial" w:cs="Arial"/>
          <w:i/>
          <w:iCs/>
          <w:color w:val="000000" w:themeColor="text1"/>
          <w:sz w:val="20"/>
          <w:szCs w:val="20"/>
        </w:rPr>
      </w:pPr>
    </w:p>
    <w:p w14:paraId="3867FC91" w14:textId="4D368F6D" w:rsidR="006A1023" w:rsidRPr="00885DAB" w:rsidRDefault="006A1023" w:rsidP="006A1023">
      <w:pPr>
        <w:spacing w:line="360" w:lineRule="auto"/>
        <w:jc w:val="both"/>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Cyclica</w:t>
      </w:r>
      <w:proofErr w:type="spellEnd"/>
      <w:r>
        <w:rPr>
          <w:rFonts w:ascii="Arial" w:hAnsi="Arial" w:cs="Arial"/>
          <w:sz w:val="22"/>
          <w:szCs w:val="22"/>
        </w:rPr>
        <w:t xml:space="preserve"> screening campaign results to Seven (7) Hit compounds needing biophysical characterisation</w:t>
      </w:r>
      <w:r w:rsidR="00190C7C">
        <w:rPr>
          <w:rFonts w:ascii="Arial" w:hAnsi="Arial" w:cs="Arial"/>
          <w:sz w:val="22"/>
          <w:szCs w:val="22"/>
        </w:rPr>
        <w:t xml:space="preserve"> (</w:t>
      </w:r>
      <w:r w:rsidR="00190C7C">
        <w:rPr>
          <w:rFonts w:ascii="Arial" w:hAnsi="Arial" w:cs="Arial"/>
          <w:sz w:val="22"/>
          <w:szCs w:val="22"/>
        </w:rPr>
        <w:t>Fig 10, Table 3)</w:t>
      </w:r>
      <w:r>
        <w:rPr>
          <w:rFonts w:ascii="Arial" w:hAnsi="Arial" w:cs="Arial"/>
          <w:sz w:val="22"/>
          <w:szCs w:val="22"/>
        </w:rPr>
        <w:t>. These were</w:t>
      </w:r>
      <w:r w:rsidR="0021011B">
        <w:rPr>
          <w:rFonts w:ascii="Arial" w:hAnsi="Arial" w:cs="Arial"/>
          <w:sz w:val="22"/>
          <w:szCs w:val="22"/>
        </w:rPr>
        <w:t xml:space="preserve"> first</w:t>
      </w:r>
      <w:r>
        <w:rPr>
          <w:rFonts w:ascii="Arial" w:hAnsi="Arial" w:cs="Arial"/>
          <w:sz w:val="22"/>
          <w:szCs w:val="22"/>
        </w:rPr>
        <w:t xml:space="preserve"> filtered from 1927 docked poses </w:t>
      </w:r>
      <w:r w:rsidR="0021011B">
        <w:rPr>
          <w:rFonts w:ascii="Arial" w:hAnsi="Arial" w:cs="Arial"/>
          <w:sz w:val="22"/>
          <w:szCs w:val="22"/>
        </w:rPr>
        <w:t xml:space="preserve">by </w:t>
      </w:r>
      <w:r w:rsidR="00FC09D1">
        <w:rPr>
          <w:rFonts w:ascii="Arial" w:hAnsi="Arial" w:cs="Arial"/>
          <w:sz w:val="22"/>
          <w:szCs w:val="22"/>
        </w:rPr>
        <w:t>using the</w:t>
      </w:r>
      <w:r w:rsidR="00FC09D1" w:rsidRPr="00FC09D1">
        <w:rPr>
          <w:rFonts w:ascii="Arial" w:hAnsi="Arial" w:cs="Arial"/>
          <w:i/>
          <w:iCs/>
          <w:sz w:val="22"/>
          <w:szCs w:val="22"/>
        </w:rPr>
        <w:t xml:space="preserve"> </w:t>
      </w:r>
      <w:proofErr w:type="spellStart"/>
      <w:r w:rsidR="00FC09D1" w:rsidRPr="00FC09D1">
        <w:rPr>
          <w:rFonts w:ascii="Arial" w:hAnsi="Arial" w:cs="Arial"/>
          <w:i/>
          <w:iCs/>
          <w:sz w:val="22"/>
          <w:szCs w:val="22"/>
        </w:rPr>
        <w:t>kneedle</w:t>
      </w:r>
      <w:proofErr w:type="spellEnd"/>
      <w:r w:rsidR="00FC09D1">
        <w:rPr>
          <w:rFonts w:ascii="Arial" w:hAnsi="Arial" w:cs="Arial"/>
          <w:sz w:val="22"/>
          <w:szCs w:val="22"/>
        </w:rPr>
        <w:t xml:space="preserve"> algorithm which isolated 15 compounds (Supplementary Table 2) meet</w:t>
      </w:r>
      <w:r w:rsidR="0021011B">
        <w:rPr>
          <w:rFonts w:ascii="Arial" w:hAnsi="Arial" w:cs="Arial"/>
          <w:sz w:val="22"/>
          <w:szCs w:val="22"/>
        </w:rPr>
        <w:t>ing</w:t>
      </w:r>
      <w:r w:rsidR="00FC09D1">
        <w:rPr>
          <w:rFonts w:ascii="Arial" w:hAnsi="Arial" w:cs="Arial"/>
          <w:sz w:val="22"/>
          <w:szCs w:val="22"/>
        </w:rPr>
        <w:t xml:space="preserve"> the knee/elbow point threshold </w:t>
      </w:r>
      <w:r w:rsidR="0021011B">
        <w:rPr>
          <w:rFonts w:ascii="Arial" w:hAnsi="Arial" w:cs="Arial"/>
          <w:sz w:val="22"/>
          <w:szCs w:val="22"/>
        </w:rPr>
        <w:t>cut-off</w:t>
      </w:r>
      <w:r w:rsidR="00FC09D1">
        <w:rPr>
          <w:rFonts w:ascii="Arial" w:hAnsi="Arial" w:cs="Arial"/>
          <w:sz w:val="22"/>
          <w:szCs w:val="22"/>
        </w:rPr>
        <w:t xml:space="preserve">. </w:t>
      </w:r>
      <w:r w:rsidR="0021011B">
        <w:rPr>
          <w:rFonts w:ascii="Arial" w:hAnsi="Arial" w:cs="Arial"/>
          <w:sz w:val="22"/>
          <w:szCs w:val="22"/>
        </w:rPr>
        <w:t xml:space="preserve">Next, I identified </w:t>
      </w:r>
      <w:r>
        <w:rPr>
          <w:rFonts w:ascii="Arial" w:hAnsi="Arial" w:cs="Arial"/>
          <w:sz w:val="22"/>
          <w:szCs w:val="22"/>
        </w:rPr>
        <w:t>the top 1% (20/223</w:t>
      </w:r>
      <w:r w:rsidR="0021011B">
        <w:rPr>
          <w:rFonts w:ascii="Arial" w:hAnsi="Arial" w:cs="Arial"/>
          <w:sz w:val="22"/>
          <w:szCs w:val="22"/>
        </w:rPr>
        <w:t xml:space="preserve"> poses</w:t>
      </w:r>
      <w:r>
        <w:rPr>
          <w:rFonts w:ascii="Arial" w:hAnsi="Arial" w:cs="Arial"/>
          <w:sz w:val="22"/>
          <w:szCs w:val="22"/>
        </w:rPr>
        <w:t xml:space="preserve">) of </w:t>
      </w:r>
      <w:r w:rsidR="0021011B">
        <w:rPr>
          <w:rFonts w:ascii="Arial" w:hAnsi="Arial" w:cs="Arial"/>
          <w:sz w:val="22"/>
          <w:szCs w:val="22"/>
        </w:rPr>
        <w:t xml:space="preserve">total </w:t>
      </w:r>
      <w:r>
        <w:rPr>
          <w:rFonts w:ascii="Arial" w:hAnsi="Arial" w:cs="Arial"/>
          <w:sz w:val="22"/>
          <w:szCs w:val="22"/>
        </w:rPr>
        <w:t xml:space="preserve">docked energy poses </w:t>
      </w:r>
      <w:r w:rsidR="0021011B">
        <w:rPr>
          <w:rFonts w:ascii="Arial" w:hAnsi="Arial" w:cs="Arial"/>
          <w:sz w:val="22"/>
          <w:szCs w:val="22"/>
        </w:rPr>
        <w:t xml:space="preserve">and extracted the unique molecules making up the poses. This led to the selection of the seven (7) hits </w:t>
      </w:r>
      <w:r w:rsidR="00190C7C">
        <w:rPr>
          <w:rFonts w:ascii="Arial" w:hAnsi="Arial" w:cs="Arial"/>
          <w:sz w:val="22"/>
          <w:szCs w:val="22"/>
        </w:rPr>
        <w:t xml:space="preserve">which were found to fall amongst the 15 </w:t>
      </w:r>
      <w:proofErr w:type="spellStart"/>
      <w:r w:rsidR="00190C7C" w:rsidRPr="00190C7C">
        <w:rPr>
          <w:rFonts w:ascii="Arial" w:hAnsi="Arial" w:cs="Arial"/>
          <w:i/>
          <w:iCs/>
          <w:sz w:val="22"/>
          <w:szCs w:val="22"/>
        </w:rPr>
        <w:t>kneedle</w:t>
      </w:r>
      <w:proofErr w:type="spellEnd"/>
      <w:r w:rsidR="00190C7C">
        <w:rPr>
          <w:rFonts w:ascii="Arial" w:hAnsi="Arial" w:cs="Arial"/>
          <w:sz w:val="22"/>
          <w:szCs w:val="22"/>
        </w:rPr>
        <w:t xml:space="preserve">-shortlisted compounds </w:t>
      </w:r>
      <w:r>
        <w:rPr>
          <w:rFonts w:ascii="Arial" w:hAnsi="Arial" w:cs="Arial"/>
          <w:sz w:val="22"/>
          <w:szCs w:val="22"/>
        </w:rPr>
        <w:t>(Fig 10</w:t>
      </w:r>
      <w:r w:rsidR="00190C7C">
        <w:rPr>
          <w:rFonts w:ascii="Arial" w:hAnsi="Arial" w:cs="Arial"/>
          <w:sz w:val="22"/>
          <w:szCs w:val="22"/>
        </w:rPr>
        <w:t>C</w:t>
      </w:r>
      <w:r>
        <w:rPr>
          <w:rFonts w:ascii="Arial" w:hAnsi="Arial" w:cs="Arial"/>
          <w:sz w:val="22"/>
          <w:szCs w:val="22"/>
        </w:rPr>
        <w:t>, Table 3). Three (3) of the</w:t>
      </w:r>
      <w:r w:rsidR="00190C7C">
        <w:rPr>
          <w:rFonts w:ascii="Arial" w:hAnsi="Arial" w:cs="Arial"/>
          <w:sz w:val="22"/>
          <w:szCs w:val="22"/>
        </w:rPr>
        <w:t xml:space="preserve">se </w:t>
      </w:r>
      <w:r>
        <w:rPr>
          <w:rFonts w:ascii="Arial" w:hAnsi="Arial" w:cs="Arial"/>
          <w:sz w:val="22"/>
          <w:szCs w:val="22"/>
        </w:rPr>
        <w:t>each has more than one docked pose in the top 1% of poses (Fig 10D, 11, and Table 3).</w:t>
      </w:r>
      <w:r w:rsidR="00383322">
        <w:rPr>
          <w:rFonts w:ascii="Arial" w:hAnsi="Arial" w:cs="Arial"/>
          <w:sz w:val="22"/>
          <w:szCs w:val="22"/>
        </w:rPr>
        <w:t xml:space="preserve"> Fig 11 below compares the binding modes of our docked hits to the original poses obtained from the </w:t>
      </w:r>
      <w:proofErr w:type="spellStart"/>
      <w:r w:rsidR="00383322">
        <w:rPr>
          <w:rFonts w:ascii="Arial" w:hAnsi="Arial" w:cs="Arial"/>
          <w:sz w:val="22"/>
          <w:szCs w:val="22"/>
        </w:rPr>
        <w:t>Cyclica</w:t>
      </w:r>
      <w:proofErr w:type="spellEnd"/>
      <w:r w:rsidR="00383322">
        <w:rPr>
          <w:rFonts w:ascii="Arial" w:hAnsi="Arial" w:cs="Arial"/>
          <w:sz w:val="22"/>
          <w:szCs w:val="22"/>
        </w:rPr>
        <w:t xml:space="preserve"> company, and the results show </w:t>
      </w:r>
      <w:r w:rsidR="00383322">
        <w:rPr>
          <w:rFonts w:ascii="Arial" w:hAnsi="Arial" w:cs="Arial"/>
          <w:sz w:val="22"/>
          <w:szCs w:val="22"/>
        </w:rPr>
        <w:lastRenderedPageBreak/>
        <w:t xml:space="preserve">that the </w:t>
      </w:r>
      <w:proofErr w:type="spellStart"/>
      <w:r w:rsidR="00383322">
        <w:rPr>
          <w:rFonts w:ascii="Arial" w:hAnsi="Arial" w:cs="Arial"/>
          <w:sz w:val="22"/>
          <w:szCs w:val="22"/>
        </w:rPr>
        <w:t>Cyclica</w:t>
      </w:r>
      <w:proofErr w:type="spellEnd"/>
      <w:r w:rsidR="00383322">
        <w:rPr>
          <w:rFonts w:ascii="Arial" w:hAnsi="Arial" w:cs="Arial"/>
          <w:sz w:val="22"/>
          <w:szCs w:val="22"/>
        </w:rPr>
        <w:t xml:space="preserve"> original poses make more polar contacts to the pocket-3 residues of IL-1 than our docked poses.</w:t>
      </w:r>
    </w:p>
    <w:p w14:paraId="0851180D" w14:textId="77777777" w:rsidR="006A1023" w:rsidRDefault="006A1023" w:rsidP="006A1023">
      <w:pPr>
        <w:spacing w:line="360" w:lineRule="auto"/>
        <w:ind w:right="608"/>
        <w:jc w:val="both"/>
        <w:rPr>
          <w:rFonts w:ascii="Arial" w:hAnsi="Arial" w:cs="Arial"/>
          <w:i/>
          <w:iCs/>
          <w:color w:val="000000" w:themeColor="text1"/>
          <w:sz w:val="20"/>
          <w:szCs w:val="20"/>
        </w:rPr>
      </w:pPr>
    </w:p>
    <w:p w14:paraId="2A14683E" w14:textId="77777777" w:rsidR="006A1023" w:rsidRDefault="006A1023" w:rsidP="006A1023">
      <w:pPr>
        <w:spacing w:line="360" w:lineRule="auto"/>
        <w:ind w:right="608"/>
        <w:jc w:val="both"/>
        <w:rPr>
          <w:rFonts w:ascii="Arial" w:hAnsi="Arial" w:cs="Arial"/>
          <w:i/>
          <w:iCs/>
          <w:color w:val="000000" w:themeColor="text1"/>
          <w:sz w:val="20"/>
          <w:szCs w:val="20"/>
        </w:rPr>
      </w:pPr>
      <w:r>
        <w:rPr>
          <w:rFonts w:ascii="Arial" w:hAnsi="Arial" w:cs="Arial"/>
          <w:i/>
          <w:iCs/>
          <w:noProof/>
          <w:color w:val="000000" w:themeColor="text1"/>
          <w:sz w:val="20"/>
          <w:szCs w:val="20"/>
        </w:rPr>
        <w:drawing>
          <wp:inline distT="0" distB="0" distL="0" distR="0" wp14:anchorId="528D9521" wp14:editId="1C9EFFA3">
            <wp:extent cx="5691749" cy="5691749"/>
            <wp:effectExtent l="12700" t="12700" r="10795" b="10795"/>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5202" cy="5705202"/>
                    </a:xfrm>
                    <a:prstGeom prst="rect">
                      <a:avLst/>
                    </a:prstGeom>
                    <a:ln w="6350">
                      <a:solidFill>
                        <a:schemeClr val="bg1">
                          <a:lumMod val="65000"/>
                        </a:schemeClr>
                      </a:solidFill>
                    </a:ln>
                  </pic:spPr>
                </pic:pic>
              </a:graphicData>
            </a:graphic>
          </wp:inline>
        </w:drawing>
      </w:r>
    </w:p>
    <w:p w14:paraId="585C0C64" w14:textId="217A2167" w:rsidR="001E4190" w:rsidRPr="00601D4A" w:rsidRDefault="006A1023" w:rsidP="006A1023">
      <w:pPr>
        <w:spacing w:line="360" w:lineRule="auto"/>
        <w:jc w:val="both"/>
        <w:rPr>
          <w:rFonts w:ascii="Arial" w:hAnsi="Arial" w:cs="Arial"/>
          <w:i/>
          <w:iCs/>
          <w:sz w:val="20"/>
          <w:szCs w:val="20"/>
          <w:lang w:val="en-US"/>
        </w:rPr>
      </w:pPr>
      <w:r w:rsidRPr="003F1950">
        <w:rPr>
          <w:rFonts w:ascii="Arial" w:hAnsi="Arial" w:cs="Arial"/>
          <w:b/>
          <w:bCs/>
          <w:sz w:val="21"/>
          <w:szCs w:val="21"/>
          <w:lang w:val="en-US"/>
        </w:rPr>
        <w:t xml:space="preserve">Fig </w:t>
      </w:r>
      <w:r>
        <w:rPr>
          <w:rFonts w:ascii="Arial" w:hAnsi="Arial" w:cs="Arial"/>
          <w:b/>
          <w:bCs/>
          <w:sz w:val="21"/>
          <w:szCs w:val="21"/>
          <w:lang w:val="en-US"/>
        </w:rPr>
        <w:t>10</w:t>
      </w:r>
      <w:r w:rsidRPr="003F1950">
        <w:rPr>
          <w:rFonts w:ascii="Arial" w:hAnsi="Arial" w:cs="Arial"/>
          <w:b/>
          <w:bCs/>
          <w:sz w:val="21"/>
          <w:szCs w:val="21"/>
          <w:lang w:val="en-US"/>
        </w:rPr>
        <w:t xml:space="preserve">: Filtering </w:t>
      </w:r>
      <w:proofErr w:type="spellStart"/>
      <w:r w:rsidRPr="003F1950">
        <w:rPr>
          <w:rFonts w:ascii="Arial" w:hAnsi="Arial" w:cs="Arial"/>
          <w:b/>
          <w:bCs/>
          <w:sz w:val="21"/>
          <w:szCs w:val="21"/>
          <w:lang w:val="en-US"/>
        </w:rPr>
        <w:t>Cyclica</w:t>
      </w:r>
      <w:proofErr w:type="spellEnd"/>
      <w:r w:rsidRPr="003F1950">
        <w:rPr>
          <w:rFonts w:ascii="Arial" w:hAnsi="Arial" w:cs="Arial"/>
          <w:b/>
          <w:bCs/>
          <w:sz w:val="21"/>
          <w:szCs w:val="21"/>
          <w:lang w:val="en-US"/>
        </w:rPr>
        <w:t xml:space="preserve"> Hit</w:t>
      </w:r>
      <w:r>
        <w:rPr>
          <w:rFonts w:ascii="Arial" w:hAnsi="Arial" w:cs="Arial"/>
          <w:b/>
          <w:bCs/>
          <w:sz w:val="21"/>
          <w:szCs w:val="21"/>
          <w:lang w:val="en-US"/>
        </w:rPr>
        <w:t xml:space="preserve"> compounds</w:t>
      </w:r>
      <w:r w:rsidRPr="003F1950">
        <w:rPr>
          <w:rFonts w:ascii="Arial" w:hAnsi="Arial" w:cs="Arial"/>
          <w:b/>
          <w:bCs/>
          <w:sz w:val="21"/>
          <w:szCs w:val="21"/>
          <w:lang w:val="en-US"/>
        </w:rPr>
        <w:t>.</w:t>
      </w:r>
      <w:r>
        <w:rPr>
          <w:rFonts w:ascii="Arial" w:hAnsi="Arial" w:cs="Arial"/>
          <w:sz w:val="21"/>
          <w:szCs w:val="21"/>
          <w:lang w:val="en-US"/>
        </w:rPr>
        <w:t xml:space="preserve"> </w:t>
      </w:r>
      <w:r w:rsidRPr="00601D4A">
        <w:rPr>
          <w:rFonts w:ascii="Arial" w:hAnsi="Arial" w:cs="Arial"/>
          <w:i/>
          <w:iCs/>
          <w:sz w:val="20"/>
          <w:szCs w:val="20"/>
          <w:lang w:val="en-US"/>
        </w:rPr>
        <w:t xml:space="preserve">A) Knee-plot Illustrating the energy distribution of all 1,927 docked poses generated from 223 </w:t>
      </w:r>
      <w:proofErr w:type="spellStart"/>
      <w:r w:rsidRPr="00601D4A">
        <w:rPr>
          <w:rFonts w:ascii="Arial" w:hAnsi="Arial" w:cs="Arial"/>
          <w:i/>
          <w:iCs/>
          <w:sz w:val="20"/>
          <w:szCs w:val="20"/>
          <w:lang w:val="en-US"/>
        </w:rPr>
        <w:t>Cyclica</w:t>
      </w:r>
      <w:proofErr w:type="spellEnd"/>
      <w:r w:rsidRPr="00601D4A">
        <w:rPr>
          <w:rFonts w:ascii="Arial" w:hAnsi="Arial" w:cs="Arial"/>
          <w:i/>
          <w:iCs/>
          <w:sz w:val="20"/>
          <w:szCs w:val="20"/>
          <w:lang w:val="en-US"/>
        </w:rPr>
        <w:t xml:space="preserve"> compounds. The scoring function retained ~10 best energy poses for each compound. Color key describes the relative positions of top scoring poses, and the knee/elbow cutoff point is also indicated as red-dashed line. The </w:t>
      </w:r>
      <w:proofErr w:type="spellStart"/>
      <w:r w:rsidRPr="00601D4A">
        <w:rPr>
          <w:rFonts w:ascii="Arial" w:hAnsi="Arial" w:cs="Arial"/>
          <w:i/>
          <w:iCs/>
          <w:sz w:val="20"/>
          <w:szCs w:val="20"/>
          <w:lang w:val="en-US"/>
        </w:rPr>
        <w:t>Kneedle</w:t>
      </w:r>
      <w:proofErr w:type="spellEnd"/>
      <w:r w:rsidRPr="00601D4A">
        <w:rPr>
          <w:rFonts w:ascii="Arial" w:hAnsi="Arial" w:cs="Arial"/>
          <w:i/>
          <w:iCs/>
          <w:sz w:val="20"/>
          <w:szCs w:val="20"/>
          <w:lang w:val="en-US"/>
        </w:rPr>
        <w:t xml:space="preserve"> algorithm was used to calculate the knee/elbow point to occur at the 15</w:t>
      </w:r>
      <w:r w:rsidRPr="00601D4A">
        <w:rPr>
          <w:rFonts w:ascii="Arial" w:hAnsi="Arial" w:cs="Arial"/>
          <w:i/>
          <w:iCs/>
          <w:sz w:val="20"/>
          <w:szCs w:val="20"/>
          <w:vertAlign w:val="superscript"/>
          <w:lang w:val="en-US"/>
        </w:rPr>
        <w:t>th</w:t>
      </w:r>
      <w:r w:rsidRPr="00601D4A">
        <w:rPr>
          <w:rFonts w:ascii="Arial" w:hAnsi="Arial" w:cs="Arial"/>
          <w:i/>
          <w:iCs/>
          <w:sz w:val="20"/>
          <w:szCs w:val="20"/>
          <w:lang w:val="en-US"/>
        </w:rPr>
        <w:t xml:space="preserve"> position of the 223 compound ranks. Only the datapoints on the left-hand side of the knee/elbow line are predicted to be valid docked poses. B) Knee-plot distribution of the best energy poses of 223 compounds. This is a distribution of the best energy scores for each compound. C) Energy scores of 7 </w:t>
      </w:r>
      <w:proofErr w:type="spellStart"/>
      <w:r w:rsidRPr="00601D4A">
        <w:rPr>
          <w:rFonts w:ascii="Arial" w:hAnsi="Arial" w:cs="Arial"/>
          <w:i/>
          <w:iCs/>
          <w:sz w:val="20"/>
          <w:szCs w:val="20"/>
          <w:lang w:val="en-US"/>
        </w:rPr>
        <w:t>Cyclica</w:t>
      </w:r>
      <w:proofErr w:type="spellEnd"/>
      <w:r w:rsidRPr="00601D4A">
        <w:rPr>
          <w:rFonts w:ascii="Arial" w:hAnsi="Arial" w:cs="Arial"/>
          <w:i/>
          <w:iCs/>
          <w:sz w:val="20"/>
          <w:szCs w:val="20"/>
          <w:lang w:val="en-US"/>
        </w:rPr>
        <w:t xml:space="preserve"> Hits map within the Knee/elbow energy cutoff at 15</w:t>
      </w:r>
      <w:r w:rsidRPr="00601D4A">
        <w:rPr>
          <w:rFonts w:ascii="Arial" w:hAnsi="Arial" w:cs="Arial"/>
          <w:i/>
          <w:iCs/>
          <w:sz w:val="20"/>
          <w:szCs w:val="20"/>
          <w:vertAlign w:val="superscript"/>
          <w:lang w:val="en-US"/>
        </w:rPr>
        <w:t>th</w:t>
      </w:r>
      <w:r w:rsidRPr="00601D4A">
        <w:rPr>
          <w:rFonts w:ascii="Arial" w:hAnsi="Arial" w:cs="Arial"/>
          <w:i/>
          <w:iCs/>
          <w:sz w:val="20"/>
          <w:szCs w:val="20"/>
          <w:lang w:val="en-US"/>
        </w:rPr>
        <w:t xml:space="preserve"> position of 223 compound ranks. This provides a two-layer support for compounds predictions. D) Number of energy-poses of each of the 7 Hits in top 1% of docked poses. E) Re-docked energy distribution of the 7 Hit compounds.</w:t>
      </w:r>
    </w:p>
    <w:p w14:paraId="67327C4A" w14:textId="653A1068" w:rsidR="001E4190" w:rsidRPr="00383322" w:rsidRDefault="006A1023" w:rsidP="006A1023">
      <w:pPr>
        <w:spacing w:line="360" w:lineRule="auto"/>
        <w:jc w:val="both"/>
        <w:rPr>
          <w:rFonts w:ascii="Arial" w:hAnsi="Arial" w:cs="Arial"/>
          <w:b/>
          <w:bCs/>
          <w:sz w:val="20"/>
          <w:szCs w:val="20"/>
          <w:lang w:val="en-US"/>
        </w:rPr>
      </w:pPr>
      <w:r w:rsidRPr="00456100">
        <w:rPr>
          <w:rFonts w:ascii="Arial" w:hAnsi="Arial" w:cs="Arial"/>
          <w:b/>
          <w:bCs/>
          <w:i/>
          <w:iCs/>
          <w:sz w:val="20"/>
          <w:szCs w:val="20"/>
          <w:lang w:val="en-US"/>
        </w:rPr>
        <w:lastRenderedPageBreak/>
        <w:t xml:space="preserve"> </w:t>
      </w:r>
      <w:r w:rsidRPr="00456100">
        <w:rPr>
          <w:rFonts w:ascii="Arial" w:hAnsi="Arial" w:cs="Arial"/>
          <w:b/>
          <w:bCs/>
          <w:sz w:val="20"/>
          <w:szCs w:val="20"/>
          <w:lang w:val="en-US"/>
        </w:rPr>
        <w:t>Table 3</w:t>
      </w:r>
      <w:r w:rsidRPr="00456100">
        <w:rPr>
          <w:rFonts w:ascii="Arial" w:hAnsi="Arial" w:cs="Arial"/>
          <w:b/>
          <w:bCs/>
          <w:i/>
          <w:iCs/>
          <w:sz w:val="20"/>
          <w:szCs w:val="20"/>
          <w:lang w:val="en-US"/>
        </w:rPr>
        <w:t xml:space="preserve">: </w:t>
      </w:r>
      <w:r w:rsidRPr="00456100">
        <w:rPr>
          <w:rFonts w:ascii="Arial" w:hAnsi="Arial" w:cs="Arial"/>
          <w:b/>
          <w:bCs/>
          <w:sz w:val="20"/>
          <w:szCs w:val="20"/>
          <w:lang w:val="en-US"/>
        </w:rPr>
        <w:t xml:space="preserve">Properties of Seven </w:t>
      </w:r>
      <w:proofErr w:type="spellStart"/>
      <w:r w:rsidRPr="00456100">
        <w:rPr>
          <w:rFonts w:ascii="Arial" w:hAnsi="Arial" w:cs="Arial"/>
          <w:b/>
          <w:bCs/>
          <w:sz w:val="20"/>
          <w:szCs w:val="20"/>
          <w:lang w:val="en-US"/>
        </w:rPr>
        <w:t>Cyclica</w:t>
      </w:r>
      <w:proofErr w:type="spellEnd"/>
      <w:r w:rsidRPr="00456100">
        <w:rPr>
          <w:rFonts w:ascii="Arial" w:hAnsi="Arial" w:cs="Arial"/>
          <w:b/>
          <w:bCs/>
          <w:sz w:val="20"/>
          <w:szCs w:val="20"/>
          <w:lang w:val="en-US"/>
        </w:rPr>
        <w:t xml:space="preserve"> Hits</w:t>
      </w:r>
    </w:p>
    <w:p w14:paraId="14DC0D93" w14:textId="77777777" w:rsidR="006A1023" w:rsidRDefault="006A1023" w:rsidP="00456100">
      <w:pPr>
        <w:spacing w:line="360" w:lineRule="auto"/>
        <w:jc w:val="center"/>
        <w:rPr>
          <w:rFonts w:ascii="Arial" w:hAnsi="Arial" w:cs="Arial"/>
          <w:sz w:val="21"/>
          <w:szCs w:val="21"/>
          <w:lang w:val="en-US"/>
        </w:rPr>
      </w:pPr>
      <w:r>
        <w:rPr>
          <w:rFonts w:ascii="Arial" w:hAnsi="Arial" w:cs="Arial"/>
          <w:noProof/>
          <w:sz w:val="21"/>
          <w:szCs w:val="21"/>
          <w:lang w:val="en-US"/>
        </w:rPr>
        <w:drawing>
          <wp:inline distT="0" distB="0" distL="0" distR="0" wp14:anchorId="1AC1D23B" wp14:editId="0E6CCE7A">
            <wp:extent cx="6097270" cy="4464050"/>
            <wp:effectExtent l="0" t="0" r="0" b="635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rotWithShape="1">
                    <a:blip r:embed="rId30" cstate="print">
                      <a:extLst>
                        <a:ext uri="{28A0092B-C50C-407E-A947-70E740481C1C}">
                          <a14:useLocalDpi xmlns:a14="http://schemas.microsoft.com/office/drawing/2010/main" val="0"/>
                        </a:ext>
                      </a:extLst>
                    </a:blip>
                    <a:srcRect t="1970" b="-1"/>
                    <a:stretch/>
                  </pic:blipFill>
                  <pic:spPr bwMode="auto">
                    <a:xfrm>
                      <a:off x="0" y="0"/>
                      <a:ext cx="6189750" cy="4531758"/>
                    </a:xfrm>
                    <a:prstGeom prst="rect">
                      <a:avLst/>
                    </a:prstGeom>
                    <a:ln>
                      <a:noFill/>
                    </a:ln>
                    <a:extLst>
                      <a:ext uri="{53640926-AAD7-44D8-BBD7-CCE9431645EC}">
                        <a14:shadowObscured xmlns:a14="http://schemas.microsoft.com/office/drawing/2010/main"/>
                      </a:ext>
                    </a:extLst>
                  </pic:spPr>
                </pic:pic>
              </a:graphicData>
            </a:graphic>
          </wp:inline>
        </w:drawing>
      </w:r>
    </w:p>
    <w:p w14:paraId="2C02FFA8" w14:textId="08EB4DC3" w:rsidR="006A1023" w:rsidRDefault="001E4190" w:rsidP="00456100">
      <w:pPr>
        <w:spacing w:line="360" w:lineRule="auto"/>
        <w:jc w:val="center"/>
        <w:rPr>
          <w:rFonts w:ascii="Arial" w:hAnsi="Arial" w:cs="Arial"/>
          <w:sz w:val="21"/>
          <w:szCs w:val="21"/>
          <w:lang w:val="en-US"/>
        </w:rPr>
      </w:pPr>
      <w:r>
        <w:rPr>
          <w:rFonts w:ascii="Arial" w:hAnsi="Arial" w:cs="Arial"/>
          <w:noProof/>
          <w:sz w:val="21"/>
          <w:szCs w:val="21"/>
          <w:lang w:val="en-US"/>
        </w:rPr>
        <w:lastRenderedPageBreak/>
        <w:drawing>
          <wp:inline distT="0" distB="0" distL="0" distR="0" wp14:anchorId="4612E89D" wp14:editId="2363BB1D">
            <wp:extent cx="5687706" cy="5359400"/>
            <wp:effectExtent l="12700" t="12700" r="14605" b="1270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7575" cy="5378122"/>
                    </a:xfrm>
                    <a:prstGeom prst="rect">
                      <a:avLst/>
                    </a:prstGeom>
                    <a:ln w="6350">
                      <a:solidFill>
                        <a:schemeClr val="bg1">
                          <a:lumMod val="65000"/>
                        </a:schemeClr>
                      </a:solidFill>
                    </a:ln>
                  </pic:spPr>
                </pic:pic>
              </a:graphicData>
            </a:graphic>
          </wp:inline>
        </w:drawing>
      </w:r>
    </w:p>
    <w:p w14:paraId="27A09A81" w14:textId="7F94446A" w:rsidR="006A1023" w:rsidRDefault="006A1023" w:rsidP="006A1023">
      <w:pPr>
        <w:spacing w:line="360" w:lineRule="auto"/>
        <w:jc w:val="both"/>
        <w:rPr>
          <w:rFonts w:ascii="Arial" w:hAnsi="Arial" w:cs="Arial"/>
          <w:i/>
          <w:iCs/>
          <w:sz w:val="20"/>
          <w:szCs w:val="20"/>
          <w:lang w:val="en-US"/>
        </w:rPr>
      </w:pPr>
      <w:r w:rsidRPr="003F3D01">
        <w:rPr>
          <w:rFonts w:ascii="Arial" w:hAnsi="Arial" w:cs="Arial"/>
          <w:b/>
          <w:bCs/>
          <w:sz w:val="20"/>
          <w:szCs w:val="20"/>
        </w:rPr>
        <w:t xml:space="preserve">Fig 11: Binding modes of </w:t>
      </w:r>
      <w:r w:rsidR="00873F52">
        <w:rPr>
          <w:rFonts w:ascii="Arial" w:hAnsi="Arial" w:cs="Arial"/>
          <w:b/>
          <w:bCs/>
          <w:sz w:val="20"/>
          <w:szCs w:val="20"/>
        </w:rPr>
        <w:t>3</w:t>
      </w:r>
      <w:r w:rsidRPr="003F3D01">
        <w:rPr>
          <w:rFonts w:ascii="Arial" w:hAnsi="Arial" w:cs="Arial"/>
          <w:b/>
          <w:bCs/>
          <w:sz w:val="20"/>
          <w:szCs w:val="20"/>
        </w:rPr>
        <w:t xml:space="preserve"> </w:t>
      </w:r>
      <w:proofErr w:type="spellStart"/>
      <w:r w:rsidRPr="003F3D01">
        <w:rPr>
          <w:rFonts w:ascii="Arial" w:hAnsi="Arial" w:cs="Arial"/>
          <w:b/>
          <w:bCs/>
          <w:sz w:val="20"/>
          <w:szCs w:val="20"/>
        </w:rPr>
        <w:t>Cyclica</w:t>
      </w:r>
      <w:proofErr w:type="spellEnd"/>
      <w:r w:rsidRPr="003F3D01">
        <w:rPr>
          <w:rFonts w:ascii="Arial" w:hAnsi="Arial" w:cs="Arial"/>
          <w:b/>
          <w:bCs/>
          <w:sz w:val="20"/>
          <w:szCs w:val="20"/>
        </w:rPr>
        <w:t xml:space="preserve"> Hits</w:t>
      </w:r>
      <w:r w:rsidR="00873F52">
        <w:rPr>
          <w:rFonts w:ascii="Arial" w:hAnsi="Arial" w:cs="Arial"/>
          <w:b/>
          <w:bCs/>
          <w:sz w:val="20"/>
          <w:szCs w:val="20"/>
        </w:rPr>
        <w:t xml:space="preserve"> (</w:t>
      </w:r>
      <w:r w:rsidR="001E4190">
        <w:rPr>
          <w:rFonts w:ascii="Arial" w:hAnsi="Arial" w:cs="Arial"/>
          <w:b/>
          <w:bCs/>
          <w:sz w:val="20"/>
          <w:szCs w:val="20"/>
        </w:rPr>
        <w:t>coloured</w:t>
      </w:r>
      <w:r w:rsidR="00873F52">
        <w:rPr>
          <w:rFonts w:ascii="Arial" w:hAnsi="Arial" w:cs="Arial"/>
          <w:b/>
          <w:bCs/>
          <w:sz w:val="20"/>
          <w:szCs w:val="20"/>
        </w:rPr>
        <w:t xml:space="preserve"> in green) relative to the original AI poses (coloured in red) as obtained from the </w:t>
      </w:r>
      <w:proofErr w:type="spellStart"/>
      <w:r w:rsidR="00873F52">
        <w:rPr>
          <w:rFonts w:ascii="Arial" w:hAnsi="Arial" w:cs="Arial"/>
          <w:b/>
          <w:bCs/>
          <w:sz w:val="20"/>
          <w:szCs w:val="20"/>
        </w:rPr>
        <w:t>Cyclica</w:t>
      </w:r>
      <w:proofErr w:type="spellEnd"/>
      <w:r w:rsidR="00873F52">
        <w:rPr>
          <w:rFonts w:ascii="Arial" w:hAnsi="Arial" w:cs="Arial"/>
          <w:b/>
          <w:bCs/>
          <w:sz w:val="20"/>
          <w:szCs w:val="20"/>
        </w:rPr>
        <w:t xml:space="preserve"> Inc. </w:t>
      </w:r>
      <w:r w:rsidRPr="003F3D01">
        <w:rPr>
          <w:rFonts w:ascii="Arial" w:hAnsi="Arial" w:cs="Arial"/>
          <w:i/>
          <w:iCs/>
          <w:sz w:val="20"/>
          <w:szCs w:val="20"/>
        </w:rPr>
        <w:t xml:space="preserve">In all panels, we have from left to right a (left) surface representation of </w:t>
      </w:r>
      <w:r w:rsidRPr="003F3D01">
        <w:rPr>
          <w:rFonts w:ascii="Arial" w:hAnsi="Arial" w:cs="Arial"/>
          <w:i/>
          <w:iCs/>
          <w:sz w:val="20"/>
          <w:szCs w:val="20"/>
          <w:lang w:val="en-US"/>
        </w:rPr>
        <w:t>IL-1β</w:t>
      </w:r>
      <w:r w:rsidRPr="003F3D01">
        <w:rPr>
          <w:rFonts w:ascii="Arial" w:hAnsi="Arial" w:cs="Arial"/>
          <w:i/>
          <w:iCs/>
          <w:sz w:val="20"/>
          <w:szCs w:val="20"/>
        </w:rPr>
        <w:t xml:space="preserve"> and the bound compound</w:t>
      </w:r>
      <w:r w:rsidR="00873F52">
        <w:rPr>
          <w:rFonts w:ascii="Arial" w:hAnsi="Arial" w:cs="Arial"/>
          <w:i/>
          <w:iCs/>
          <w:sz w:val="20"/>
          <w:szCs w:val="20"/>
        </w:rPr>
        <w:t>s</w:t>
      </w:r>
      <w:r w:rsidRPr="003F3D01">
        <w:rPr>
          <w:rFonts w:ascii="Arial" w:hAnsi="Arial" w:cs="Arial"/>
          <w:i/>
          <w:iCs/>
          <w:sz w:val="20"/>
          <w:szCs w:val="20"/>
        </w:rPr>
        <w:t xml:space="preserve"> in sticks;</w:t>
      </w:r>
      <w:r w:rsidRPr="003F3D01">
        <w:rPr>
          <w:rFonts w:ascii="Arial" w:hAnsi="Arial" w:cs="Arial"/>
          <w:i/>
          <w:iCs/>
          <w:sz w:val="20"/>
          <w:szCs w:val="20"/>
          <w:lang w:val="en-US"/>
        </w:rPr>
        <w:t xml:space="preserve"> (right) and the 2-D interaction map showing polar contacts made b</w:t>
      </w:r>
      <w:r w:rsidR="00873F52">
        <w:rPr>
          <w:rFonts w:ascii="Arial" w:hAnsi="Arial" w:cs="Arial"/>
          <w:i/>
          <w:iCs/>
          <w:sz w:val="20"/>
          <w:szCs w:val="20"/>
          <w:lang w:val="en-US"/>
        </w:rPr>
        <w:t>y</w:t>
      </w:r>
      <w:r w:rsidRPr="003F3D01">
        <w:rPr>
          <w:rFonts w:ascii="Arial" w:hAnsi="Arial" w:cs="Arial"/>
          <w:i/>
          <w:iCs/>
          <w:sz w:val="20"/>
          <w:szCs w:val="20"/>
          <w:lang w:val="en-US"/>
        </w:rPr>
        <w:t xml:space="preserve"> each </w:t>
      </w:r>
      <w:r w:rsidR="00873F52">
        <w:rPr>
          <w:rFonts w:ascii="Arial" w:hAnsi="Arial" w:cs="Arial"/>
          <w:i/>
          <w:iCs/>
          <w:sz w:val="20"/>
          <w:szCs w:val="20"/>
          <w:lang w:val="en-US"/>
        </w:rPr>
        <w:t xml:space="preserve">hit </w:t>
      </w:r>
      <w:r w:rsidRPr="003F3D01">
        <w:rPr>
          <w:rFonts w:ascii="Arial" w:hAnsi="Arial" w:cs="Arial"/>
          <w:i/>
          <w:iCs/>
          <w:sz w:val="20"/>
          <w:szCs w:val="20"/>
          <w:lang w:val="en-US"/>
        </w:rPr>
        <w:t>molecule</w:t>
      </w:r>
      <w:r w:rsidR="00873F52">
        <w:rPr>
          <w:rFonts w:ascii="Arial" w:hAnsi="Arial" w:cs="Arial"/>
          <w:i/>
          <w:iCs/>
          <w:sz w:val="20"/>
          <w:szCs w:val="20"/>
          <w:lang w:val="en-US"/>
        </w:rPr>
        <w:t xml:space="preserve"> (green)</w:t>
      </w:r>
      <w:r w:rsidRPr="003F3D01">
        <w:rPr>
          <w:rFonts w:ascii="Arial" w:hAnsi="Arial" w:cs="Arial"/>
          <w:i/>
          <w:iCs/>
          <w:sz w:val="20"/>
          <w:szCs w:val="20"/>
          <w:lang w:val="en-US"/>
        </w:rPr>
        <w:t xml:space="preserve"> with key pocket residues</w:t>
      </w:r>
      <w:r w:rsidR="00873F52">
        <w:rPr>
          <w:rFonts w:ascii="Arial" w:hAnsi="Arial" w:cs="Arial"/>
          <w:i/>
          <w:iCs/>
          <w:sz w:val="20"/>
          <w:szCs w:val="20"/>
          <w:lang w:val="en-US"/>
        </w:rPr>
        <w:t>, in comparison to the original AI pose (</w:t>
      </w:r>
      <w:r w:rsidR="001E4190">
        <w:rPr>
          <w:rFonts w:ascii="Arial" w:hAnsi="Arial" w:cs="Arial"/>
          <w:i/>
          <w:iCs/>
          <w:sz w:val="20"/>
          <w:szCs w:val="20"/>
          <w:lang w:val="en-US"/>
        </w:rPr>
        <w:t>colored</w:t>
      </w:r>
      <w:r w:rsidR="00873F52">
        <w:rPr>
          <w:rFonts w:ascii="Arial" w:hAnsi="Arial" w:cs="Arial"/>
          <w:i/>
          <w:iCs/>
          <w:sz w:val="20"/>
          <w:szCs w:val="20"/>
          <w:lang w:val="en-US"/>
        </w:rPr>
        <w:t xml:space="preserve"> in red) as obtained from the </w:t>
      </w:r>
      <w:proofErr w:type="spellStart"/>
      <w:r w:rsidR="00873F52">
        <w:rPr>
          <w:rFonts w:ascii="Arial" w:hAnsi="Arial" w:cs="Arial"/>
          <w:i/>
          <w:iCs/>
          <w:sz w:val="20"/>
          <w:szCs w:val="20"/>
          <w:lang w:val="en-US"/>
        </w:rPr>
        <w:t>Cyclica</w:t>
      </w:r>
      <w:proofErr w:type="spellEnd"/>
      <w:r w:rsidR="00873F52">
        <w:rPr>
          <w:rFonts w:ascii="Arial" w:hAnsi="Arial" w:cs="Arial"/>
          <w:i/>
          <w:iCs/>
          <w:sz w:val="20"/>
          <w:szCs w:val="20"/>
          <w:lang w:val="en-US"/>
        </w:rPr>
        <w:t xml:space="preserve"> </w:t>
      </w:r>
      <w:proofErr w:type="gramStart"/>
      <w:r w:rsidR="00873F52">
        <w:rPr>
          <w:rFonts w:ascii="Arial" w:hAnsi="Arial" w:cs="Arial"/>
          <w:i/>
          <w:iCs/>
          <w:sz w:val="20"/>
          <w:szCs w:val="20"/>
          <w:lang w:val="en-US"/>
        </w:rPr>
        <w:t>Inc.</w:t>
      </w:r>
      <w:r w:rsidRPr="003F3D01">
        <w:rPr>
          <w:rFonts w:ascii="Arial" w:hAnsi="Arial" w:cs="Arial"/>
          <w:i/>
          <w:iCs/>
          <w:sz w:val="20"/>
          <w:szCs w:val="20"/>
          <w:lang w:val="en-US"/>
        </w:rPr>
        <w:t>.</w:t>
      </w:r>
      <w:proofErr w:type="gramEnd"/>
      <w:r w:rsidRPr="003F3D01">
        <w:rPr>
          <w:rFonts w:ascii="Arial" w:hAnsi="Arial" w:cs="Arial"/>
          <w:i/>
          <w:iCs/>
          <w:sz w:val="20"/>
          <w:szCs w:val="20"/>
          <w:lang w:val="en-US"/>
        </w:rPr>
        <w:t xml:space="preserve"> </w:t>
      </w:r>
    </w:p>
    <w:p w14:paraId="76118027" w14:textId="186E5CDE" w:rsidR="00383322" w:rsidRDefault="00383322" w:rsidP="006A1023">
      <w:pPr>
        <w:spacing w:line="360" w:lineRule="auto"/>
        <w:jc w:val="both"/>
        <w:rPr>
          <w:rFonts w:ascii="Arial" w:hAnsi="Arial" w:cs="Arial"/>
          <w:i/>
          <w:iCs/>
          <w:sz w:val="20"/>
          <w:szCs w:val="20"/>
          <w:lang w:val="en-US"/>
        </w:rPr>
      </w:pPr>
    </w:p>
    <w:p w14:paraId="5CED7E7F" w14:textId="1E1AC3C7" w:rsidR="00383322" w:rsidRDefault="00383322" w:rsidP="006A1023">
      <w:pPr>
        <w:spacing w:line="360" w:lineRule="auto"/>
        <w:jc w:val="both"/>
        <w:rPr>
          <w:rFonts w:ascii="Arial" w:hAnsi="Arial" w:cs="Arial"/>
          <w:i/>
          <w:iCs/>
          <w:sz w:val="20"/>
          <w:szCs w:val="20"/>
          <w:lang w:val="en-US"/>
        </w:rPr>
      </w:pPr>
    </w:p>
    <w:p w14:paraId="03D56384" w14:textId="2C57779A" w:rsidR="00383322" w:rsidRDefault="00383322" w:rsidP="006A1023">
      <w:pPr>
        <w:spacing w:line="360" w:lineRule="auto"/>
        <w:jc w:val="both"/>
        <w:rPr>
          <w:rFonts w:ascii="Arial" w:hAnsi="Arial" w:cs="Arial"/>
          <w:i/>
          <w:iCs/>
          <w:sz w:val="20"/>
          <w:szCs w:val="20"/>
          <w:lang w:val="en-US"/>
        </w:rPr>
      </w:pPr>
    </w:p>
    <w:p w14:paraId="32940EB6" w14:textId="750525B2" w:rsidR="00383322" w:rsidRDefault="00383322" w:rsidP="006A1023">
      <w:pPr>
        <w:spacing w:line="360" w:lineRule="auto"/>
        <w:jc w:val="both"/>
        <w:rPr>
          <w:rFonts w:ascii="Arial" w:hAnsi="Arial" w:cs="Arial"/>
          <w:i/>
          <w:iCs/>
          <w:sz w:val="20"/>
          <w:szCs w:val="20"/>
          <w:lang w:val="en-US"/>
        </w:rPr>
      </w:pPr>
    </w:p>
    <w:p w14:paraId="618405BD" w14:textId="20DD090A" w:rsidR="00383322" w:rsidRDefault="00383322" w:rsidP="006A1023">
      <w:pPr>
        <w:spacing w:line="360" w:lineRule="auto"/>
        <w:jc w:val="both"/>
        <w:rPr>
          <w:rFonts w:ascii="Arial" w:hAnsi="Arial" w:cs="Arial"/>
          <w:i/>
          <w:iCs/>
          <w:sz w:val="20"/>
          <w:szCs w:val="20"/>
          <w:lang w:val="en-US"/>
        </w:rPr>
      </w:pPr>
    </w:p>
    <w:p w14:paraId="5AB09541" w14:textId="435AC989" w:rsidR="00383322" w:rsidRDefault="00383322" w:rsidP="006A1023">
      <w:pPr>
        <w:spacing w:line="360" w:lineRule="auto"/>
        <w:jc w:val="both"/>
        <w:rPr>
          <w:rFonts w:ascii="Arial" w:hAnsi="Arial" w:cs="Arial"/>
          <w:i/>
          <w:iCs/>
          <w:sz w:val="20"/>
          <w:szCs w:val="20"/>
          <w:lang w:val="en-US"/>
        </w:rPr>
      </w:pPr>
    </w:p>
    <w:p w14:paraId="0CF26E54" w14:textId="4B7F5306" w:rsidR="00383322" w:rsidRDefault="00383322" w:rsidP="006A1023">
      <w:pPr>
        <w:spacing w:line="360" w:lineRule="auto"/>
        <w:jc w:val="both"/>
        <w:rPr>
          <w:rFonts w:ascii="Arial" w:hAnsi="Arial" w:cs="Arial"/>
          <w:i/>
          <w:iCs/>
          <w:sz w:val="20"/>
          <w:szCs w:val="20"/>
          <w:lang w:val="en-US"/>
        </w:rPr>
      </w:pPr>
    </w:p>
    <w:p w14:paraId="6EA0E418" w14:textId="2D5B6189" w:rsidR="00383322" w:rsidRDefault="00383322" w:rsidP="006A1023">
      <w:pPr>
        <w:spacing w:line="360" w:lineRule="auto"/>
        <w:jc w:val="both"/>
        <w:rPr>
          <w:rFonts w:ascii="Arial" w:hAnsi="Arial" w:cs="Arial"/>
          <w:i/>
          <w:iCs/>
          <w:sz w:val="20"/>
          <w:szCs w:val="20"/>
          <w:lang w:val="en-US"/>
        </w:rPr>
      </w:pPr>
    </w:p>
    <w:p w14:paraId="25B97F24" w14:textId="77777777" w:rsidR="00383322" w:rsidRPr="003F3D01" w:rsidRDefault="00383322" w:rsidP="006A1023">
      <w:pPr>
        <w:spacing w:line="360" w:lineRule="auto"/>
        <w:jc w:val="both"/>
        <w:rPr>
          <w:rFonts w:ascii="Arial" w:hAnsi="Arial" w:cs="Arial"/>
          <w:i/>
          <w:iCs/>
          <w:sz w:val="20"/>
          <w:szCs w:val="20"/>
          <w:lang w:val="en-US"/>
        </w:rPr>
      </w:pPr>
    </w:p>
    <w:p w14:paraId="57540008" w14:textId="77777777" w:rsidR="006A1023" w:rsidRDefault="006A1023" w:rsidP="006A1023">
      <w:pPr>
        <w:spacing w:line="360" w:lineRule="auto"/>
        <w:jc w:val="both"/>
        <w:rPr>
          <w:rFonts w:ascii="Arial" w:hAnsi="Arial" w:cs="Arial"/>
          <w:sz w:val="20"/>
          <w:szCs w:val="20"/>
          <w:lang w:val="en-US"/>
        </w:rPr>
      </w:pPr>
    </w:p>
    <w:p w14:paraId="4C922373" w14:textId="2895A10F" w:rsidR="006A1023" w:rsidRDefault="006A1023" w:rsidP="00601D4A">
      <w:pPr>
        <w:pStyle w:val="Heading1"/>
        <w:numPr>
          <w:ilvl w:val="0"/>
          <w:numId w:val="7"/>
        </w:numPr>
        <w:rPr>
          <w:lang w:val="en-US"/>
        </w:rPr>
      </w:pPr>
      <w:bookmarkStart w:id="28" w:name="_Toc108667984"/>
      <w:r w:rsidRPr="00601D4A">
        <w:rPr>
          <w:rFonts w:ascii="Arial" w:hAnsi="Arial" w:cs="Arial"/>
          <w:b/>
          <w:bCs/>
          <w:color w:val="000000" w:themeColor="text1"/>
          <w:sz w:val="21"/>
          <w:szCs w:val="21"/>
          <w:lang w:val="en-US"/>
        </w:rPr>
        <w:lastRenderedPageBreak/>
        <w:t>Discussion</w:t>
      </w:r>
      <w:bookmarkEnd w:id="28"/>
      <w:r w:rsidRPr="00784EB9">
        <w:rPr>
          <w:lang w:val="en-US"/>
        </w:rPr>
        <w:t xml:space="preserve"> </w:t>
      </w:r>
    </w:p>
    <w:p w14:paraId="0ADBFBE5" w14:textId="77777777" w:rsidR="00601D4A" w:rsidRPr="00601D4A" w:rsidRDefault="00601D4A" w:rsidP="00601D4A">
      <w:pPr>
        <w:rPr>
          <w:lang w:val="en-US" w:eastAsia="en-GB"/>
        </w:rPr>
      </w:pPr>
    </w:p>
    <w:p w14:paraId="0AC1E6B7" w14:textId="5CC42DC5" w:rsidR="006A1023" w:rsidRPr="00BC2777" w:rsidRDefault="006A1023" w:rsidP="006A1023">
      <w:pPr>
        <w:pStyle w:val="ListParagraph"/>
        <w:spacing w:line="360" w:lineRule="auto"/>
        <w:ind w:left="0"/>
        <w:jc w:val="both"/>
        <w:rPr>
          <w:rFonts w:ascii="Arial" w:hAnsi="Arial" w:cs="Arial"/>
          <w:sz w:val="22"/>
          <w:szCs w:val="22"/>
          <w:lang w:val="en-US"/>
        </w:rPr>
      </w:pPr>
      <w:r w:rsidRPr="00141EDC">
        <w:rPr>
          <w:rFonts w:ascii="Arial" w:hAnsi="Arial" w:cs="Arial"/>
          <w:sz w:val="22"/>
          <w:szCs w:val="22"/>
          <w:lang w:val="en-US"/>
        </w:rPr>
        <w:t xml:space="preserve">Here, we show that the FDA clinically approved drug and </w:t>
      </w:r>
      <w:proofErr w:type="spellStart"/>
      <w:r w:rsidRPr="00141EDC">
        <w:rPr>
          <w:rFonts w:ascii="Arial" w:hAnsi="Arial" w:cs="Arial"/>
          <w:sz w:val="22"/>
          <w:szCs w:val="22"/>
          <w:lang w:val="en-US"/>
        </w:rPr>
        <w:t>Cyclica</w:t>
      </w:r>
      <w:proofErr w:type="spellEnd"/>
      <w:r w:rsidRPr="00141EDC">
        <w:rPr>
          <w:rFonts w:ascii="Arial" w:hAnsi="Arial" w:cs="Arial"/>
          <w:sz w:val="22"/>
          <w:szCs w:val="22"/>
          <w:lang w:val="en-US"/>
        </w:rPr>
        <w:t xml:space="preserve"> datasets hold a few potential IL-1 inhibitors, with relatively </w:t>
      </w:r>
      <w:proofErr w:type="gramStart"/>
      <w:r w:rsidRPr="00141EDC">
        <w:rPr>
          <w:rFonts w:ascii="Arial" w:hAnsi="Arial" w:cs="Arial"/>
          <w:sz w:val="22"/>
          <w:szCs w:val="22"/>
          <w:lang w:val="en-US"/>
        </w:rPr>
        <w:t>good predicted</w:t>
      </w:r>
      <w:proofErr w:type="gramEnd"/>
      <w:r w:rsidRPr="00141EDC">
        <w:rPr>
          <w:rFonts w:ascii="Arial" w:hAnsi="Arial" w:cs="Arial"/>
          <w:sz w:val="22"/>
          <w:szCs w:val="22"/>
          <w:lang w:val="en-US"/>
        </w:rPr>
        <w:t xml:space="preserve"> binding energies, when compared to the rest of the compounds in the respective datasets. Currently, no known small molecule binders to IL-1β exists </w:t>
      </w:r>
      <w:r w:rsidRPr="00141EDC">
        <w:rPr>
          <w:rFonts w:ascii="Arial" w:hAnsi="Arial" w:cs="Arial"/>
          <w:sz w:val="22"/>
          <w:szCs w:val="22"/>
          <w:lang w:val="en-US"/>
        </w:rPr>
        <w:fldChar w:fldCharType="begin"/>
      </w:r>
      <w:r w:rsidRPr="00141EDC">
        <w:rPr>
          <w:rFonts w:ascii="Arial" w:hAnsi="Arial" w:cs="Arial"/>
          <w:sz w:val="22"/>
          <w:szCs w:val="22"/>
          <w:lang w:val="en-US"/>
        </w:rPr>
        <w:instrText xml:space="preserve"> ADDIN ZOTERO_ITEM CSL_CITATION {"citationID":"4qDPQpux","properties":{"formattedCitation":"(Nichols et al., 2020)","plainCitation":"(Nichols et al., 2020)","noteIndex":0},"citationItems":[{"id":47,"uris":["http://zotero.org/users/local/dWdyXD5B/items/GRGVUMES"],"itemData":{"id":47,"type":"article-journal","abstract":"Nowadays, it is possible to combine X-ray crystallography and fragment screening in a medium throughput fashion to chemically probe the surfaces used by proteins to interact and use the outcome of the screens to systematically design protein–protein inhibitors. To prove it, we first performed a bioinformatics analysis of the Protein Data Bank protein complexes, which revealed over 400 cases where the crystal lattice of the target in the free form is such that large portions of the interacting surfaces are free from lattice contacts and therefore accessible to fragments during soaks. Among the tractable complexes identified, we then performed single fragment crystal screens on two particular interesting cases: the Il1β-ILR and p38α-TAB1 complexes. The result of the screens showed that fragments tend to bind in clusters, highlighting the small-molecule hotspots on the surface of the target protein. In most of the cases, the hotspots overlapped with the binding sites of the interacting proteins.","container-title":"Journal of Medicinal Chemistry","DOI":"10.1021/acs.jmedchem.0c00403","ISSN":"0022-2623","issue":"14","journalAbbreviation":"J. Med. Chem.","note":"publisher: American Chemical Society","page":"7559-7568","source":"ACS Publications","title":"Mining the PDB for Tractable Cases Where X-ray Crystallography Combined with Fragment Screens Can Be Used to Systematically Design Protein–Protein Inhibitors: Two Test Cases Illustrated by IL1β-IL1R and p38α–TAB1 Complexes","title-short":"Mining the PDB for Tractable Cases Where X-ray Crystallography Combined with Fragment Screens Can Be Used to Systematically Design Protein–Protein Inhibitors","volume":"63","author":[{"family":"Nichols","given":"Charlie"},{"family":"Ng","given":"Joseph"},{"family":"Keshu","given":"Annika"},{"family":"Kelly","given":"Geoff"},{"family":"Conte","given":"Maria R."},{"family":"Marber","given":"Michael S."},{"family":"Fraternali","given":"Franca"},{"family":"De Nicola","given":"Gian F."}],"issued":{"date-parts":[["2020",7,23]]}}}],"schema":"https://github.com/citation-style-language/schema/raw/master/csl-citation.json"} </w:instrText>
      </w:r>
      <w:r w:rsidRPr="00141EDC">
        <w:rPr>
          <w:rFonts w:ascii="Arial" w:hAnsi="Arial" w:cs="Arial"/>
          <w:sz w:val="22"/>
          <w:szCs w:val="22"/>
          <w:lang w:val="en-US"/>
        </w:rPr>
        <w:fldChar w:fldCharType="separate"/>
      </w:r>
      <w:r w:rsidRPr="00141EDC">
        <w:rPr>
          <w:rFonts w:ascii="Arial" w:hAnsi="Arial" w:cs="Arial"/>
          <w:noProof/>
          <w:sz w:val="22"/>
          <w:szCs w:val="22"/>
          <w:lang w:val="en-US"/>
        </w:rPr>
        <w:t>(Nichols et al., 2020)</w:t>
      </w:r>
      <w:r w:rsidRPr="00141EDC">
        <w:rPr>
          <w:rFonts w:ascii="Arial" w:hAnsi="Arial" w:cs="Arial"/>
          <w:sz w:val="22"/>
          <w:szCs w:val="22"/>
          <w:lang w:val="en-US"/>
        </w:rPr>
        <w:fldChar w:fldCharType="end"/>
      </w:r>
      <w:r w:rsidRPr="00141EDC">
        <w:rPr>
          <w:rFonts w:ascii="Arial" w:hAnsi="Arial" w:cs="Arial"/>
          <w:sz w:val="22"/>
          <w:szCs w:val="22"/>
          <w:lang w:val="en-US"/>
        </w:rPr>
        <w:t xml:space="preserve">, against which to compare binding </w:t>
      </w:r>
      <w:r>
        <w:rPr>
          <w:rFonts w:ascii="Arial" w:hAnsi="Arial" w:cs="Arial"/>
          <w:sz w:val="22"/>
          <w:szCs w:val="22"/>
          <w:lang w:val="en-US"/>
        </w:rPr>
        <w:t>strengths</w:t>
      </w:r>
      <w:r w:rsidRPr="00141EDC">
        <w:rPr>
          <w:rFonts w:ascii="Arial" w:hAnsi="Arial" w:cs="Arial"/>
          <w:sz w:val="22"/>
          <w:szCs w:val="22"/>
          <w:lang w:val="en-US"/>
        </w:rPr>
        <w:t xml:space="preserve">. Using a data-driven approach, we were able to identify 13 FDA drugs and </w:t>
      </w:r>
      <w:r>
        <w:rPr>
          <w:rFonts w:ascii="Arial" w:hAnsi="Arial" w:cs="Arial"/>
          <w:sz w:val="22"/>
          <w:szCs w:val="22"/>
          <w:lang w:val="en-US"/>
        </w:rPr>
        <w:t>7</w:t>
      </w:r>
      <w:r w:rsidRPr="00141EDC">
        <w:rPr>
          <w:rFonts w:ascii="Arial" w:hAnsi="Arial" w:cs="Arial"/>
          <w:sz w:val="22"/>
          <w:szCs w:val="22"/>
          <w:lang w:val="en-US"/>
        </w:rPr>
        <w:t xml:space="preserve"> </w:t>
      </w:r>
      <w:proofErr w:type="spellStart"/>
      <w:r w:rsidRPr="00141EDC">
        <w:rPr>
          <w:rFonts w:ascii="Arial" w:hAnsi="Arial" w:cs="Arial"/>
          <w:sz w:val="22"/>
          <w:szCs w:val="22"/>
          <w:lang w:val="en-US"/>
        </w:rPr>
        <w:t>Cyclica</w:t>
      </w:r>
      <w:proofErr w:type="spellEnd"/>
      <w:r w:rsidRPr="00141EDC">
        <w:rPr>
          <w:rFonts w:ascii="Arial" w:hAnsi="Arial" w:cs="Arial"/>
          <w:sz w:val="22"/>
          <w:szCs w:val="22"/>
          <w:lang w:val="en-US"/>
        </w:rPr>
        <w:t xml:space="preserve"> Inc. compounds as potential IL-1 inhibitors. We </w:t>
      </w:r>
      <w:r>
        <w:rPr>
          <w:rFonts w:ascii="Arial" w:hAnsi="Arial" w:cs="Arial"/>
          <w:sz w:val="22"/>
          <w:szCs w:val="22"/>
          <w:lang w:val="en-US"/>
        </w:rPr>
        <w:t xml:space="preserve">used </w:t>
      </w:r>
      <w:r w:rsidRPr="00141EDC">
        <w:rPr>
          <w:rFonts w:ascii="Arial" w:hAnsi="Arial" w:cs="Arial"/>
          <w:sz w:val="22"/>
          <w:szCs w:val="22"/>
          <w:lang w:val="en-US"/>
        </w:rPr>
        <w:t>3-D pharmacophore restraints</w:t>
      </w:r>
      <w:r>
        <w:rPr>
          <w:rFonts w:ascii="Arial" w:hAnsi="Arial" w:cs="Arial"/>
          <w:sz w:val="22"/>
          <w:szCs w:val="22"/>
          <w:lang w:val="en-US"/>
        </w:rPr>
        <w:t xml:space="preserve"> </w:t>
      </w:r>
      <w:r w:rsidRPr="00141EDC">
        <w:rPr>
          <w:rFonts w:ascii="Arial" w:hAnsi="Arial" w:cs="Arial"/>
          <w:sz w:val="22"/>
          <w:szCs w:val="22"/>
          <w:lang w:val="en-US"/>
        </w:rPr>
        <w:t xml:space="preserve">to guide </w:t>
      </w:r>
      <w:r>
        <w:rPr>
          <w:rFonts w:ascii="Arial" w:hAnsi="Arial" w:cs="Arial"/>
          <w:sz w:val="22"/>
          <w:szCs w:val="22"/>
          <w:lang w:val="en-US"/>
        </w:rPr>
        <w:t>all</w:t>
      </w:r>
      <w:r w:rsidRPr="00141EDC">
        <w:rPr>
          <w:rFonts w:ascii="Arial" w:hAnsi="Arial" w:cs="Arial"/>
          <w:sz w:val="22"/>
          <w:szCs w:val="22"/>
          <w:lang w:val="en-US"/>
        </w:rPr>
        <w:t xml:space="preserve"> docking</w:t>
      </w:r>
      <w:r>
        <w:rPr>
          <w:rFonts w:ascii="Arial" w:hAnsi="Arial" w:cs="Arial"/>
          <w:sz w:val="22"/>
          <w:szCs w:val="22"/>
          <w:lang w:val="en-US"/>
        </w:rPr>
        <w:t xml:space="preserve"> calculations</w:t>
      </w:r>
      <w:r w:rsidRPr="00141EDC">
        <w:rPr>
          <w:rFonts w:ascii="Arial" w:hAnsi="Arial" w:cs="Arial"/>
          <w:sz w:val="22"/>
          <w:szCs w:val="22"/>
          <w:lang w:val="en-US"/>
        </w:rPr>
        <w:t>.</w:t>
      </w:r>
      <w:r>
        <w:rPr>
          <w:rFonts w:ascii="Arial" w:hAnsi="Arial" w:cs="Arial"/>
          <w:sz w:val="22"/>
          <w:szCs w:val="22"/>
          <w:lang w:val="en-US"/>
        </w:rPr>
        <w:t xml:space="preserve"> In principle, a</w:t>
      </w:r>
      <w:r w:rsidRPr="00BC2777">
        <w:rPr>
          <w:rFonts w:ascii="Arial" w:hAnsi="Arial" w:cs="Arial"/>
          <w:sz w:val="22"/>
          <w:szCs w:val="22"/>
          <w:lang w:val="en-US"/>
        </w:rPr>
        <w:t xml:space="preserve"> pharmacophore </w:t>
      </w:r>
      <w:r>
        <w:rPr>
          <w:rFonts w:ascii="Arial" w:hAnsi="Arial" w:cs="Arial"/>
          <w:sz w:val="22"/>
          <w:szCs w:val="22"/>
          <w:lang w:val="en-US"/>
        </w:rPr>
        <w:t>abstractly describes the</w:t>
      </w:r>
      <w:r w:rsidRPr="00BC2777">
        <w:rPr>
          <w:rFonts w:ascii="Arial" w:hAnsi="Arial" w:cs="Arial"/>
          <w:sz w:val="22"/>
          <w:szCs w:val="22"/>
          <w:lang w:val="en-US"/>
        </w:rPr>
        <w:t xml:space="preserve"> molecular features </w:t>
      </w:r>
      <w:r>
        <w:rPr>
          <w:rFonts w:ascii="Arial" w:hAnsi="Arial" w:cs="Arial"/>
          <w:sz w:val="22"/>
          <w:szCs w:val="22"/>
          <w:lang w:val="en-US"/>
        </w:rPr>
        <w:t>which are required</w:t>
      </w:r>
      <w:r w:rsidRPr="00BC2777">
        <w:rPr>
          <w:rFonts w:ascii="Arial" w:hAnsi="Arial" w:cs="Arial"/>
          <w:sz w:val="22"/>
          <w:szCs w:val="22"/>
          <w:lang w:val="en-US"/>
        </w:rPr>
        <w:t xml:space="preserve"> for molecular recognition</w:t>
      </w:r>
      <w:r>
        <w:rPr>
          <w:rFonts w:ascii="Arial" w:hAnsi="Arial" w:cs="Arial"/>
          <w:sz w:val="22"/>
          <w:szCs w:val="22"/>
          <w:lang w:val="en-US"/>
        </w:rPr>
        <w:t xml:space="preserve"> to occur</w:t>
      </w:r>
      <w:r w:rsidRPr="00BC2777">
        <w:rPr>
          <w:rFonts w:ascii="Arial" w:hAnsi="Arial" w:cs="Arial"/>
          <w:sz w:val="22"/>
          <w:szCs w:val="22"/>
          <w:lang w:val="en-US"/>
        </w:rPr>
        <w:t xml:space="preserve"> </w:t>
      </w:r>
      <w:r>
        <w:rPr>
          <w:rFonts w:ascii="Arial" w:hAnsi="Arial" w:cs="Arial"/>
          <w:sz w:val="22"/>
          <w:szCs w:val="22"/>
          <w:lang w:val="en-US"/>
        </w:rPr>
        <w:t xml:space="preserve">between a ligand and macromolecular receptor </w:t>
      </w:r>
      <w:r>
        <w:rPr>
          <w:rFonts w:ascii="Arial" w:hAnsi="Arial" w:cs="Arial"/>
          <w:sz w:val="22"/>
          <w:szCs w:val="22"/>
          <w:lang w:val="en-US"/>
        </w:rPr>
        <w:fldChar w:fldCharType="begin"/>
      </w:r>
      <w:r>
        <w:rPr>
          <w:rFonts w:ascii="Arial" w:hAnsi="Arial" w:cs="Arial"/>
          <w:sz w:val="22"/>
          <w:szCs w:val="22"/>
          <w:lang w:val="en-US"/>
        </w:rPr>
        <w:instrText xml:space="preserve"> ADDIN ZOTERO_ITEM CSL_CITATION {"citationID":"XLgnrJZG","properties":{"formattedCitation":"(Wermuth et al., 1998)","plainCitation":"(Wermuth et al., 1998)","noteIndex":0},"citationItems":[{"id":718,"uris":["http://zotero.org/users/local/dWdyXD5B/items/RHG4MR47"],"itemData":{"id":718,"type":"article-journal","abstract":"Article Glossary of terms used in medicinal chemistry (IUPAC Recommendations 1998) was published on January 1, 1998 in the journal Pure and Applied Chemistry (volume 70, issue 5).","container-title":"Pure and Applied Chemistry","DOI":"10.1351/pac199870051129","ISSN":"1365-3075","issue":"5","language":"en","note":"publisher: De Gruyter","page":"1129-1143","source":"www.degruyter.com","title":"Glossary of terms used in medicinal chemistry (IUPAC Recommendations 1998)","volume":"70","author":[{"family":"Wermuth","given":"C. G."},{"family":"Ganellin","given":"C. R."},{"family":"Lindberg","given":"P."},{"family":"Mitscher","given":"L. A."}],"issued":{"date-parts":[["1998",1,1]]}}}],"schema":"https://github.com/citation-style-language/schema/raw/master/csl-citation.json"} </w:instrText>
      </w:r>
      <w:r>
        <w:rPr>
          <w:rFonts w:ascii="Arial" w:hAnsi="Arial" w:cs="Arial"/>
          <w:sz w:val="22"/>
          <w:szCs w:val="22"/>
          <w:lang w:val="en-US"/>
        </w:rPr>
        <w:fldChar w:fldCharType="separate"/>
      </w:r>
      <w:r>
        <w:rPr>
          <w:rFonts w:ascii="Arial" w:hAnsi="Arial" w:cs="Arial"/>
          <w:noProof/>
          <w:sz w:val="22"/>
          <w:szCs w:val="22"/>
          <w:lang w:val="en-US"/>
        </w:rPr>
        <w:t>(Wermuth et al., 1998)</w:t>
      </w:r>
      <w:r>
        <w:rPr>
          <w:rFonts w:ascii="Arial" w:hAnsi="Arial" w:cs="Arial"/>
          <w:sz w:val="22"/>
          <w:szCs w:val="22"/>
          <w:lang w:val="en-US"/>
        </w:rPr>
        <w:fldChar w:fldCharType="end"/>
      </w:r>
      <w:r>
        <w:rPr>
          <w:rFonts w:ascii="Arial" w:hAnsi="Arial" w:cs="Arial"/>
          <w:sz w:val="22"/>
          <w:szCs w:val="22"/>
          <w:lang w:val="en-US"/>
        </w:rPr>
        <w:t xml:space="preserve">. </w:t>
      </w:r>
      <w:r w:rsidRPr="00BC2777">
        <w:rPr>
          <w:rFonts w:ascii="Arial" w:hAnsi="Arial" w:cs="Arial"/>
          <w:sz w:val="22"/>
          <w:szCs w:val="22"/>
          <w:lang w:val="en-US"/>
        </w:rPr>
        <w:t xml:space="preserve">First, we extracted </w:t>
      </w:r>
      <w:r>
        <w:rPr>
          <w:rFonts w:ascii="Arial" w:hAnsi="Arial" w:cs="Arial"/>
          <w:sz w:val="22"/>
          <w:szCs w:val="22"/>
          <w:lang w:val="en-US"/>
        </w:rPr>
        <w:t xml:space="preserve">such </w:t>
      </w:r>
      <w:r w:rsidRPr="00BC2777">
        <w:rPr>
          <w:rFonts w:ascii="Arial" w:hAnsi="Arial" w:cs="Arial"/>
          <w:sz w:val="22"/>
          <w:szCs w:val="22"/>
          <w:lang w:val="en-US"/>
        </w:rPr>
        <w:t>restrain information from the experimentally determined binding mechanisms of 12 compounds (small fragments) co-</w:t>
      </w:r>
      <w:proofErr w:type="spellStart"/>
      <w:r w:rsidRPr="00BC2777">
        <w:rPr>
          <w:rFonts w:ascii="Arial" w:hAnsi="Arial" w:cs="Arial"/>
          <w:sz w:val="22"/>
          <w:szCs w:val="22"/>
          <w:lang w:val="en-US"/>
        </w:rPr>
        <w:t>crystalised</w:t>
      </w:r>
      <w:proofErr w:type="spellEnd"/>
      <w:r w:rsidRPr="00BC2777">
        <w:rPr>
          <w:rFonts w:ascii="Arial" w:hAnsi="Arial" w:cs="Arial"/>
          <w:sz w:val="22"/>
          <w:szCs w:val="22"/>
          <w:lang w:val="en-US"/>
        </w:rPr>
        <w:t xml:space="preserve"> to the PDB </w:t>
      </w:r>
      <w:r>
        <w:rPr>
          <w:rFonts w:ascii="Arial" w:hAnsi="Arial" w:cs="Arial"/>
          <w:sz w:val="22"/>
          <w:szCs w:val="22"/>
          <w:lang w:val="en-US"/>
        </w:rPr>
        <w:t xml:space="preserve">X-ray </w:t>
      </w:r>
      <w:r w:rsidRPr="00BC2777">
        <w:rPr>
          <w:rFonts w:ascii="Arial" w:hAnsi="Arial" w:cs="Arial"/>
          <w:sz w:val="22"/>
          <w:szCs w:val="22"/>
          <w:lang w:val="en-US"/>
        </w:rPr>
        <w:t>structure of the target.</w:t>
      </w:r>
      <w:r w:rsidR="00B960C8">
        <w:rPr>
          <w:rFonts w:ascii="Arial" w:hAnsi="Arial" w:cs="Arial"/>
          <w:sz w:val="22"/>
          <w:szCs w:val="22"/>
          <w:lang w:val="en-US"/>
        </w:rPr>
        <w:t xml:space="preserve"> </w:t>
      </w:r>
      <w:r w:rsidRPr="00BC2777">
        <w:rPr>
          <w:rFonts w:ascii="Arial" w:hAnsi="Arial" w:cs="Arial"/>
          <w:sz w:val="22"/>
          <w:szCs w:val="22"/>
          <w:lang w:val="en-US"/>
        </w:rPr>
        <w:t>Briefly, the pharmacophor</w:t>
      </w:r>
      <w:r>
        <w:rPr>
          <w:rFonts w:ascii="Arial" w:hAnsi="Arial" w:cs="Arial"/>
          <w:sz w:val="22"/>
          <w:szCs w:val="22"/>
          <w:lang w:val="en-US"/>
        </w:rPr>
        <w:t>e</w:t>
      </w:r>
      <w:r w:rsidRPr="00BC2777">
        <w:rPr>
          <w:rFonts w:ascii="Arial" w:hAnsi="Arial" w:cs="Arial"/>
          <w:sz w:val="22"/>
          <w:szCs w:val="22"/>
          <w:lang w:val="en-US"/>
        </w:rPr>
        <w:t xml:space="preserve"> restrains </w:t>
      </w:r>
      <w:r>
        <w:rPr>
          <w:rFonts w:ascii="Arial" w:hAnsi="Arial" w:cs="Arial"/>
          <w:sz w:val="22"/>
          <w:szCs w:val="22"/>
          <w:lang w:val="en-US"/>
        </w:rPr>
        <w:t>incorporates greater than</w:t>
      </w:r>
      <w:r w:rsidRPr="00BC2777">
        <w:rPr>
          <w:rFonts w:ascii="Arial" w:hAnsi="Arial" w:cs="Arial"/>
          <w:sz w:val="22"/>
          <w:szCs w:val="22"/>
          <w:lang w:val="en-US"/>
        </w:rPr>
        <w:t xml:space="preserve"> 80% of the important</w:t>
      </w:r>
      <w:r>
        <w:rPr>
          <w:rFonts w:ascii="Arial" w:hAnsi="Arial" w:cs="Arial"/>
          <w:sz w:val="22"/>
          <w:szCs w:val="22"/>
          <w:lang w:val="en-US"/>
        </w:rPr>
        <w:t xml:space="preserve"> polar and ionic</w:t>
      </w:r>
      <w:r w:rsidRPr="00BC2777">
        <w:rPr>
          <w:rFonts w:ascii="Arial" w:hAnsi="Arial" w:cs="Arial"/>
          <w:sz w:val="22"/>
          <w:szCs w:val="22"/>
          <w:lang w:val="en-US"/>
        </w:rPr>
        <w:t xml:space="preserve"> interactions made between key residues (</w:t>
      </w:r>
      <w:r w:rsidRPr="00BC2777">
        <w:rPr>
          <w:rFonts w:ascii="Arial" w:hAnsi="Arial" w:cs="Arial"/>
          <w:sz w:val="22"/>
          <w:szCs w:val="22"/>
        </w:rPr>
        <w:t>Tyr 24, Glu 25, and Leu 26) and functional groups (amide, amine and ketone) of the 12 co-crystalised fragments</w:t>
      </w:r>
      <w:r>
        <w:rPr>
          <w:rFonts w:ascii="Arial" w:hAnsi="Arial" w:cs="Arial"/>
          <w:sz w:val="22"/>
          <w:szCs w:val="22"/>
        </w:rPr>
        <w:t xml:space="preserve"> described in Table 1 and Figure 5B above</w:t>
      </w:r>
      <w:r w:rsidRPr="00BC2777">
        <w:rPr>
          <w:rFonts w:ascii="Arial" w:hAnsi="Arial" w:cs="Arial"/>
          <w:sz w:val="22"/>
          <w:szCs w:val="22"/>
        </w:rPr>
        <w:t xml:space="preserve"> </w:t>
      </w:r>
      <w:r w:rsidRPr="00BC2777">
        <w:rPr>
          <w:rFonts w:ascii="Arial" w:hAnsi="Arial" w:cs="Arial"/>
          <w:sz w:val="22"/>
          <w:szCs w:val="22"/>
        </w:rPr>
        <w:fldChar w:fldCharType="begin"/>
      </w:r>
      <w:r w:rsidRPr="00BC2777">
        <w:rPr>
          <w:rFonts w:ascii="Arial" w:hAnsi="Arial" w:cs="Arial"/>
          <w:sz w:val="22"/>
          <w:szCs w:val="22"/>
        </w:rPr>
        <w:instrText xml:space="preserve"> ADDIN ZOTERO_ITEM CSL_CITATION {"citationID":"K6m6i6dH","properties":{"formattedCitation":"(Nichols et al., 2020)","plainCitation":"(Nichols et al., 2020)","noteIndex":0},"citationItems":[{"id":47,"uris":["http://zotero.org/users/local/dWdyXD5B/items/GRGVUMES"],"itemData":{"id":47,"type":"article-journal","abstract":"Nowadays, it is possible to combine X-ray crystallography and fragment screening in a medium throughput fashion to chemically probe the surfaces used by proteins to interact and use the outcome of the screens to systematically design protein–protein inhibitors. To prove it, we first performed a bioinformatics analysis of the Protein Data Bank protein complexes, which revealed over 400 cases where the crystal lattice of the target in the free form is such that large portions of the interacting surfaces are free from lattice contacts and therefore accessible to fragments during soaks. Among the tractable complexes identified, we then performed single fragment crystal screens on two particular interesting cases: the Il1β-ILR and p38α-TAB1 complexes. The result of the screens showed that fragments tend to bind in clusters, highlighting the small-molecule hotspots on the surface of the target protein. In most of the cases, the hotspots overlapped with the binding sites of the interacting proteins.","container-title":"Journal of Medicinal Chemistry","DOI":"10.1021/acs.jmedchem.0c00403","ISSN":"0022-2623","issue":"14","journalAbbreviation":"J. Med. Chem.","note":"publisher: American Chemical Society","page":"7559-7568","source":"ACS Publications","title":"Mining the PDB for Tractable Cases Where X-ray Crystallography Combined with Fragment Screens Can Be Used to Systematically Design Protein–Protein Inhibitors: Two Test Cases Illustrated by IL1β-IL1R and p38α–TAB1 Complexes","title-short":"Mining the PDB for Tractable Cases Where X-ray Crystallography Combined with Fragment Screens Can Be Used to Systematically Design Protein–Protein Inhibitors","volume":"63","author":[{"family":"Nichols","given":"Charlie"},{"family":"Ng","given":"Joseph"},{"family":"Keshu","given":"Annika"},{"family":"Kelly","given":"Geoff"},{"family":"Conte","given":"Maria R."},{"family":"Marber","given":"Michael S."},{"family":"Fraternali","given":"Franca"},{"family":"De Nicola","given":"Gian F."}],"issued":{"date-parts":[["2020",7,23]]}}}],"schema":"https://github.com/citation-style-language/schema/raw/master/csl-citation.json"} </w:instrText>
      </w:r>
      <w:r w:rsidRPr="00BC2777">
        <w:rPr>
          <w:rFonts w:ascii="Arial" w:hAnsi="Arial" w:cs="Arial"/>
          <w:sz w:val="22"/>
          <w:szCs w:val="22"/>
        </w:rPr>
        <w:fldChar w:fldCharType="separate"/>
      </w:r>
      <w:r w:rsidRPr="00BC2777">
        <w:rPr>
          <w:rFonts w:ascii="Arial" w:hAnsi="Arial" w:cs="Arial"/>
          <w:noProof/>
          <w:sz w:val="22"/>
          <w:szCs w:val="22"/>
        </w:rPr>
        <w:t>(Nichols et al., 2020)</w:t>
      </w:r>
      <w:r w:rsidRPr="00BC2777">
        <w:rPr>
          <w:rFonts w:ascii="Arial" w:hAnsi="Arial" w:cs="Arial"/>
          <w:sz w:val="22"/>
          <w:szCs w:val="22"/>
        </w:rPr>
        <w:fldChar w:fldCharType="end"/>
      </w:r>
      <w:r w:rsidRPr="00BC2777">
        <w:rPr>
          <w:rFonts w:ascii="Arial" w:hAnsi="Arial" w:cs="Arial"/>
          <w:sz w:val="22"/>
          <w:szCs w:val="22"/>
        </w:rPr>
        <w:t xml:space="preserve">. </w:t>
      </w:r>
      <w:r>
        <w:rPr>
          <w:rFonts w:ascii="Arial" w:hAnsi="Arial" w:cs="Arial"/>
          <w:sz w:val="22"/>
          <w:szCs w:val="22"/>
        </w:rPr>
        <w:t>Then, we</w:t>
      </w:r>
      <w:r w:rsidRPr="00BC2777">
        <w:rPr>
          <w:rFonts w:ascii="Arial" w:hAnsi="Arial" w:cs="Arial"/>
          <w:sz w:val="22"/>
          <w:szCs w:val="22"/>
          <w:lang w:val="en-US"/>
        </w:rPr>
        <w:t xml:space="preserve"> encoded and used </w:t>
      </w:r>
      <w:r>
        <w:rPr>
          <w:rFonts w:ascii="Arial" w:hAnsi="Arial" w:cs="Arial"/>
          <w:sz w:val="22"/>
          <w:szCs w:val="22"/>
          <w:lang w:val="en-US"/>
        </w:rPr>
        <w:t>this information as</w:t>
      </w:r>
      <w:r w:rsidRPr="00BC2777">
        <w:rPr>
          <w:rFonts w:ascii="Arial" w:hAnsi="Arial" w:cs="Arial"/>
          <w:sz w:val="22"/>
          <w:szCs w:val="22"/>
          <w:lang w:val="en-US"/>
        </w:rPr>
        <w:t xml:space="preserve"> </w:t>
      </w:r>
      <w:r>
        <w:rPr>
          <w:rFonts w:ascii="Arial" w:hAnsi="Arial" w:cs="Arial"/>
          <w:sz w:val="22"/>
          <w:szCs w:val="22"/>
          <w:lang w:val="en-US"/>
        </w:rPr>
        <w:t xml:space="preserve">a </w:t>
      </w:r>
      <w:r w:rsidRPr="00BC2777">
        <w:rPr>
          <w:rFonts w:ascii="Arial" w:hAnsi="Arial" w:cs="Arial"/>
          <w:sz w:val="22"/>
          <w:szCs w:val="22"/>
          <w:lang w:val="en-US"/>
        </w:rPr>
        <w:t xml:space="preserve">pharmacophore filter by which the binding modes and chemical properties of compounds to be screened are scored. </w:t>
      </w:r>
    </w:p>
    <w:p w14:paraId="4BBCA0C5" w14:textId="77777777" w:rsidR="006A1023" w:rsidRDefault="006A1023" w:rsidP="006A1023">
      <w:pPr>
        <w:pStyle w:val="ListParagraph"/>
        <w:spacing w:line="360" w:lineRule="auto"/>
        <w:ind w:left="0"/>
        <w:jc w:val="both"/>
        <w:rPr>
          <w:rFonts w:ascii="Arial" w:hAnsi="Arial" w:cs="Arial"/>
          <w:sz w:val="22"/>
          <w:szCs w:val="22"/>
          <w:lang w:val="en-US"/>
        </w:rPr>
      </w:pPr>
    </w:p>
    <w:p w14:paraId="1E707871" w14:textId="77777777" w:rsidR="006A1023" w:rsidRDefault="006A1023" w:rsidP="006A1023">
      <w:pPr>
        <w:pStyle w:val="ListParagraph"/>
        <w:spacing w:line="360" w:lineRule="auto"/>
        <w:ind w:left="0"/>
        <w:jc w:val="both"/>
        <w:rPr>
          <w:rFonts w:ascii="Arial" w:hAnsi="Arial" w:cs="Arial"/>
          <w:sz w:val="22"/>
          <w:szCs w:val="22"/>
        </w:rPr>
      </w:pPr>
      <w:r>
        <w:rPr>
          <w:rFonts w:ascii="Arial" w:hAnsi="Arial" w:cs="Arial"/>
          <w:sz w:val="22"/>
          <w:szCs w:val="22"/>
          <w:lang w:val="en-US"/>
        </w:rPr>
        <w:t xml:space="preserve">When all docking calculations were run, we next asked if the 13 FDA and 7 </w:t>
      </w:r>
      <w:proofErr w:type="spellStart"/>
      <w:r>
        <w:rPr>
          <w:rFonts w:ascii="Arial" w:hAnsi="Arial" w:cs="Arial"/>
          <w:sz w:val="22"/>
          <w:szCs w:val="22"/>
          <w:lang w:val="en-US"/>
        </w:rPr>
        <w:t>Cyclica</w:t>
      </w:r>
      <w:proofErr w:type="spellEnd"/>
      <w:r>
        <w:rPr>
          <w:rFonts w:ascii="Arial" w:hAnsi="Arial" w:cs="Arial"/>
          <w:sz w:val="22"/>
          <w:szCs w:val="22"/>
          <w:lang w:val="en-US"/>
        </w:rPr>
        <w:t xml:space="preserve"> inc. top-scoring hits derived from the screening campaign retained binding information found in the starting X-ray crystal structures. Further structural analyses of the quality of interactions reveal a conservation of binding mechanisms between all the 13 FDA drugs and 7 </w:t>
      </w:r>
      <w:proofErr w:type="spellStart"/>
      <w:r>
        <w:rPr>
          <w:rFonts w:ascii="Arial" w:hAnsi="Arial" w:cs="Arial"/>
          <w:sz w:val="22"/>
          <w:szCs w:val="22"/>
          <w:lang w:val="en-US"/>
        </w:rPr>
        <w:t>Cyclica</w:t>
      </w:r>
      <w:proofErr w:type="spellEnd"/>
      <w:r>
        <w:rPr>
          <w:rFonts w:ascii="Arial" w:hAnsi="Arial" w:cs="Arial"/>
          <w:sz w:val="22"/>
          <w:szCs w:val="22"/>
          <w:lang w:val="en-US"/>
        </w:rPr>
        <w:t xml:space="preserve"> hits, and the starting bound fragments of the crystallographic structures. All the hits made contacts with at least one key residue in the predetermined pharmacophore restrains, including but not limited to </w:t>
      </w:r>
      <w:r>
        <w:rPr>
          <w:rFonts w:ascii="Arial" w:hAnsi="Arial" w:cs="Arial"/>
          <w:sz w:val="22"/>
          <w:szCs w:val="22"/>
        </w:rPr>
        <w:t>Tyr 24, Glu 25, Leu 26, Lys 74, Leu 80, Pro 131, and Val 132. Key functional groups of hit compounds, amongst others, frequently include five and six-membered rings containing oxygen and nitrogen atoms making polar contacts; ketone, and amine groups also occur frequently. This interaction signature quite matches that of pharmacophore retrains applied during the screening process.</w:t>
      </w:r>
    </w:p>
    <w:p w14:paraId="5BC9367B" w14:textId="77777777" w:rsidR="006A1023" w:rsidRDefault="006A1023" w:rsidP="006A1023">
      <w:pPr>
        <w:pStyle w:val="ListParagraph"/>
        <w:spacing w:line="360" w:lineRule="auto"/>
        <w:ind w:left="0"/>
        <w:jc w:val="both"/>
        <w:rPr>
          <w:rFonts w:ascii="Arial" w:hAnsi="Arial" w:cs="Arial"/>
          <w:sz w:val="22"/>
          <w:szCs w:val="22"/>
        </w:rPr>
      </w:pPr>
    </w:p>
    <w:p w14:paraId="18FAFBC0" w14:textId="354BD1EF" w:rsidR="00183D41" w:rsidRDefault="006A1023" w:rsidP="006A1023">
      <w:pPr>
        <w:pStyle w:val="ListParagraph"/>
        <w:spacing w:line="360" w:lineRule="auto"/>
        <w:ind w:left="0"/>
        <w:jc w:val="both"/>
        <w:rPr>
          <w:rFonts w:ascii="Arial" w:hAnsi="Arial" w:cs="Arial"/>
          <w:sz w:val="22"/>
          <w:szCs w:val="22"/>
        </w:rPr>
      </w:pPr>
      <w:r>
        <w:rPr>
          <w:rFonts w:ascii="Arial" w:hAnsi="Arial" w:cs="Arial"/>
          <w:sz w:val="22"/>
          <w:szCs w:val="22"/>
        </w:rPr>
        <w:t xml:space="preserve">Screening the FDA approved drugs dataset provides several benefits to our goal of identifying IL-1 inhibitors, as we would only be discovering new modes of actions for </w:t>
      </w:r>
      <w:r w:rsidR="00B960C8">
        <w:rPr>
          <w:rFonts w:ascii="Arial" w:hAnsi="Arial" w:cs="Arial"/>
          <w:sz w:val="22"/>
          <w:szCs w:val="22"/>
        </w:rPr>
        <w:t xml:space="preserve">existing </w:t>
      </w:r>
      <w:r>
        <w:rPr>
          <w:rFonts w:ascii="Arial" w:hAnsi="Arial" w:cs="Arial"/>
          <w:sz w:val="22"/>
          <w:szCs w:val="22"/>
        </w:rPr>
        <w:t xml:space="preserve">drugs – with multiple layers of good safety and efficacy records </w:t>
      </w:r>
      <w:r>
        <w:rPr>
          <w:rFonts w:ascii="Arial" w:hAnsi="Arial" w:cs="Arial"/>
          <w:sz w:val="22"/>
          <w:szCs w:val="22"/>
        </w:rPr>
        <w:fldChar w:fldCharType="begin"/>
      </w:r>
      <w:r>
        <w:rPr>
          <w:rFonts w:ascii="Arial" w:hAnsi="Arial" w:cs="Arial"/>
          <w:sz w:val="22"/>
          <w:szCs w:val="22"/>
        </w:rPr>
        <w:instrText xml:space="preserve"> ADDIN ZOTERO_ITEM CSL_CITATION {"citationID":"eWXsMfXX","properties":{"formattedCitation":"(Oprea et al., 2011)","plainCitation":"(Oprea et al., 2011)","noteIndex":0},"citationItems":[{"id":123,"uris":["http://zotero.org/users/local/dWdyXD5B/items/2IP5DGK4"],"itemData":{"id":123,"type":"article-journal","abstract":"Academia and small business research units are poised to play an increasing role in drug discovery, with drug repurposing as one of the major areas of activity. Here we summarize project status for several drugs or classes of drugs: raltegravir, cyclobenzaprine, benzbromarone, mometasone furoate, astemizole, R-naproxen, ketorolac, tolfenamic acid, phenothiazines, methylergonovine maleate and beta-adrenergic receptor drugs, respectively. On the basis of this multi-year, multi-project experience we discuss strengths and weaknesses of academic-based drug repurposing research. Translational, target and disease foci are strategic advantages fostered by close proximity and frequent interactions between basic and clinical scientists, which often result in discovering new modes of action for approved drugs. By contrast, lack of integration with pharmaceutical sciences and toxicology, lack of appropriate intellectual coverage and issues related to dosing and safety may lead to significant drawbacks. The development of a more streamlined regulatory process worldwide, and the development of precompetitive knowledge transfer systems such as a global healthcare database focused on regulatory and scientific information for drugs worldwide, are among the ideas proposed to improve the process of academic drug discovery and repurposing, and to overcome the ‘valley of death’ by bridging basic to clinical sciences.","collection-title":"Drug repurposing","container-title":"Drug Discovery Today: Therapeutic Strategies","DOI":"10.1016/j.ddstr.2011.10.002","ISSN":"1740-6773","issue":"3","journalAbbreviation":"Drug Discovery Today: Therapeutic Strategies","language":"en","page":"61-69","source":"ScienceDirect","title":"Drug repurposing from an academic perspective","volume":"8","author":[{"family":"Oprea","given":"Tudor I."},{"family":"Bauman","given":"Julie E."},{"family":"Bologa","given":"Cristian G."},{"family":"Buranda","given":"Tione"},{"family":"Chigaev","given":"Alexandre"},{"family":"Edwards","given":"Bruce S."},{"family":"Jarvik","given":"Jonathan W."},{"family":"Gresham","given":"Hattie D."},{"family":"Haynes","given":"Mark K."},{"family":"Hjelle","given":"Brian"},{"family":"Hromas","given":"Robert"},{"family":"Hudson","given":"Laurie"},{"family":"Mackenzie","given":"Debra A."},{"family":"Muller","given":"Carolyn Y."},{"family":"Reed","given":"John C."},{"family":"Simons","given":"Peter C."},{"family":"Smagley","given":"Yelena"},{"family":"Strouse","given":"Juan"},{"family":"Surviladze","given":"Zurab"},{"family":"Thompson","given":"Todd"},{"family":"Ursu","given":"Oleg"},{"family":"Waller","given":"Anna"},{"family":"Wandinger-Ness","given":"Angela"},{"family":"Winter","given":"Stuart S."},{"family":"Wu","given":"Yang"},{"family":"Young","given":"Susan M."},{"family":"Larson","given":"Richard S."},{"family":"Willman","given":"Cheryl"},{"family":"Sklar","given":"Larry A."}],"issued":{"date-parts":[["2011",12,1]]}}}],"schema":"https://github.com/citation-style-language/schema/raw/master/csl-citation.json"} </w:instrText>
      </w:r>
      <w:r>
        <w:rPr>
          <w:rFonts w:ascii="Arial" w:hAnsi="Arial" w:cs="Arial"/>
          <w:sz w:val="22"/>
          <w:szCs w:val="22"/>
        </w:rPr>
        <w:fldChar w:fldCharType="separate"/>
      </w:r>
      <w:r>
        <w:rPr>
          <w:rFonts w:ascii="Arial" w:hAnsi="Arial" w:cs="Arial"/>
          <w:noProof/>
          <w:sz w:val="22"/>
          <w:szCs w:val="22"/>
        </w:rPr>
        <w:t>(Oprea et al., 2011)</w:t>
      </w:r>
      <w:r>
        <w:rPr>
          <w:rFonts w:ascii="Arial" w:hAnsi="Arial" w:cs="Arial"/>
          <w:sz w:val="22"/>
          <w:szCs w:val="22"/>
        </w:rPr>
        <w:fldChar w:fldCharType="end"/>
      </w:r>
      <w:r>
        <w:rPr>
          <w:rFonts w:ascii="Arial" w:hAnsi="Arial" w:cs="Arial"/>
          <w:sz w:val="22"/>
          <w:szCs w:val="22"/>
        </w:rPr>
        <w:t xml:space="preserve"> . The most important advantages are the reduced cost and time needed to transfer resulting hits to bedside for treatment of disease conditions. Herein, we identify 13 FDA approved drugs as potential IL-1 binders and note that they are currently indicated for a diverse range of diseases including </w:t>
      </w:r>
      <w:r>
        <w:rPr>
          <w:rFonts w:ascii="Arial" w:hAnsi="Arial" w:cs="Arial"/>
          <w:sz w:val="22"/>
          <w:szCs w:val="22"/>
        </w:rPr>
        <w:lastRenderedPageBreak/>
        <w:t>anti-cancers (</w:t>
      </w:r>
      <w:proofErr w:type="spellStart"/>
      <w:r>
        <w:rPr>
          <w:rFonts w:ascii="Arial" w:hAnsi="Arial" w:cs="Arial"/>
          <w:sz w:val="22"/>
          <w:szCs w:val="22"/>
        </w:rPr>
        <w:t>Venetoclax</w:t>
      </w:r>
      <w:proofErr w:type="spellEnd"/>
      <w:r>
        <w:rPr>
          <w:rFonts w:ascii="Arial" w:hAnsi="Arial" w:cs="Arial"/>
          <w:sz w:val="22"/>
          <w:szCs w:val="22"/>
        </w:rPr>
        <w:t>, Carfilzomib, Nilotinib), anti-hepatitis C (</w:t>
      </w:r>
      <w:proofErr w:type="spellStart"/>
      <w:r>
        <w:rPr>
          <w:rFonts w:ascii="Arial" w:hAnsi="Arial" w:cs="Arial"/>
          <w:sz w:val="22"/>
          <w:szCs w:val="22"/>
        </w:rPr>
        <w:t>Ombistavir</w:t>
      </w:r>
      <w:proofErr w:type="spellEnd"/>
      <w:r>
        <w:rPr>
          <w:rFonts w:ascii="Arial" w:hAnsi="Arial" w:cs="Arial"/>
          <w:sz w:val="22"/>
          <w:szCs w:val="22"/>
        </w:rPr>
        <w:t xml:space="preserve">, Elbasvir, </w:t>
      </w:r>
      <w:proofErr w:type="spellStart"/>
      <w:r>
        <w:rPr>
          <w:rFonts w:ascii="Arial" w:hAnsi="Arial" w:cs="Arial"/>
          <w:sz w:val="22"/>
          <w:szCs w:val="22"/>
        </w:rPr>
        <w:t>Simeprevir</w:t>
      </w:r>
      <w:proofErr w:type="spellEnd"/>
      <w:r>
        <w:rPr>
          <w:rFonts w:ascii="Arial" w:hAnsi="Arial" w:cs="Arial"/>
          <w:sz w:val="22"/>
          <w:szCs w:val="22"/>
        </w:rPr>
        <w:t xml:space="preserve">, </w:t>
      </w:r>
      <w:proofErr w:type="spellStart"/>
      <w:r>
        <w:rPr>
          <w:rFonts w:ascii="Arial" w:hAnsi="Arial" w:cs="Arial"/>
          <w:sz w:val="22"/>
          <w:szCs w:val="22"/>
        </w:rPr>
        <w:t>Paritraprevir</w:t>
      </w:r>
      <w:proofErr w:type="spellEnd"/>
      <w:r>
        <w:rPr>
          <w:rFonts w:ascii="Arial" w:hAnsi="Arial" w:cs="Arial"/>
          <w:sz w:val="22"/>
          <w:szCs w:val="22"/>
        </w:rPr>
        <w:t xml:space="preserve">, </w:t>
      </w:r>
      <w:proofErr w:type="spellStart"/>
      <w:r>
        <w:rPr>
          <w:rFonts w:ascii="Arial" w:hAnsi="Arial" w:cs="Arial"/>
          <w:sz w:val="22"/>
          <w:szCs w:val="22"/>
        </w:rPr>
        <w:t>Olysio</w:t>
      </w:r>
      <w:proofErr w:type="spellEnd"/>
      <w:r>
        <w:rPr>
          <w:rFonts w:ascii="Arial" w:hAnsi="Arial" w:cs="Arial"/>
          <w:sz w:val="22"/>
          <w:szCs w:val="22"/>
        </w:rPr>
        <w:t>), anti-HIV</w:t>
      </w:r>
      <w:r w:rsidR="00FF633D">
        <w:rPr>
          <w:rFonts w:ascii="Arial" w:hAnsi="Arial" w:cs="Arial"/>
          <w:sz w:val="22"/>
          <w:szCs w:val="22"/>
        </w:rPr>
        <w:t>/AIDS</w:t>
      </w:r>
      <w:r>
        <w:rPr>
          <w:rFonts w:ascii="Arial" w:hAnsi="Arial" w:cs="Arial"/>
          <w:sz w:val="22"/>
          <w:szCs w:val="22"/>
        </w:rPr>
        <w:t xml:space="preserve"> (Cobicistat, Ritonavir), anti-fungal (Posaconazole), and anti-coagulants (</w:t>
      </w:r>
      <w:proofErr w:type="spellStart"/>
      <w:r>
        <w:rPr>
          <w:rFonts w:ascii="Arial" w:hAnsi="Arial" w:cs="Arial"/>
          <w:sz w:val="22"/>
          <w:szCs w:val="22"/>
        </w:rPr>
        <w:t>Debigatran</w:t>
      </w:r>
      <w:proofErr w:type="spellEnd"/>
      <w:r>
        <w:rPr>
          <w:rFonts w:ascii="Arial" w:hAnsi="Arial" w:cs="Arial"/>
          <w:sz w:val="22"/>
          <w:szCs w:val="22"/>
        </w:rPr>
        <w:t xml:space="preserve">). One interesting observation is that about half (53%) of the FDA hits </w:t>
      </w:r>
      <w:r w:rsidR="00FF633D">
        <w:rPr>
          <w:rFonts w:ascii="Arial" w:hAnsi="Arial" w:cs="Arial"/>
          <w:sz w:val="22"/>
          <w:szCs w:val="22"/>
        </w:rPr>
        <w:t>classifies within the</w:t>
      </w:r>
      <w:r>
        <w:rPr>
          <w:rFonts w:ascii="Arial" w:hAnsi="Arial" w:cs="Arial"/>
          <w:sz w:val="22"/>
          <w:szCs w:val="22"/>
        </w:rPr>
        <w:t xml:space="preserve"> anti-viral drug class, with up to five of these indicated as treatment of Hepatitis C infections. </w:t>
      </w:r>
      <w:r w:rsidR="00183D41">
        <w:rPr>
          <w:rFonts w:ascii="Arial" w:hAnsi="Arial" w:cs="Arial"/>
          <w:sz w:val="22"/>
          <w:szCs w:val="22"/>
        </w:rPr>
        <w:t>Fig 12</w:t>
      </w:r>
      <w:r w:rsidR="009D574C">
        <w:rPr>
          <w:rFonts w:ascii="Arial" w:hAnsi="Arial" w:cs="Arial"/>
          <w:sz w:val="22"/>
          <w:szCs w:val="22"/>
        </w:rPr>
        <w:t xml:space="preserve">A </w:t>
      </w:r>
      <w:r w:rsidR="00FF633D">
        <w:rPr>
          <w:rFonts w:ascii="Arial" w:hAnsi="Arial" w:cs="Arial"/>
          <w:sz w:val="22"/>
          <w:szCs w:val="22"/>
        </w:rPr>
        <w:t xml:space="preserve">shows </w:t>
      </w:r>
      <w:r w:rsidR="00183D41">
        <w:rPr>
          <w:rFonts w:ascii="Arial" w:hAnsi="Arial" w:cs="Arial"/>
          <w:sz w:val="22"/>
          <w:szCs w:val="22"/>
        </w:rPr>
        <w:t xml:space="preserve">how the energy scores for all poses of each FDA hit are relatively distributed. </w:t>
      </w:r>
      <w:r w:rsidR="00E25E05">
        <w:rPr>
          <w:rFonts w:ascii="Arial" w:hAnsi="Arial" w:cs="Arial"/>
          <w:sz w:val="22"/>
          <w:szCs w:val="22"/>
        </w:rPr>
        <w:t xml:space="preserve">Nonetheless, </w:t>
      </w:r>
      <w:proofErr w:type="gramStart"/>
      <w:r w:rsidR="00183D41">
        <w:rPr>
          <w:rFonts w:ascii="Arial" w:hAnsi="Arial" w:cs="Arial"/>
          <w:sz w:val="22"/>
          <w:szCs w:val="22"/>
        </w:rPr>
        <w:t>If</w:t>
      </w:r>
      <w:proofErr w:type="gramEnd"/>
      <w:r w:rsidR="00183D41">
        <w:rPr>
          <w:rFonts w:ascii="Arial" w:hAnsi="Arial" w:cs="Arial"/>
          <w:sz w:val="22"/>
          <w:szCs w:val="22"/>
        </w:rPr>
        <w:t xml:space="preserve"> one </w:t>
      </w:r>
      <w:r w:rsidR="004D32E3">
        <w:rPr>
          <w:rFonts w:ascii="Arial" w:hAnsi="Arial" w:cs="Arial"/>
          <w:sz w:val="22"/>
          <w:szCs w:val="22"/>
        </w:rPr>
        <w:t>must</w:t>
      </w:r>
      <w:r w:rsidR="00183D41">
        <w:rPr>
          <w:rFonts w:ascii="Arial" w:hAnsi="Arial" w:cs="Arial"/>
          <w:sz w:val="22"/>
          <w:szCs w:val="22"/>
        </w:rPr>
        <w:t xml:space="preserve"> </w:t>
      </w:r>
      <w:r w:rsidR="004D32E3">
        <w:rPr>
          <w:rFonts w:ascii="Arial" w:hAnsi="Arial" w:cs="Arial"/>
          <w:sz w:val="22"/>
          <w:szCs w:val="22"/>
        </w:rPr>
        <w:t>select</w:t>
      </w:r>
      <w:r w:rsidR="00183D41">
        <w:rPr>
          <w:rFonts w:ascii="Arial" w:hAnsi="Arial" w:cs="Arial"/>
          <w:sz w:val="22"/>
          <w:szCs w:val="22"/>
        </w:rPr>
        <w:t xml:space="preserve"> fewer compounds</w:t>
      </w:r>
      <w:r w:rsidR="004D32E3">
        <w:rPr>
          <w:rFonts w:ascii="Arial" w:hAnsi="Arial" w:cs="Arial"/>
          <w:sz w:val="22"/>
          <w:szCs w:val="22"/>
        </w:rPr>
        <w:t xml:space="preserve">, say </w:t>
      </w:r>
      <w:r w:rsidR="00221A40">
        <w:rPr>
          <w:rFonts w:ascii="Arial" w:hAnsi="Arial" w:cs="Arial"/>
          <w:sz w:val="22"/>
          <w:szCs w:val="22"/>
        </w:rPr>
        <w:t>six (6)</w:t>
      </w:r>
      <w:r w:rsidR="004D32E3">
        <w:rPr>
          <w:rFonts w:ascii="Arial" w:hAnsi="Arial" w:cs="Arial"/>
          <w:sz w:val="22"/>
          <w:szCs w:val="22"/>
        </w:rPr>
        <w:t>,</w:t>
      </w:r>
      <w:r w:rsidR="00E25E05">
        <w:rPr>
          <w:rFonts w:ascii="Arial" w:hAnsi="Arial" w:cs="Arial"/>
          <w:sz w:val="22"/>
          <w:szCs w:val="22"/>
        </w:rPr>
        <w:t xml:space="preserve"> in order to minimise </w:t>
      </w:r>
      <w:r w:rsidR="00E235D4">
        <w:rPr>
          <w:rFonts w:ascii="Arial" w:hAnsi="Arial" w:cs="Arial"/>
          <w:sz w:val="22"/>
          <w:szCs w:val="22"/>
        </w:rPr>
        <w:t>bench</w:t>
      </w:r>
      <w:r w:rsidR="00E25E05">
        <w:rPr>
          <w:rFonts w:ascii="Arial" w:hAnsi="Arial" w:cs="Arial"/>
          <w:sz w:val="22"/>
          <w:szCs w:val="22"/>
        </w:rPr>
        <w:t xml:space="preserve"> cost and time </w:t>
      </w:r>
      <w:r w:rsidR="00E235D4">
        <w:rPr>
          <w:rFonts w:ascii="Arial" w:hAnsi="Arial" w:cs="Arial"/>
          <w:sz w:val="22"/>
          <w:szCs w:val="22"/>
        </w:rPr>
        <w:t>during</w:t>
      </w:r>
      <w:r w:rsidR="00183D41">
        <w:rPr>
          <w:rFonts w:ascii="Arial" w:hAnsi="Arial" w:cs="Arial"/>
          <w:sz w:val="22"/>
          <w:szCs w:val="22"/>
        </w:rPr>
        <w:t xml:space="preserve"> experimental characterisation, </w:t>
      </w:r>
      <w:r w:rsidR="004D32E3">
        <w:rPr>
          <w:rFonts w:ascii="Arial" w:hAnsi="Arial" w:cs="Arial"/>
          <w:sz w:val="22"/>
          <w:szCs w:val="22"/>
        </w:rPr>
        <w:t xml:space="preserve">this </w:t>
      </w:r>
      <w:r w:rsidR="00221A40">
        <w:rPr>
          <w:rFonts w:ascii="Arial" w:hAnsi="Arial" w:cs="Arial"/>
          <w:sz w:val="22"/>
          <w:szCs w:val="22"/>
        </w:rPr>
        <w:t>data</w:t>
      </w:r>
      <w:r w:rsidR="00183D41">
        <w:rPr>
          <w:rFonts w:ascii="Arial" w:hAnsi="Arial" w:cs="Arial"/>
          <w:sz w:val="22"/>
          <w:szCs w:val="22"/>
        </w:rPr>
        <w:t xml:space="preserve"> </w:t>
      </w:r>
      <w:r w:rsidR="00221A40">
        <w:rPr>
          <w:rFonts w:ascii="Arial" w:hAnsi="Arial" w:cs="Arial"/>
          <w:sz w:val="22"/>
          <w:szCs w:val="22"/>
        </w:rPr>
        <w:t>be</w:t>
      </w:r>
      <w:r w:rsidR="004D32E3">
        <w:rPr>
          <w:rFonts w:ascii="Arial" w:hAnsi="Arial" w:cs="Arial"/>
          <w:sz w:val="22"/>
          <w:szCs w:val="22"/>
        </w:rPr>
        <w:t>comes</w:t>
      </w:r>
      <w:r w:rsidR="00221A40">
        <w:rPr>
          <w:rFonts w:ascii="Arial" w:hAnsi="Arial" w:cs="Arial"/>
          <w:sz w:val="22"/>
          <w:szCs w:val="22"/>
        </w:rPr>
        <w:t xml:space="preserve"> </w:t>
      </w:r>
      <w:r w:rsidR="004D32E3">
        <w:rPr>
          <w:rFonts w:ascii="Arial" w:hAnsi="Arial" w:cs="Arial"/>
          <w:sz w:val="22"/>
          <w:szCs w:val="22"/>
        </w:rPr>
        <w:t>quite informative</w:t>
      </w:r>
      <w:r w:rsidR="00183D41">
        <w:rPr>
          <w:rFonts w:ascii="Arial" w:hAnsi="Arial" w:cs="Arial"/>
          <w:sz w:val="22"/>
          <w:szCs w:val="22"/>
        </w:rPr>
        <w:t xml:space="preserve">. For example, </w:t>
      </w:r>
      <w:r w:rsidR="00EF3FF8">
        <w:rPr>
          <w:rFonts w:ascii="Arial" w:hAnsi="Arial" w:cs="Arial"/>
          <w:sz w:val="22"/>
          <w:szCs w:val="22"/>
        </w:rPr>
        <w:t xml:space="preserve">priority may be given to </w:t>
      </w:r>
      <w:r w:rsidR="004D32E3">
        <w:rPr>
          <w:rFonts w:ascii="Arial" w:hAnsi="Arial" w:cs="Arial"/>
          <w:sz w:val="22"/>
          <w:szCs w:val="22"/>
        </w:rPr>
        <w:t xml:space="preserve">drugs with </w:t>
      </w:r>
      <w:r w:rsidR="00EF3FF8">
        <w:rPr>
          <w:rFonts w:ascii="Arial" w:hAnsi="Arial" w:cs="Arial"/>
          <w:sz w:val="22"/>
          <w:szCs w:val="22"/>
        </w:rPr>
        <w:t>datapoints</w:t>
      </w:r>
      <w:r w:rsidR="004D32E3">
        <w:rPr>
          <w:rFonts w:ascii="Arial" w:hAnsi="Arial" w:cs="Arial"/>
          <w:sz w:val="22"/>
          <w:szCs w:val="22"/>
        </w:rPr>
        <w:t xml:space="preserve"> skewed towards the better energy (left) side of the figure, including</w:t>
      </w:r>
      <w:r w:rsidR="008F7423">
        <w:rPr>
          <w:rFonts w:ascii="Arial" w:hAnsi="Arial" w:cs="Arial"/>
          <w:sz w:val="22"/>
          <w:szCs w:val="22"/>
        </w:rPr>
        <w:t xml:space="preserve"> </w:t>
      </w:r>
      <w:proofErr w:type="spellStart"/>
      <w:r w:rsidR="008F7423" w:rsidRPr="00EF3FF8">
        <w:rPr>
          <w:rFonts w:ascii="Arial" w:hAnsi="Arial" w:cs="Arial"/>
          <w:i/>
          <w:iCs/>
          <w:sz w:val="22"/>
          <w:szCs w:val="22"/>
        </w:rPr>
        <w:t>Ombistavir</w:t>
      </w:r>
      <w:proofErr w:type="spellEnd"/>
      <w:r w:rsidR="008F7423" w:rsidRPr="00EF3FF8">
        <w:rPr>
          <w:rFonts w:ascii="Arial" w:hAnsi="Arial" w:cs="Arial"/>
          <w:i/>
          <w:iCs/>
          <w:sz w:val="22"/>
          <w:szCs w:val="22"/>
        </w:rPr>
        <w:t xml:space="preserve">, </w:t>
      </w:r>
      <w:r w:rsidR="008F7423" w:rsidRPr="00EF3FF8">
        <w:rPr>
          <w:rFonts w:ascii="Arial" w:hAnsi="Arial" w:cs="Arial"/>
          <w:i/>
          <w:iCs/>
          <w:sz w:val="22"/>
          <w:szCs w:val="22"/>
        </w:rPr>
        <w:t>Cobicistat</w:t>
      </w:r>
      <w:r w:rsidR="008F7423" w:rsidRPr="00EF3FF8">
        <w:rPr>
          <w:rFonts w:ascii="Arial" w:hAnsi="Arial" w:cs="Arial"/>
          <w:i/>
          <w:iCs/>
          <w:sz w:val="22"/>
          <w:szCs w:val="22"/>
        </w:rPr>
        <w:t xml:space="preserve">, </w:t>
      </w:r>
      <w:proofErr w:type="spellStart"/>
      <w:r w:rsidR="00EF3FF8" w:rsidRPr="00EF3FF8">
        <w:rPr>
          <w:rFonts w:ascii="Arial" w:hAnsi="Arial" w:cs="Arial"/>
          <w:i/>
          <w:iCs/>
          <w:sz w:val="22"/>
          <w:szCs w:val="22"/>
        </w:rPr>
        <w:t>Paritraprevir</w:t>
      </w:r>
      <w:proofErr w:type="spellEnd"/>
      <w:r w:rsidR="00EF3FF8" w:rsidRPr="00EF3FF8">
        <w:rPr>
          <w:rFonts w:ascii="Arial" w:hAnsi="Arial" w:cs="Arial"/>
          <w:i/>
          <w:iCs/>
          <w:sz w:val="22"/>
          <w:szCs w:val="22"/>
        </w:rPr>
        <w:t xml:space="preserve">, </w:t>
      </w:r>
      <w:proofErr w:type="spellStart"/>
      <w:r w:rsidR="00EF3FF8" w:rsidRPr="00EF3FF8">
        <w:rPr>
          <w:rFonts w:ascii="Arial" w:hAnsi="Arial" w:cs="Arial"/>
          <w:i/>
          <w:iCs/>
          <w:sz w:val="22"/>
          <w:szCs w:val="22"/>
        </w:rPr>
        <w:t>Olysio</w:t>
      </w:r>
      <w:proofErr w:type="spellEnd"/>
      <w:r w:rsidR="00EF3FF8" w:rsidRPr="00EF3FF8">
        <w:rPr>
          <w:rFonts w:ascii="Arial" w:hAnsi="Arial" w:cs="Arial"/>
          <w:i/>
          <w:iCs/>
          <w:sz w:val="22"/>
          <w:szCs w:val="22"/>
        </w:rPr>
        <w:t xml:space="preserve">, </w:t>
      </w:r>
      <w:proofErr w:type="spellStart"/>
      <w:r w:rsidR="00EF3FF8" w:rsidRPr="00EF3FF8">
        <w:rPr>
          <w:rFonts w:ascii="Arial" w:hAnsi="Arial" w:cs="Arial"/>
          <w:i/>
          <w:iCs/>
          <w:sz w:val="22"/>
          <w:szCs w:val="22"/>
        </w:rPr>
        <w:t>Venetoclax</w:t>
      </w:r>
      <w:proofErr w:type="spellEnd"/>
      <w:r w:rsidR="00EF3FF8" w:rsidRPr="00EF3FF8">
        <w:rPr>
          <w:rFonts w:ascii="Arial" w:hAnsi="Arial" w:cs="Arial"/>
          <w:i/>
          <w:iCs/>
          <w:sz w:val="22"/>
          <w:szCs w:val="22"/>
        </w:rPr>
        <w:t>, and Nilotinib</w:t>
      </w:r>
      <w:r w:rsidR="00EF3FF8">
        <w:rPr>
          <w:rFonts w:ascii="Arial" w:hAnsi="Arial" w:cs="Arial"/>
          <w:i/>
          <w:iCs/>
          <w:sz w:val="22"/>
          <w:szCs w:val="22"/>
        </w:rPr>
        <w:t>.</w:t>
      </w:r>
      <w:r w:rsidR="009D574C">
        <w:rPr>
          <w:rFonts w:ascii="Arial" w:hAnsi="Arial" w:cs="Arial"/>
          <w:i/>
          <w:iCs/>
          <w:sz w:val="22"/>
          <w:szCs w:val="22"/>
        </w:rPr>
        <w:t xml:space="preserve"> </w:t>
      </w:r>
      <w:r w:rsidR="009D574C">
        <w:rPr>
          <w:rFonts w:ascii="Arial" w:hAnsi="Arial" w:cs="Arial"/>
          <w:sz w:val="22"/>
          <w:szCs w:val="22"/>
        </w:rPr>
        <w:t>Fig 12B portrays the relative binding modes of each drug at the binding site.</w:t>
      </w:r>
    </w:p>
    <w:p w14:paraId="52BED999" w14:textId="7C890E46" w:rsidR="00183D41" w:rsidRDefault="00183D41" w:rsidP="006A1023">
      <w:pPr>
        <w:pStyle w:val="ListParagraph"/>
        <w:spacing w:line="360" w:lineRule="auto"/>
        <w:ind w:left="0"/>
        <w:jc w:val="both"/>
        <w:rPr>
          <w:rFonts w:ascii="Arial" w:hAnsi="Arial" w:cs="Arial"/>
          <w:sz w:val="22"/>
          <w:szCs w:val="22"/>
        </w:rPr>
      </w:pPr>
    </w:p>
    <w:p w14:paraId="0EFD8E28" w14:textId="02F30686" w:rsidR="00C9627C" w:rsidRDefault="00961423" w:rsidP="00961423">
      <w:pPr>
        <w:pStyle w:val="ListParagraph"/>
        <w:spacing w:line="360" w:lineRule="auto"/>
        <w:ind w:left="0"/>
        <w:jc w:val="center"/>
        <w:rPr>
          <w:rFonts w:ascii="Arial" w:hAnsi="Arial" w:cs="Arial"/>
          <w:sz w:val="22"/>
          <w:szCs w:val="22"/>
        </w:rPr>
      </w:pPr>
      <w:r>
        <w:rPr>
          <w:rFonts w:ascii="Arial" w:hAnsi="Arial" w:cs="Arial"/>
          <w:noProof/>
          <w:sz w:val="22"/>
          <w:szCs w:val="22"/>
        </w:rPr>
        <w:drawing>
          <wp:inline distT="0" distB="0" distL="0" distR="0" wp14:anchorId="404DE526" wp14:editId="42CC4EE7">
            <wp:extent cx="5594350" cy="5109043"/>
            <wp:effectExtent l="12700" t="12700" r="6350" b="952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2677" cy="5171443"/>
                    </a:xfrm>
                    <a:prstGeom prst="rect">
                      <a:avLst/>
                    </a:prstGeom>
                    <a:ln w="6350">
                      <a:solidFill>
                        <a:schemeClr val="bg1">
                          <a:lumMod val="65000"/>
                        </a:schemeClr>
                      </a:solidFill>
                    </a:ln>
                  </pic:spPr>
                </pic:pic>
              </a:graphicData>
            </a:graphic>
          </wp:inline>
        </w:drawing>
      </w:r>
    </w:p>
    <w:p w14:paraId="0CB0A187" w14:textId="010E7D48" w:rsidR="00183D41" w:rsidRDefault="00183D41" w:rsidP="006A1023">
      <w:pPr>
        <w:pStyle w:val="ListParagraph"/>
        <w:spacing w:line="360" w:lineRule="auto"/>
        <w:ind w:left="0"/>
        <w:jc w:val="both"/>
        <w:rPr>
          <w:rFonts w:ascii="Arial" w:hAnsi="Arial" w:cs="Arial"/>
          <w:i/>
          <w:iCs/>
          <w:sz w:val="20"/>
          <w:szCs w:val="20"/>
        </w:rPr>
      </w:pPr>
      <w:r w:rsidRPr="00183D41">
        <w:rPr>
          <w:rFonts w:ascii="Arial" w:hAnsi="Arial" w:cs="Arial"/>
          <w:b/>
          <w:bCs/>
          <w:sz w:val="20"/>
          <w:szCs w:val="20"/>
        </w:rPr>
        <w:t xml:space="preserve">Fig 12: </w:t>
      </w:r>
      <w:r w:rsidR="009D574C">
        <w:rPr>
          <w:rFonts w:ascii="Arial" w:hAnsi="Arial" w:cs="Arial"/>
          <w:b/>
          <w:bCs/>
          <w:sz w:val="20"/>
          <w:szCs w:val="20"/>
        </w:rPr>
        <w:t>Comparison</w:t>
      </w:r>
      <w:r w:rsidR="00C9627C">
        <w:rPr>
          <w:rFonts w:ascii="Arial" w:hAnsi="Arial" w:cs="Arial"/>
          <w:b/>
          <w:bCs/>
          <w:sz w:val="20"/>
          <w:szCs w:val="20"/>
        </w:rPr>
        <w:t xml:space="preserve"> of 13 FDA Hits</w:t>
      </w:r>
      <w:r w:rsidR="00832C5E">
        <w:rPr>
          <w:rFonts w:ascii="Arial" w:hAnsi="Arial" w:cs="Arial"/>
          <w:b/>
          <w:bCs/>
          <w:sz w:val="20"/>
          <w:szCs w:val="20"/>
        </w:rPr>
        <w:t>.</w:t>
      </w:r>
      <w:r w:rsidR="00C9627C">
        <w:rPr>
          <w:rFonts w:ascii="Arial" w:hAnsi="Arial" w:cs="Arial"/>
          <w:b/>
          <w:bCs/>
          <w:sz w:val="20"/>
          <w:szCs w:val="20"/>
        </w:rPr>
        <w:t xml:space="preserve"> </w:t>
      </w:r>
      <w:r w:rsidR="00C9627C" w:rsidRPr="00C06512">
        <w:rPr>
          <w:rFonts w:ascii="Arial" w:hAnsi="Arial" w:cs="Arial"/>
          <w:b/>
          <w:bCs/>
          <w:i/>
          <w:iCs/>
          <w:sz w:val="18"/>
          <w:szCs w:val="18"/>
        </w:rPr>
        <w:t>A</w:t>
      </w:r>
      <w:r w:rsidR="00C9627C" w:rsidRPr="00C06512">
        <w:rPr>
          <w:rFonts w:ascii="Arial" w:hAnsi="Arial" w:cs="Arial"/>
          <w:i/>
          <w:iCs/>
          <w:sz w:val="18"/>
          <w:szCs w:val="18"/>
        </w:rPr>
        <w:t xml:space="preserve">) </w:t>
      </w:r>
      <w:r w:rsidRPr="00C06512">
        <w:rPr>
          <w:rFonts w:ascii="Arial" w:hAnsi="Arial" w:cs="Arial"/>
          <w:i/>
          <w:iCs/>
          <w:sz w:val="18"/>
          <w:szCs w:val="18"/>
        </w:rPr>
        <w:t>Energy distribution of energy scores per FDA hit. Energy scores are represented on x-axis in Kcal/mol, while drug IDs are on the y-axis.</w:t>
      </w:r>
      <w:r w:rsidR="00C9627C" w:rsidRPr="00C06512">
        <w:rPr>
          <w:rFonts w:ascii="Arial" w:hAnsi="Arial" w:cs="Arial"/>
          <w:i/>
          <w:iCs/>
          <w:sz w:val="18"/>
          <w:szCs w:val="18"/>
        </w:rPr>
        <w:t xml:space="preserve"> </w:t>
      </w:r>
      <w:r w:rsidR="00C9627C" w:rsidRPr="00C06512">
        <w:rPr>
          <w:rFonts w:ascii="Arial" w:hAnsi="Arial" w:cs="Arial"/>
          <w:b/>
          <w:bCs/>
          <w:i/>
          <w:iCs/>
          <w:sz w:val="18"/>
          <w:szCs w:val="18"/>
        </w:rPr>
        <w:t>B</w:t>
      </w:r>
      <w:r w:rsidR="00C9627C" w:rsidRPr="00C06512">
        <w:rPr>
          <w:rFonts w:ascii="Arial" w:hAnsi="Arial" w:cs="Arial"/>
          <w:i/>
          <w:iCs/>
          <w:sz w:val="18"/>
          <w:szCs w:val="18"/>
        </w:rPr>
        <w:t xml:space="preserve">) </w:t>
      </w:r>
      <w:r w:rsidR="00B1658E" w:rsidRPr="00C06512">
        <w:rPr>
          <w:rFonts w:ascii="Arial" w:hAnsi="Arial" w:cs="Arial"/>
          <w:i/>
          <w:iCs/>
          <w:sz w:val="18"/>
          <w:szCs w:val="18"/>
        </w:rPr>
        <w:t>Eight (8)</w:t>
      </w:r>
      <w:r w:rsidR="00C9627C" w:rsidRPr="00C06512">
        <w:rPr>
          <w:rFonts w:ascii="Arial" w:hAnsi="Arial" w:cs="Arial"/>
          <w:i/>
          <w:iCs/>
          <w:sz w:val="18"/>
          <w:szCs w:val="18"/>
        </w:rPr>
        <w:t xml:space="preserve"> </w:t>
      </w:r>
      <w:r w:rsidR="009D574C" w:rsidRPr="00C06512">
        <w:rPr>
          <w:rFonts w:ascii="Arial" w:hAnsi="Arial" w:cs="Arial"/>
          <w:i/>
          <w:iCs/>
          <w:sz w:val="18"/>
          <w:szCs w:val="18"/>
        </w:rPr>
        <w:t xml:space="preserve">FDA </w:t>
      </w:r>
      <w:r w:rsidR="00C9627C" w:rsidRPr="00C06512">
        <w:rPr>
          <w:rFonts w:ascii="Arial" w:hAnsi="Arial" w:cs="Arial"/>
          <w:i/>
          <w:iCs/>
          <w:sz w:val="18"/>
          <w:szCs w:val="18"/>
        </w:rPr>
        <w:t>Hits su</w:t>
      </w:r>
      <w:r w:rsidR="009D574C" w:rsidRPr="00C06512">
        <w:rPr>
          <w:rFonts w:ascii="Arial" w:hAnsi="Arial" w:cs="Arial"/>
          <w:i/>
          <w:iCs/>
          <w:sz w:val="18"/>
          <w:szCs w:val="18"/>
        </w:rPr>
        <w:t>perposed at pocket-3 of IL-1beta</w:t>
      </w:r>
      <w:r w:rsidR="00B1658E" w:rsidRPr="00C06512">
        <w:rPr>
          <w:rFonts w:ascii="Arial" w:hAnsi="Arial" w:cs="Arial"/>
          <w:i/>
          <w:iCs/>
          <w:sz w:val="18"/>
          <w:szCs w:val="18"/>
        </w:rPr>
        <w:t xml:space="preserve"> (It gets over-crowded when all 13 hits are superposed)</w:t>
      </w:r>
      <w:r w:rsidR="00961423" w:rsidRPr="00C06512">
        <w:rPr>
          <w:rFonts w:ascii="Arial" w:hAnsi="Arial" w:cs="Arial"/>
          <w:i/>
          <w:iCs/>
          <w:sz w:val="18"/>
          <w:szCs w:val="18"/>
        </w:rPr>
        <w:t>.</w:t>
      </w:r>
      <w:r w:rsidR="00832C5E" w:rsidRPr="00C06512">
        <w:rPr>
          <w:rFonts w:ascii="Arial" w:hAnsi="Arial" w:cs="Arial"/>
          <w:i/>
          <w:iCs/>
          <w:sz w:val="18"/>
          <w:szCs w:val="18"/>
        </w:rPr>
        <w:t xml:space="preserve"> Panels</w:t>
      </w:r>
      <w:r w:rsidR="00961423" w:rsidRPr="00C06512">
        <w:rPr>
          <w:rFonts w:ascii="Arial" w:hAnsi="Arial" w:cs="Arial"/>
          <w:i/>
          <w:iCs/>
          <w:sz w:val="18"/>
          <w:szCs w:val="18"/>
        </w:rPr>
        <w:t xml:space="preserve"> </w:t>
      </w:r>
      <w:r w:rsidR="00961423" w:rsidRPr="00C06512">
        <w:rPr>
          <w:rFonts w:ascii="Arial" w:hAnsi="Arial" w:cs="Arial"/>
          <w:b/>
          <w:bCs/>
          <w:i/>
          <w:iCs/>
          <w:sz w:val="18"/>
          <w:szCs w:val="18"/>
        </w:rPr>
        <w:t>C</w:t>
      </w:r>
      <w:r w:rsidR="00961423" w:rsidRPr="00C06512">
        <w:rPr>
          <w:rFonts w:ascii="Arial" w:hAnsi="Arial" w:cs="Arial"/>
          <w:i/>
          <w:iCs/>
          <w:sz w:val="18"/>
          <w:szCs w:val="18"/>
        </w:rPr>
        <w:t xml:space="preserve"> </w:t>
      </w:r>
      <w:r w:rsidR="00832C5E" w:rsidRPr="00C06512">
        <w:rPr>
          <w:rFonts w:ascii="Arial" w:hAnsi="Arial" w:cs="Arial"/>
          <w:i/>
          <w:iCs/>
          <w:sz w:val="18"/>
          <w:szCs w:val="18"/>
        </w:rPr>
        <w:t>is a</w:t>
      </w:r>
      <w:r w:rsidR="00961423" w:rsidRPr="00C06512">
        <w:rPr>
          <w:rFonts w:ascii="Arial" w:hAnsi="Arial" w:cs="Arial"/>
          <w:i/>
          <w:iCs/>
          <w:sz w:val="18"/>
          <w:szCs w:val="18"/>
        </w:rPr>
        <w:t xml:space="preserve"> 45°</w:t>
      </w:r>
      <w:r w:rsidR="00832C5E" w:rsidRPr="00C06512">
        <w:rPr>
          <w:rFonts w:ascii="Arial" w:hAnsi="Arial" w:cs="Arial"/>
          <w:i/>
          <w:iCs/>
          <w:sz w:val="18"/>
          <w:szCs w:val="18"/>
        </w:rPr>
        <w:t xml:space="preserve"> anti</w:t>
      </w:r>
      <w:r w:rsidR="00057C3E" w:rsidRPr="00C06512">
        <w:rPr>
          <w:rFonts w:ascii="Arial" w:hAnsi="Arial" w:cs="Arial"/>
          <w:i/>
          <w:iCs/>
          <w:sz w:val="18"/>
          <w:szCs w:val="18"/>
        </w:rPr>
        <w:t>-clockwise</w:t>
      </w:r>
      <w:r w:rsidR="00961423" w:rsidRPr="00C06512">
        <w:rPr>
          <w:rFonts w:ascii="Arial" w:hAnsi="Arial" w:cs="Arial"/>
          <w:i/>
          <w:iCs/>
          <w:sz w:val="18"/>
          <w:szCs w:val="18"/>
        </w:rPr>
        <w:t xml:space="preserve"> rotation of the binding pocket</w:t>
      </w:r>
      <w:r w:rsidR="00832C5E" w:rsidRPr="00C06512">
        <w:rPr>
          <w:rFonts w:ascii="Arial" w:hAnsi="Arial" w:cs="Arial"/>
          <w:i/>
          <w:iCs/>
          <w:sz w:val="18"/>
          <w:szCs w:val="18"/>
        </w:rPr>
        <w:t xml:space="preserve"> in panel B</w:t>
      </w:r>
      <w:r w:rsidR="00961423" w:rsidRPr="00C06512">
        <w:rPr>
          <w:rFonts w:ascii="Arial" w:hAnsi="Arial" w:cs="Arial"/>
          <w:i/>
          <w:iCs/>
          <w:sz w:val="18"/>
          <w:szCs w:val="18"/>
        </w:rPr>
        <w:t>.</w:t>
      </w:r>
      <w:r w:rsidR="00832C5E" w:rsidRPr="00C06512">
        <w:rPr>
          <w:rFonts w:ascii="Arial" w:hAnsi="Arial" w:cs="Arial"/>
          <w:i/>
          <w:iCs/>
          <w:sz w:val="18"/>
          <w:szCs w:val="18"/>
        </w:rPr>
        <w:t xml:space="preserve"> </w:t>
      </w:r>
      <w:r w:rsidR="00832C5E" w:rsidRPr="00C06512">
        <w:rPr>
          <w:rFonts w:ascii="Arial" w:hAnsi="Arial" w:cs="Arial"/>
          <w:b/>
          <w:bCs/>
          <w:i/>
          <w:iCs/>
          <w:sz w:val="18"/>
          <w:szCs w:val="18"/>
        </w:rPr>
        <w:t>D</w:t>
      </w:r>
      <w:r w:rsidR="00832C5E" w:rsidRPr="00C06512">
        <w:rPr>
          <w:rFonts w:ascii="Arial" w:hAnsi="Arial" w:cs="Arial"/>
          <w:i/>
          <w:iCs/>
          <w:sz w:val="18"/>
          <w:szCs w:val="18"/>
        </w:rPr>
        <w:t>)</w:t>
      </w:r>
      <w:r w:rsidR="00832C5E" w:rsidRPr="00C06512">
        <w:rPr>
          <w:rFonts w:ascii="Arial" w:hAnsi="Arial" w:cs="Arial"/>
          <w:i/>
          <w:iCs/>
          <w:sz w:val="18"/>
          <w:szCs w:val="18"/>
        </w:rPr>
        <w:t xml:space="preserve"> is a 45° clockwise rotation of the binding pocket in panel B.</w:t>
      </w:r>
      <w:r w:rsidR="00961423" w:rsidRPr="00C06512">
        <w:rPr>
          <w:rFonts w:ascii="Arial" w:hAnsi="Arial" w:cs="Arial"/>
          <w:i/>
          <w:iCs/>
          <w:sz w:val="18"/>
          <w:szCs w:val="18"/>
        </w:rPr>
        <w:t xml:space="preserve"> </w:t>
      </w:r>
      <w:proofErr w:type="spellStart"/>
      <w:r w:rsidR="00961423" w:rsidRPr="00C06512">
        <w:rPr>
          <w:rFonts w:ascii="Arial" w:hAnsi="Arial" w:cs="Arial"/>
          <w:b/>
          <w:bCs/>
          <w:i/>
          <w:iCs/>
          <w:sz w:val="18"/>
          <w:szCs w:val="18"/>
        </w:rPr>
        <w:t>Ombistavir</w:t>
      </w:r>
      <w:proofErr w:type="spellEnd"/>
      <w:r w:rsidR="00961423" w:rsidRPr="00C06512">
        <w:rPr>
          <w:rFonts w:ascii="Arial" w:hAnsi="Arial" w:cs="Arial"/>
          <w:b/>
          <w:bCs/>
          <w:i/>
          <w:iCs/>
          <w:sz w:val="18"/>
          <w:szCs w:val="18"/>
        </w:rPr>
        <w:t xml:space="preserve"> is </w:t>
      </w:r>
      <w:r w:rsidR="00832C5E" w:rsidRPr="00C06512">
        <w:rPr>
          <w:rFonts w:ascii="Arial" w:hAnsi="Arial" w:cs="Arial"/>
          <w:b/>
          <w:bCs/>
          <w:i/>
          <w:iCs/>
          <w:sz w:val="18"/>
          <w:szCs w:val="18"/>
        </w:rPr>
        <w:t>coloured</w:t>
      </w:r>
      <w:r w:rsidR="00961423" w:rsidRPr="00C06512">
        <w:rPr>
          <w:rFonts w:ascii="Arial" w:hAnsi="Arial" w:cs="Arial"/>
          <w:b/>
          <w:bCs/>
          <w:i/>
          <w:iCs/>
          <w:sz w:val="18"/>
          <w:szCs w:val="18"/>
        </w:rPr>
        <w:t xml:space="preserve"> </w:t>
      </w:r>
      <w:r w:rsidR="00832C5E" w:rsidRPr="00C06512">
        <w:rPr>
          <w:rFonts w:ascii="Arial" w:hAnsi="Arial" w:cs="Arial"/>
          <w:b/>
          <w:bCs/>
          <w:i/>
          <w:iCs/>
          <w:sz w:val="18"/>
          <w:szCs w:val="18"/>
        </w:rPr>
        <w:lastRenderedPageBreak/>
        <w:t>deep blue</w:t>
      </w:r>
      <w:r w:rsidR="00961423" w:rsidRPr="00C06512">
        <w:rPr>
          <w:rFonts w:ascii="Arial" w:hAnsi="Arial" w:cs="Arial"/>
          <w:b/>
          <w:bCs/>
          <w:i/>
          <w:iCs/>
          <w:sz w:val="18"/>
          <w:szCs w:val="18"/>
        </w:rPr>
        <w:t xml:space="preserve">; </w:t>
      </w:r>
      <w:r w:rsidR="00057C3E" w:rsidRPr="00C06512">
        <w:rPr>
          <w:rFonts w:ascii="Arial" w:hAnsi="Arial" w:cs="Arial"/>
          <w:b/>
          <w:bCs/>
          <w:i/>
          <w:iCs/>
          <w:sz w:val="18"/>
          <w:szCs w:val="18"/>
        </w:rPr>
        <w:t>Cobicistat</w:t>
      </w:r>
      <w:r w:rsidR="00961423" w:rsidRPr="00C06512">
        <w:rPr>
          <w:rFonts w:ascii="Arial" w:hAnsi="Arial" w:cs="Arial"/>
          <w:b/>
          <w:bCs/>
          <w:i/>
          <w:iCs/>
          <w:sz w:val="18"/>
          <w:szCs w:val="18"/>
        </w:rPr>
        <w:t xml:space="preserve"> </w:t>
      </w:r>
      <w:r w:rsidR="00832C5E" w:rsidRPr="00C06512">
        <w:rPr>
          <w:rFonts w:ascii="Arial" w:hAnsi="Arial" w:cs="Arial"/>
          <w:b/>
          <w:bCs/>
          <w:i/>
          <w:iCs/>
          <w:sz w:val="18"/>
          <w:szCs w:val="18"/>
        </w:rPr>
        <w:t>coloured</w:t>
      </w:r>
      <w:r w:rsidR="00961423" w:rsidRPr="00C06512">
        <w:rPr>
          <w:rFonts w:ascii="Arial" w:hAnsi="Arial" w:cs="Arial"/>
          <w:b/>
          <w:bCs/>
          <w:i/>
          <w:iCs/>
          <w:sz w:val="18"/>
          <w:szCs w:val="18"/>
        </w:rPr>
        <w:t xml:space="preserve"> Orange; </w:t>
      </w:r>
      <w:proofErr w:type="spellStart"/>
      <w:r w:rsidR="00961423" w:rsidRPr="00C06512">
        <w:rPr>
          <w:rFonts w:ascii="Arial" w:hAnsi="Arial" w:cs="Arial"/>
          <w:b/>
          <w:bCs/>
          <w:i/>
          <w:iCs/>
          <w:sz w:val="18"/>
          <w:szCs w:val="18"/>
        </w:rPr>
        <w:t>Paritraprevir</w:t>
      </w:r>
      <w:proofErr w:type="spellEnd"/>
      <w:r w:rsidR="00961423" w:rsidRPr="00C06512">
        <w:rPr>
          <w:rFonts w:ascii="Arial" w:hAnsi="Arial" w:cs="Arial"/>
          <w:b/>
          <w:bCs/>
          <w:i/>
          <w:iCs/>
          <w:sz w:val="18"/>
          <w:szCs w:val="18"/>
        </w:rPr>
        <w:t xml:space="preserve"> </w:t>
      </w:r>
      <w:r w:rsidR="00832C5E" w:rsidRPr="00C06512">
        <w:rPr>
          <w:rFonts w:ascii="Arial" w:hAnsi="Arial" w:cs="Arial"/>
          <w:b/>
          <w:bCs/>
          <w:i/>
          <w:iCs/>
          <w:sz w:val="18"/>
          <w:szCs w:val="18"/>
        </w:rPr>
        <w:t>coloured</w:t>
      </w:r>
      <w:r w:rsidR="00961423" w:rsidRPr="00C06512">
        <w:rPr>
          <w:rFonts w:ascii="Arial" w:hAnsi="Arial" w:cs="Arial"/>
          <w:b/>
          <w:bCs/>
          <w:i/>
          <w:iCs/>
          <w:sz w:val="18"/>
          <w:szCs w:val="18"/>
        </w:rPr>
        <w:t xml:space="preserve"> red; </w:t>
      </w:r>
      <w:proofErr w:type="spellStart"/>
      <w:r w:rsidR="00961423" w:rsidRPr="00C06512">
        <w:rPr>
          <w:rFonts w:ascii="Arial" w:hAnsi="Arial" w:cs="Arial"/>
          <w:b/>
          <w:bCs/>
          <w:i/>
          <w:iCs/>
          <w:sz w:val="18"/>
          <w:szCs w:val="18"/>
        </w:rPr>
        <w:t>Olysio</w:t>
      </w:r>
      <w:proofErr w:type="spellEnd"/>
      <w:r w:rsidR="00961423" w:rsidRPr="00C06512">
        <w:rPr>
          <w:rFonts w:ascii="Arial" w:hAnsi="Arial" w:cs="Arial"/>
          <w:b/>
          <w:bCs/>
          <w:i/>
          <w:iCs/>
          <w:sz w:val="18"/>
          <w:szCs w:val="18"/>
        </w:rPr>
        <w:t xml:space="preserve"> </w:t>
      </w:r>
      <w:r w:rsidR="00832C5E" w:rsidRPr="00C06512">
        <w:rPr>
          <w:rFonts w:ascii="Arial" w:hAnsi="Arial" w:cs="Arial"/>
          <w:b/>
          <w:bCs/>
          <w:i/>
          <w:iCs/>
          <w:sz w:val="18"/>
          <w:szCs w:val="18"/>
        </w:rPr>
        <w:t>coloured</w:t>
      </w:r>
      <w:r w:rsidR="00961423" w:rsidRPr="00C06512">
        <w:rPr>
          <w:rFonts w:ascii="Arial" w:hAnsi="Arial" w:cs="Arial"/>
          <w:b/>
          <w:bCs/>
          <w:i/>
          <w:iCs/>
          <w:sz w:val="18"/>
          <w:szCs w:val="18"/>
        </w:rPr>
        <w:t xml:space="preserve"> </w:t>
      </w:r>
      <w:r w:rsidR="00832C5E" w:rsidRPr="00C06512">
        <w:rPr>
          <w:rFonts w:ascii="Arial" w:hAnsi="Arial" w:cs="Arial"/>
          <w:b/>
          <w:bCs/>
          <w:i/>
          <w:iCs/>
          <w:sz w:val="18"/>
          <w:szCs w:val="18"/>
        </w:rPr>
        <w:t xml:space="preserve">black; </w:t>
      </w:r>
      <w:proofErr w:type="spellStart"/>
      <w:r w:rsidR="00832C5E" w:rsidRPr="00C06512">
        <w:rPr>
          <w:rFonts w:ascii="Arial" w:hAnsi="Arial" w:cs="Arial"/>
          <w:b/>
          <w:bCs/>
          <w:i/>
          <w:iCs/>
          <w:sz w:val="18"/>
          <w:szCs w:val="18"/>
        </w:rPr>
        <w:t>Venetoclax</w:t>
      </w:r>
      <w:proofErr w:type="spellEnd"/>
      <w:r w:rsidR="00832C5E" w:rsidRPr="00C06512">
        <w:rPr>
          <w:rFonts w:ascii="Arial" w:hAnsi="Arial" w:cs="Arial"/>
          <w:b/>
          <w:bCs/>
          <w:i/>
          <w:iCs/>
          <w:sz w:val="18"/>
          <w:szCs w:val="18"/>
        </w:rPr>
        <w:t xml:space="preserve"> coloured Cyan; </w:t>
      </w:r>
      <w:proofErr w:type="spellStart"/>
      <w:r w:rsidR="00832C5E" w:rsidRPr="00C06512">
        <w:rPr>
          <w:rFonts w:ascii="Arial" w:hAnsi="Arial" w:cs="Arial"/>
          <w:b/>
          <w:bCs/>
          <w:i/>
          <w:iCs/>
          <w:sz w:val="18"/>
          <w:szCs w:val="18"/>
        </w:rPr>
        <w:t>Nilotinb</w:t>
      </w:r>
      <w:proofErr w:type="spellEnd"/>
      <w:r w:rsidR="00832C5E" w:rsidRPr="00C06512">
        <w:rPr>
          <w:rFonts w:ascii="Arial" w:hAnsi="Arial" w:cs="Arial"/>
          <w:b/>
          <w:bCs/>
          <w:i/>
          <w:iCs/>
          <w:sz w:val="18"/>
          <w:szCs w:val="18"/>
        </w:rPr>
        <w:t xml:space="preserve"> coloured Magenta; </w:t>
      </w:r>
      <w:proofErr w:type="spellStart"/>
      <w:r w:rsidR="00832C5E" w:rsidRPr="00C06512">
        <w:rPr>
          <w:rFonts w:ascii="Arial" w:hAnsi="Arial" w:cs="Arial"/>
          <w:b/>
          <w:bCs/>
          <w:i/>
          <w:iCs/>
          <w:sz w:val="18"/>
          <w:szCs w:val="18"/>
        </w:rPr>
        <w:t>Simeprevir</w:t>
      </w:r>
      <w:proofErr w:type="spellEnd"/>
      <w:r w:rsidR="00832C5E" w:rsidRPr="00C06512">
        <w:rPr>
          <w:rFonts w:ascii="Arial" w:hAnsi="Arial" w:cs="Arial"/>
          <w:b/>
          <w:bCs/>
          <w:i/>
          <w:iCs/>
          <w:sz w:val="18"/>
          <w:szCs w:val="18"/>
        </w:rPr>
        <w:t xml:space="preserve"> coloured Yellow, Posaconazole coloured Green; and </w:t>
      </w:r>
      <w:proofErr w:type="spellStart"/>
      <w:r w:rsidR="00832C5E" w:rsidRPr="00C06512">
        <w:rPr>
          <w:rFonts w:ascii="Arial" w:hAnsi="Arial" w:cs="Arial"/>
          <w:b/>
          <w:bCs/>
          <w:i/>
          <w:iCs/>
          <w:sz w:val="18"/>
          <w:szCs w:val="18"/>
        </w:rPr>
        <w:t>Debigatran</w:t>
      </w:r>
      <w:proofErr w:type="spellEnd"/>
      <w:r w:rsidR="00832C5E" w:rsidRPr="00C06512">
        <w:rPr>
          <w:rFonts w:ascii="Arial" w:hAnsi="Arial" w:cs="Arial"/>
          <w:b/>
          <w:bCs/>
          <w:i/>
          <w:iCs/>
          <w:sz w:val="18"/>
          <w:szCs w:val="18"/>
        </w:rPr>
        <w:t xml:space="preserve"> coloured Purple.</w:t>
      </w:r>
      <w:r w:rsidR="00961423" w:rsidRPr="00C06512">
        <w:rPr>
          <w:rFonts w:ascii="Arial" w:hAnsi="Arial" w:cs="Arial"/>
          <w:i/>
          <w:iCs/>
          <w:sz w:val="18"/>
          <w:szCs w:val="18"/>
        </w:rPr>
        <w:t xml:space="preserve"> </w:t>
      </w:r>
    </w:p>
    <w:p w14:paraId="23E8EA4E" w14:textId="77777777" w:rsidR="00910C58" w:rsidRPr="00910C58" w:rsidRDefault="00910C58" w:rsidP="006A1023">
      <w:pPr>
        <w:pStyle w:val="ListParagraph"/>
        <w:spacing w:line="360" w:lineRule="auto"/>
        <w:ind w:left="0"/>
        <w:jc w:val="both"/>
        <w:rPr>
          <w:rFonts w:ascii="Arial" w:hAnsi="Arial" w:cs="Arial"/>
          <w:i/>
          <w:iCs/>
          <w:sz w:val="20"/>
          <w:szCs w:val="20"/>
        </w:rPr>
      </w:pPr>
    </w:p>
    <w:p w14:paraId="5C9BF9FD" w14:textId="1B92E138" w:rsidR="006A1023" w:rsidRPr="00C06512" w:rsidRDefault="00221A40" w:rsidP="00C06512">
      <w:pPr>
        <w:pStyle w:val="ListParagraph"/>
        <w:spacing w:line="360" w:lineRule="auto"/>
        <w:ind w:left="0"/>
        <w:jc w:val="both"/>
        <w:rPr>
          <w:rFonts w:ascii="Arial" w:hAnsi="Arial" w:cs="Arial"/>
          <w:sz w:val="22"/>
          <w:szCs w:val="22"/>
        </w:rPr>
      </w:pPr>
      <w:r w:rsidRPr="002134B0">
        <w:rPr>
          <w:rFonts w:ascii="Arial" w:hAnsi="Arial" w:cs="Arial"/>
          <w:sz w:val="22"/>
          <w:szCs w:val="22"/>
        </w:rPr>
        <w:t xml:space="preserve">Like the FDA hits, seven (7) </w:t>
      </w:r>
      <w:proofErr w:type="spellStart"/>
      <w:r w:rsidRPr="002134B0">
        <w:rPr>
          <w:rFonts w:ascii="Arial" w:hAnsi="Arial" w:cs="Arial"/>
          <w:sz w:val="22"/>
          <w:szCs w:val="22"/>
        </w:rPr>
        <w:t>Cyclica</w:t>
      </w:r>
      <w:proofErr w:type="spellEnd"/>
      <w:r w:rsidRPr="002134B0">
        <w:rPr>
          <w:rFonts w:ascii="Arial" w:hAnsi="Arial" w:cs="Arial"/>
          <w:sz w:val="22"/>
          <w:szCs w:val="22"/>
        </w:rPr>
        <w:t xml:space="preserve"> Inc. compounds are identified in this study as potential binders of IL-1. Three, of these (figure 11, Table 3) not only have more than one energy </w:t>
      </w:r>
      <w:proofErr w:type="gramStart"/>
      <w:r w:rsidRPr="002134B0">
        <w:rPr>
          <w:rFonts w:ascii="Arial" w:hAnsi="Arial" w:cs="Arial"/>
          <w:sz w:val="22"/>
          <w:szCs w:val="22"/>
        </w:rPr>
        <w:t>pose</w:t>
      </w:r>
      <w:proofErr w:type="gramEnd"/>
      <w:r w:rsidRPr="002134B0">
        <w:rPr>
          <w:rFonts w:ascii="Arial" w:hAnsi="Arial" w:cs="Arial"/>
          <w:sz w:val="22"/>
          <w:szCs w:val="22"/>
        </w:rPr>
        <w:t xml:space="preserve"> in the top 1% of screens, but also poses interaction signatures of the pharmacophore restrains applied as a filter during the docking calculations. There</w:t>
      </w:r>
      <w:r>
        <w:rPr>
          <w:rFonts w:ascii="Arial" w:hAnsi="Arial" w:cs="Arial"/>
          <w:sz w:val="22"/>
          <w:szCs w:val="22"/>
        </w:rPr>
        <w:t>fore</w:t>
      </w:r>
      <w:r w:rsidRPr="002134B0">
        <w:rPr>
          <w:rFonts w:ascii="Arial" w:hAnsi="Arial" w:cs="Arial"/>
          <w:sz w:val="22"/>
          <w:szCs w:val="22"/>
        </w:rPr>
        <w:t xml:space="preserve">, they have conserved interaction </w:t>
      </w:r>
      <w:r>
        <w:rPr>
          <w:rFonts w:ascii="Arial" w:hAnsi="Arial" w:cs="Arial"/>
          <w:sz w:val="22"/>
          <w:szCs w:val="22"/>
        </w:rPr>
        <w:t xml:space="preserve">types </w:t>
      </w:r>
      <w:r w:rsidRPr="002134B0">
        <w:rPr>
          <w:rFonts w:ascii="Arial" w:hAnsi="Arial" w:cs="Arial"/>
          <w:sz w:val="22"/>
          <w:szCs w:val="22"/>
        </w:rPr>
        <w:t>as starting X-ray fragments.</w:t>
      </w:r>
      <w:r>
        <w:rPr>
          <w:rFonts w:ascii="Arial" w:hAnsi="Arial" w:cs="Arial"/>
          <w:sz w:val="22"/>
          <w:szCs w:val="22"/>
        </w:rPr>
        <w:t xml:space="preserve"> </w:t>
      </w:r>
      <w:r w:rsidR="001F5B39">
        <w:rPr>
          <w:rFonts w:ascii="Arial" w:hAnsi="Arial" w:cs="Arial"/>
          <w:sz w:val="22"/>
          <w:szCs w:val="22"/>
        </w:rPr>
        <w:t xml:space="preserve">To understand how the hits obtained from our screening efforts structurally compares to the original structures </w:t>
      </w:r>
      <w:r w:rsidR="002519E2">
        <w:rPr>
          <w:rFonts w:ascii="Arial" w:hAnsi="Arial" w:cs="Arial"/>
          <w:sz w:val="22"/>
          <w:szCs w:val="22"/>
        </w:rPr>
        <w:t>delivered</w:t>
      </w:r>
      <w:r w:rsidR="001F5B39">
        <w:rPr>
          <w:rFonts w:ascii="Arial" w:hAnsi="Arial" w:cs="Arial"/>
          <w:sz w:val="22"/>
          <w:szCs w:val="22"/>
        </w:rPr>
        <w:t xml:space="preserve"> by the Artificial </w:t>
      </w:r>
      <w:r w:rsidR="002519E2">
        <w:rPr>
          <w:rFonts w:ascii="Arial" w:hAnsi="Arial" w:cs="Arial"/>
          <w:sz w:val="22"/>
          <w:szCs w:val="22"/>
        </w:rPr>
        <w:t>Intelligence</w:t>
      </w:r>
      <w:r w:rsidR="001F5B39">
        <w:rPr>
          <w:rFonts w:ascii="Arial" w:hAnsi="Arial" w:cs="Arial"/>
          <w:sz w:val="22"/>
          <w:szCs w:val="22"/>
        </w:rPr>
        <w:t xml:space="preserve"> </w:t>
      </w:r>
      <w:proofErr w:type="spellStart"/>
      <w:r w:rsidR="001F5B39">
        <w:rPr>
          <w:rFonts w:ascii="Arial" w:hAnsi="Arial" w:cs="Arial"/>
          <w:sz w:val="22"/>
          <w:szCs w:val="22"/>
        </w:rPr>
        <w:t>Cyclica</w:t>
      </w:r>
      <w:proofErr w:type="spellEnd"/>
      <w:r w:rsidR="001F5B39">
        <w:rPr>
          <w:rFonts w:ascii="Arial" w:hAnsi="Arial" w:cs="Arial"/>
          <w:sz w:val="22"/>
          <w:szCs w:val="22"/>
        </w:rPr>
        <w:t xml:space="preserve"> company, I superposed </w:t>
      </w:r>
      <w:r w:rsidR="002519E2">
        <w:rPr>
          <w:rFonts w:ascii="Arial" w:hAnsi="Arial" w:cs="Arial"/>
          <w:sz w:val="22"/>
          <w:szCs w:val="22"/>
        </w:rPr>
        <w:t xml:space="preserve">the structures of our </w:t>
      </w:r>
      <w:r w:rsidR="001F5B39">
        <w:rPr>
          <w:rFonts w:ascii="Arial" w:hAnsi="Arial" w:cs="Arial"/>
          <w:sz w:val="22"/>
          <w:szCs w:val="22"/>
        </w:rPr>
        <w:t xml:space="preserve">docked </w:t>
      </w:r>
      <w:r w:rsidR="002519E2">
        <w:rPr>
          <w:rFonts w:ascii="Arial" w:hAnsi="Arial" w:cs="Arial"/>
          <w:sz w:val="22"/>
          <w:szCs w:val="22"/>
        </w:rPr>
        <w:t>hits to those of the</w:t>
      </w:r>
      <w:r w:rsidR="001F5B39">
        <w:rPr>
          <w:rFonts w:ascii="Arial" w:hAnsi="Arial" w:cs="Arial"/>
          <w:sz w:val="22"/>
          <w:szCs w:val="22"/>
        </w:rPr>
        <w:t xml:space="preserve"> </w:t>
      </w:r>
      <w:r w:rsidR="00D47366">
        <w:rPr>
          <w:rFonts w:ascii="Arial" w:hAnsi="Arial" w:cs="Arial"/>
          <w:sz w:val="22"/>
          <w:szCs w:val="22"/>
        </w:rPr>
        <w:t xml:space="preserve">original </w:t>
      </w:r>
      <w:proofErr w:type="spellStart"/>
      <w:r w:rsidR="00D47366">
        <w:rPr>
          <w:rFonts w:ascii="Arial" w:hAnsi="Arial" w:cs="Arial"/>
          <w:sz w:val="22"/>
          <w:szCs w:val="22"/>
        </w:rPr>
        <w:t>Cyclica</w:t>
      </w:r>
      <w:proofErr w:type="spellEnd"/>
      <w:r w:rsidR="001F5B39">
        <w:rPr>
          <w:rFonts w:ascii="Arial" w:hAnsi="Arial" w:cs="Arial"/>
          <w:sz w:val="22"/>
          <w:szCs w:val="22"/>
        </w:rPr>
        <w:t xml:space="preserve"> poses onto the binding pocket-3 of the target</w:t>
      </w:r>
      <w:r w:rsidR="00383322">
        <w:rPr>
          <w:rFonts w:ascii="Arial" w:hAnsi="Arial" w:cs="Arial"/>
          <w:sz w:val="22"/>
          <w:szCs w:val="22"/>
        </w:rPr>
        <w:t xml:space="preserve"> as illustrated in Fig 11</w:t>
      </w:r>
      <w:r w:rsidR="002519E2">
        <w:rPr>
          <w:rFonts w:ascii="Arial" w:hAnsi="Arial" w:cs="Arial"/>
          <w:sz w:val="22"/>
          <w:szCs w:val="22"/>
        </w:rPr>
        <w:t xml:space="preserve">. Interestingly, the AI determined poses </w:t>
      </w:r>
      <w:r w:rsidR="0022667E">
        <w:rPr>
          <w:rFonts w:ascii="Arial" w:hAnsi="Arial" w:cs="Arial"/>
          <w:sz w:val="22"/>
          <w:szCs w:val="22"/>
        </w:rPr>
        <w:t xml:space="preserve">show </w:t>
      </w:r>
      <w:r w:rsidR="002519E2">
        <w:rPr>
          <w:rFonts w:ascii="Arial" w:hAnsi="Arial" w:cs="Arial"/>
          <w:sz w:val="22"/>
          <w:szCs w:val="22"/>
        </w:rPr>
        <w:t xml:space="preserve">better quality of polar interactions, as more divers contacts are </w:t>
      </w:r>
      <w:r w:rsidR="0022667E">
        <w:rPr>
          <w:rFonts w:ascii="Arial" w:hAnsi="Arial" w:cs="Arial"/>
          <w:sz w:val="22"/>
          <w:szCs w:val="22"/>
        </w:rPr>
        <w:t xml:space="preserve">made with the protein. This is not surprising, as AI predictions are modelled based on large amounts of information from experimental data. Although, the docked and original AI poses differ for all 3 top hits, </w:t>
      </w:r>
      <w:r w:rsidR="00332F94">
        <w:rPr>
          <w:rFonts w:ascii="Arial" w:hAnsi="Arial" w:cs="Arial"/>
          <w:sz w:val="22"/>
          <w:szCs w:val="22"/>
        </w:rPr>
        <w:t>it does not affect the validity of shortlisted hits as the docking process on the one hand is a semi-quantitative tool that only informs which compounds are relatively strong binders compared to weak ones in a database.</w:t>
      </w:r>
      <w:r w:rsidR="0022667E">
        <w:rPr>
          <w:rFonts w:ascii="Arial" w:hAnsi="Arial" w:cs="Arial"/>
          <w:sz w:val="22"/>
          <w:szCs w:val="22"/>
        </w:rPr>
        <w:t xml:space="preserve">  </w:t>
      </w:r>
      <w:r>
        <w:rPr>
          <w:rFonts w:ascii="Arial" w:hAnsi="Arial" w:cs="Arial"/>
          <w:sz w:val="22"/>
          <w:szCs w:val="22"/>
        </w:rPr>
        <w:t xml:space="preserve">In conclusion, this study essentially provides a few small </w:t>
      </w:r>
      <w:r w:rsidR="006A1023">
        <w:rPr>
          <w:rFonts w:ascii="Arial" w:hAnsi="Arial" w:cs="Arial"/>
          <w:sz w:val="22"/>
          <w:szCs w:val="22"/>
        </w:rPr>
        <w:t xml:space="preserve">molecules which we aim to characterise using biophysical methods to validate the claim that they have some interaction affinity for binding pocket-3 of IL-1. </w:t>
      </w:r>
    </w:p>
    <w:p w14:paraId="66D2420A" w14:textId="3FAF08F6" w:rsidR="006A1023" w:rsidRDefault="006A1023" w:rsidP="00601D4A">
      <w:pPr>
        <w:pStyle w:val="Heading1"/>
        <w:numPr>
          <w:ilvl w:val="0"/>
          <w:numId w:val="7"/>
        </w:numPr>
        <w:rPr>
          <w:rFonts w:ascii="Arial" w:hAnsi="Arial" w:cs="Arial"/>
          <w:b/>
          <w:bCs/>
          <w:color w:val="000000" w:themeColor="text1"/>
          <w:sz w:val="21"/>
          <w:szCs w:val="21"/>
        </w:rPr>
      </w:pPr>
      <w:bookmarkStart w:id="29" w:name="_Toc108667985"/>
      <w:r w:rsidRPr="00601D4A">
        <w:rPr>
          <w:rFonts w:ascii="Arial" w:hAnsi="Arial" w:cs="Arial"/>
          <w:b/>
          <w:bCs/>
          <w:color w:val="000000" w:themeColor="text1"/>
          <w:sz w:val="21"/>
          <w:szCs w:val="21"/>
        </w:rPr>
        <w:t xml:space="preserve">Outline of </w:t>
      </w:r>
      <w:proofErr w:type="gramStart"/>
      <w:r w:rsidRPr="00601D4A">
        <w:rPr>
          <w:rFonts w:ascii="Arial" w:hAnsi="Arial" w:cs="Arial"/>
          <w:b/>
          <w:bCs/>
          <w:color w:val="000000" w:themeColor="text1"/>
          <w:sz w:val="21"/>
          <w:szCs w:val="21"/>
        </w:rPr>
        <w:t>future plans</w:t>
      </w:r>
      <w:bookmarkEnd w:id="29"/>
      <w:proofErr w:type="gramEnd"/>
    </w:p>
    <w:p w14:paraId="249C9C20" w14:textId="77777777" w:rsidR="00601D4A" w:rsidRPr="00601D4A" w:rsidRDefault="00601D4A" w:rsidP="00601D4A">
      <w:pPr>
        <w:rPr>
          <w:lang w:eastAsia="en-GB"/>
        </w:rPr>
      </w:pPr>
    </w:p>
    <w:p w14:paraId="2B3C5F63" w14:textId="73EAA144" w:rsidR="006A1023" w:rsidRPr="00601D4A" w:rsidRDefault="006A1023" w:rsidP="00601D4A">
      <w:pPr>
        <w:pStyle w:val="ListParagraph"/>
        <w:numPr>
          <w:ilvl w:val="0"/>
          <w:numId w:val="12"/>
        </w:numPr>
        <w:spacing w:line="360" w:lineRule="auto"/>
        <w:jc w:val="both"/>
        <w:rPr>
          <w:rFonts w:ascii="Arial" w:hAnsi="Arial" w:cs="Arial"/>
          <w:sz w:val="22"/>
          <w:szCs w:val="22"/>
        </w:rPr>
      </w:pPr>
      <w:r w:rsidRPr="00601D4A">
        <w:rPr>
          <w:rFonts w:ascii="Arial" w:hAnsi="Arial" w:cs="Arial"/>
          <w:sz w:val="22"/>
          <w:szCs w:val="22"/>
          <w:lang w:val="en-US"/>
        </w:rPr>
        <w:t xml:space="preserve">I will </w:t>
      </w:r>
      <w:proofErr w:type="spellStart"/>
      <w:r w:rsidRPr="00601D4A">
        <w:rPr>
          <w:rFonts w:ascii="Arial" w:hAnsi="Arial" w:cs="Arial"/>
          <w:sz w:val="22"/>
          <w:szCs w:val="22"/>
          <w:lang w:val="en-US"/>
        </w:rPr>
        <w:t>optimise</w:t>
      </w:r>
      <w:proofErr w:type="spellEnd"/>
      <w:r w:rsidRPr="00601D4A">
        <w:rPr>
          <w:rFonts w:ascii="Arial" w:hAnsi="Arial" w:cs="Arial"/>
          <w:sz w:val="22"/>
          <w:szCs w:val="22"/>
          <w:lang w:val="en-US"/>
        </w:rPr>
        <w:t xml:space="preserve"> the virtual screening pipeline we use for computational screening to incorporate new selective functionalities, scoring functions, and more robust quality control measures as described in </w:t>
      </w:r>
      <w:r w:rsidRPr="00601D4A">
        <w:rPr>
          <w:rFonts w:ascii="Arial" w:hAnsi="Arial" w:cs="Arial"/>
          <w:sz w:val="22"/>
          <w:szCs w:val="22"/>
          <w:lang w:val="en-US"/>
        </w:rPr>
        <w:fldChar w:fldCharType="begin"/>
      </w:r>
      <w:r w:rsidRPr="00601D4A">
        <w:rPr>
          <w:rFonts w:ascii="Arial" w:hAnsi="Arial" w:cs="Arial"/>
          <w:sz w:val="22"/>
          <w:szCs w:val="22"/>
          <w:lang w:val="en-US"/>
        </w:rPr>
        <w:instrText xml:space="preserve"> ADDIN ZOTERO_ITEM CSL_CITATION {"citationID":"jaGHvU10","properties":{"formattedCitation":"(Bender et al., 2021)","plainCitation":"(Bender et al., 2021)","noteIndex":0},"citationItems":[{"id":670,"uris":["http://zotero.org/users/local/dWdyXD5B/items/P7EX88JA"],"itemData":{"id":670,"type":"article-journal","abstract":"Structure-based docking screens of large compound libraries have become common in early drug and probe discovery. As computer efficiency has improved and compound libraries have grown, the ability to screen hundreds of millions, and even billions, of compounds has become feasible for modest-sized computer clusters. This allows the rapid and cost-effective exploration and categorization of vast chemical space into a subset enriched with potential hits for a given target. To accomplish this goal at speed, approximations are used that result in undersampling of possible configurations and inaccurate predictions of absolute binding energies. Accordingly, it is important to establish controls, as are common in other fields, to enhance the likelihood of success in spite of these challenges. Here we outline best practices and control docking calculations that help evaluate docking parameters for a given target prior to undertaking a large-scale prospective screen, with exemplification in one particular target, the melatonin receptor, where following this procedure led to direct docking hits with activities in the subnanomolar range. Additional controls are suggested to ensure specific activity for experimentally validated hit compounds. These guidelines should be useful regardless of the docking software used. Docking software described in the outlined protocol (DOCK3.7) is made freely available for academic research to explore new hits for a range of targets.","container-title":"Nature Protocols","DOI":"10.1038/s41596-021-00597-z","ISSN":"1750-2799","issue":"10","journalAbbreviation":"Nat Protoc","language":"en","note":"number: 10\npublisher: Nature Publishing Group","page":"4799-4832","source":"www.nature.com","title":"A practical guide to large-scale docking","volume":"16","author":[{"family":"Bender","given":"Brian J."},{"family":"Gahbauer","given":"Stefan"},{"family":"Luttens","given":"Andreas"},{"family":"Lyu","given":"Jiankun"},{"family":"Webb","given":"Chase M."},{"family":"Stein","given":"Reed M."},{"family":"Fink","given":"Elissa A."},{"family":"Balius","given":"Trent E."},{"family":"Carlsson","given":"Jens"},{"family":"Irwin","given":"John J."},{"family":"Shoichet","given":"Brian K."}],"issued":{"date-parts":[["2021",10]]}}}],"schema":"https://github.com/citation-style-language/schema/raw/master/csl-citation.json"} </w:instrText>
      </w:r>
      <w:r w:rsidRPr="00601D4A">
        <w:rPr>
          <w:rFonts w:ascii="Arial" w:hAnsi="Arial" w:cs="Arial"/>
          <w:sz w:val="22"/>
          <w:szCs w:val="22"/>
          <w:lang w:val="en-US"/>
        </w:rPr>
        <w:fldChar w:fldCharType="separate"/>
      </w:r>
      <w:r w:rsidRPr="00601D4A">
        <w:rPr>
          <w:rFonts w:ascii="Arial" w:hAnsi="Arial" w:cs="Arial"/>
          <w:noProof/>
          <w:sz w:val="22"/>
          <w:szCs w:val="22"/>
          <w:lang w:val="en-US"/>
        </w:rPr>
        <w:t>(Bender et al., 2021)</w:t>
      </w:r>
      <w:r w:rsidRPr="00601D4A">
        <w:rPr>
          <w:rFonts w:ascii="Arial" w:hAnsi="Arial" w:cs="Arial"/>
          <w:sz w:val="22"/>
          <w:szCs w:val="22"/>
          <w:lang w:val="en-US"/>
        </w:rPr>
        <w:fldChar w:fldCharType="end"/>
      </w:r>
      <w:r w:rsidRPr="00601D4A">
        <w:rPr>
          <w:rFonts w:ascii="Arial" w:hAnsi="Arial" w:cs="Arial"/>
          <w:sz w:val="22"/>
          <w:szCs w:val="22"/>
          <w:lang w:val="en-US"/>
        </w:rPr>
        <w:t xml:space="preserve">. More advanced techniques to clean and prepare compound libraries will be incorporated into the new screening workflow. </w:t>
      </w:r>
    </w:p>
    <w:p w14:paraId="46242611" w14:textId="77777777" w:rsidR="006A1023" w:rsidRPr="00FE713D" w:rsidRDefault="006A1023" w:rsidP="006A1023">
      <w:pPr>
        <w:pStyle w:val="ListParagraph"/>
        <w:spacing w:line="360" w:lineRule="auto"/>
        <w:jc w:val="both"/>
        <w:rPr>
          <w:rFonts w:ascii="Arial" w:hAnsi="Arial" w:cs="Arial"/>
          <w:sz w:val="22"/>
          <w:szCs w:val="22"/>
        </w:rPr>
      </w:pPr>
      <w:r>
        <w:rPr>
          <w:rFonts w:ascii="Arial" w:hAnsi="Arial" w:cs="Arial"/>
          <w:sz w:val="22"/>
          <w:szCs w:val="22"/>
          <w:lang w:val="en-US"/>
        </w:rPr>
        <w:t xml:space="preserve"> </w:t>
      </w:r>
    </w:p>
    <w:p w14:paraId="53AFE73A" w14:textId="58A6E631" w:rsidR="006A1023" w:rsidRPr="00C06512" w:rsidRDefault="006A1023" w:rsidP="00C06512">
      <w:pPr>
        <w:pStyle w:val="ListParagraph"/>
        <w:numPr>
          <w:ilvl w:val="0"/>
          <w:numId w:val="12"/>
        </w:numPr>
        <w:spacing w:line="360" w:lineRule="auto"/>
        <w:jc w:val="both"/>
        <w:rPr>
          <w:rFonts w:ascii="Arial" w:hAnsi="Arial" w:cs="Arial"/>
          <w:sz w:val="22"/>
          <w:szCs w:val="22"/>
        </w:rPr>
      </w:pPr>
      <w:r w:rsidRPr="00C06512">
        <w:rPr>
          <w:rFonts w:ascii="Arial" w:hAnsi="Arial" w:cs="Arial"/>
          <w:sz w:val="22"/>
          <w:szCs w:val="22"/>
          <w:lang w:val="en-US"/>
        </w:rPr>
        <w:t xml:space="preserve">Once </w:t>
      </w:r>
      <w:proofErr w:type="spellStart"/>
      <w:r w:rsidRPr="00C06512">
        <w:rPr>
          <w:rFonts w:ascii="Arial" w:hAnsi="Arial" w:cs="Arial"/>
          <w:sz w:val="22"/>
          <w:szCs w:val="22"/>
          <w:lang w:val="en-US"/>
        </w:rPr>
        <w:t>optimisation</w:t>
      </w:r>
      <w:proofErr w:type="spellEnd"/>
      <w:r w:rsidRPr="00C06512">
        <w:rPr>
          <w:rFonts w:ascii="Arial" w:hAnsi="Arial" w:cs="Arial"/>
          <w:sz w:val="22"/>
          <w:szCs w:val="22"/>
          <w:lang w:val="en-US"/>
        </w:rPr>
        <w:t xml:space="preserve"> is established, I will apply the improved protocols to continue to computationally screen the complete set of clinically approved drugs database. So far, we have searched the FDA dataset of approved drugs. However, this set accounts for only about ¼ of all globally approved drugs. I will, therefore, continue to explore in fine details, the physicochemical properties of these small molecules with respect to affinity to our target, so that we can be able to answer the question whether this dataset contain any IL-1 inhibitors or not. </w:t>
      </w:r>
      <w:r w:rsidRPr="00C06512">
        <w:rPr>
          <w:rFonts w:ascii="Arial" w:hAnsi="Arial" w:cs="Arial"/>
          <w:sz w:val="22"/>
          <w:szCs w:val="22"/>
        </w:rPr>
        <w:t xml:space="preserve">One key aspect of this would be the use of cheminformatics tools including but not limited to scaffold 2-D and 3-D clustering of compound sets, to identify similarities between clinically untested compounds Vs. </w:t>
      </w:r>
      <w:r w:rsidRPr="00C06512">
        <w:rPr>
          <w:rFonts w:ascii="Arial" w:hAnsi="Arial" w:cs="Arial"/>
          <w:sz w:val="22"/>
          <w:szCs w:val="22"/>
        </w:rPr>
        <w:lastRenderedPageBreak/>
        <w:t xml:space="preserve">approved drugs. I have in the past written a python script (see appendix A) which </w:t>
      </w:r>
      <w:r w:rsidR="006E5DA4" w:rsidRPr="00C06512">
        <w:rPr>
          <w:rFonts w:ascii="Arial" w:hAnsi="Arial" w:cs="Arial"/>
          <w:sz w:val="22"/>
          <w:szCs w:val="22"/>
        </w:rPr>
        <w:t xml:space="preserve">calls up and uses the application programming interface (API) of ‘PYMOL align’ to </w:t>
      </w:r>
      <w:r w:rsidR="00495030" w:rsidRPr="00C06512">
        <w:rPr>
          <w:rFonts w:ascii="Arial" w:hAnsi="Arial" w:cs="Arial"/>
          <w:sz w:val="22"/>
          <w:szCs w:val="22"/>
        </w:rPr>
        <w:t>calculate in a</w:t>
      </w:r>
      <w:r w:rsidRPr="00C06512">
        <w:rPr>
          <w:rFonts w:ascii="Arial" w:hAnsi="Arial" w:cs="Arial"/>
          <w:sz w:val="22"/>
          <w:szCs w:val="22"/>
        </w:rPr>
        <w:t xml:space="preserve"> high-throughput </w:t>
      </w:r>
      <w:r w:rsidR="00495030" w:rsidRPr="00C06512">
        <w:rPr>
          <w:rFonts w:ascii="Arial" w:hAnsi="Arial" w:cs="Arial"/>
          <w:sz w:val="22"/>
          <w:szCs w:val="22"/>
        </w:rPr>
        <w:t xml:space="preserve">fashion, the </w:t>
      </w:r>
      <w:r w:rsidRPr="00C06512">
        <w:rPr>
          <w:rFonts w:ascii="Arial" w:hAnsi="Arial" w:cs="Arial"/>
          <w:sz w:val="22"/>
          <w:szCs w:val="22"/>
        </w:rPr>
        <w:t xml:space="preserve">pairwise </w:t>
      </w:r>
      <w:r w:rsidR="00495030" w:rsidRPr="00C06512">
        <w:rPr>
          <w:rFonts w:ascii="Arial" w:hAnsi="Arial" w:cs="Arial"/>
          <w:sz w:val="22"/>
          <w:szCs w:val="22"/>
        </w:rPr>
        <w:t>RMSD</w:t>
      </w:r>
      <w:r w:rsidR="006E5DA4" w:rsidRPr="00C06512">
        <w:rPr>
          <w:rFonts w:ascii="Arial" w:hAnsi="Arial" w:cs="Arial"/>
          <w:sz w:val="22"/>
          <w:szCs w:val="22"/>
        </w:rPr>
        <w:t xml:space="preserve">s of small ligands. Such data is useful for </w:t>
      </w:r>
      <w:r w:rsidRPr="00C06512">
        <w:rPr>
          <w:rFonts w:ascii="Arial" w:hAnsi="Arial" w:cs="Arial"/>
          <w:sz w:val="22"/>
          <w:szCs w:val="22"/>
        </w:rPr>
        <w:t xml:space="preserve">3-dimensional clustering </w:t>
      </w:r>
      <w:r w:rsidR="006E5DA4" w:rsidRPr="00C06512">
        <w:rPr>
          <w:rFonts w:ascii="Arial" w:hAnsi="Arial" w:cs="Arial"/>
          <w:sz w:val="22"/>
          <w:szCs w:val="22"/>
        </w:rPr>
        <w:t xml:space="preserve">to assess </w:t>
      </w:r>
      <w:r w:rsidRPr="00C06512">
        <w:rPr>
          <w:rFonts w:ascii="Arial" w:hAnsi="Arial" w:cs="Arial"/>
          <w:sz w:val="22"/>
          <w:szCs w:val="22"/>
        </w:rPr>
        <w:t>compound</w:t>
      </w:r>
      <w:r w:rsidR="006E5DA4" w:rsidRPr="00C06512">
        <w:rPr>
          <w:rFonts w:ascii="Arial" w:hAnsi="Arial" w:cs="Arial"/>
          <w:sz w:val="22"/>
          <w:szCs w:val="22"/>
        </w:rPr>
        <w:t xml:space="preserve"> similarities</w:t>
      </w:r>
      <w:r w:rsidRPr="00C06512">
        <w:rPr>
          <w:rFonts w:ascii="Arial" w:hAnsi="Arial" w:cs="Arial"/>
          <w:sz w:val="22"/>
          <w:szCs w:val="22"/>
        </w:rPr>
        <w:t xml:space="preserve">. Table 4 below exemplifies sample data generated from running </w:t>
      </w:r>
      <w:r w:rsidR="006E5DA4" w:rsidRPr="00C06512">
        <w:rPr>
          <w:rFonts w:ascii="Arial" w:hAnsi="Arial" w:cs="Arial"/>
          <w:sz w:val="22"/>
          <w:szCs w:val="22"/>
        </w:rPr>
        <w:t>my</w:t>
      </w:r>
      <w:r w:rsidRPr="00C06512">
        <w:rPr>
          <w:rFonts w:ascii="Arial" w:hAnsi="Arial" w:cs="Arial"/>
          <w:sz w:val="22"/>
          <w:szCs w:val="22"/>
        </w:rPr>
        <w:t xml:space="preserve"> code. Th</w:t>
      </w:r>
      <w:r w:rsidR="006E5DA4" w:rsidRPr="00C06512">
        <w:rPr>
          <w:rFonts w:ascii="Arial" w:hAnsi="Arial" w:cs="Arial"/>
          <w:sz w:val="22"/>
          <w:szCs w:val="22"/>
        </w:rPr>
        <w:t>e</w:t>
      </w:r>
      <w:r w:rsidRPr="00C06512">
        <w:rPr>
          <w:rFonts w:ascii="Arial" w:hAnsi="Arial" w:cs="Arial"/>
          <w:sz w:val="22"/>
          <w:szCs w:val="22"/>
        </w:rPr>
        <w:t xml:space="preserve"> code has the capacity to automatically generate pairwise RMSDs for thousands of compounds, in a single run. We are now looking at improving and applying this to future screening projects, as another level of filtering.</w:t>
      </w:r>
    </w:p>
    <w:p w14:paraId="1E468605" w14:textId="77777777" w:rsidR="006A1023" w:rsidRDefault="006A1023" w:rsidP="006A1023">
      <w:pPr>
        <w:spacing w:line="360" w:lineRule="auto"/>
        <w:jc w:val="both"/>
        <w:rPr>
          <w:rFonts w:ascii="Arial" w:hAnsi="Arial" w:cs="Arial"/>
          <w:b/>
          <w:bCs/>
          <w:sz w:val="18"/>
          <w:szCs w:val="18"/>
        </w:rPr>
      </w:pPr>
    </w:p>
    <w:p w14:paraId="40B71A63" w14:textId="6A0AF791" w:rsidR="004516D2" w:rsidRPr="00C06512" w:rsidRDefault="00190C7C" w:rsidP="004516D2">
      <w:pPr>
        <w:spacing w:line="360" w:lineRule="auto"/>
        <w:jc w:val="center"/>
        <w:rPr>
          <w:rFonts w:ascii="Arial" w:hAnsi="Arial" w:cs="Arial"/>
          <w:b/>
          <w:bCs/>
          <w:sz w:val="20"/>
          <w:szCs w:val="20"/>
        </w:rPr>
      </w:pPr>
      <w:r w:rsidRPr="00C06512">
        <w:rPr>
          <w:rFonts w:ascii="Arial" w:hAnsi="Arial" w:cs="Arial"/>
          <w:b/>
          <w:bCs/>
          <w:sz w:val="20"/>
          <w:szCs w:val="20"/>
        </w:rPr>
        <w:t xml:space="preserve">     </w:t>
      </w:r>
      <w:r w:rsidR="006A1023" w:rsidRPr="00C06512">
        <w:rPr>
          <w:rFonts w:ascii="Arial" w:hAnsi="Arial" w:cs="Arial"/>
          <w:b/>
          <w:bCs/>
          <w:sz w:val="20"/>
          <w:szCs w:val="20"/>
        </w:rPr>
        <w:t>Table 4: Sample Data Generated by RMSD Python Script for Pairwise Compound Clustering</w:t>
      </w:r>
    </w:p>
    <w:tbl>
      <w:tblPr>
        <w:tblStyle w:val="TableGrid"/>
        <w:tblW w:w="8704" w:type="dxa"/>
        <w:jc w:val="right"/>
        <w:tblLook w:val="04A0" w:firstRow="1" w:lastRow="0" w:firstColumn="1" w:lastColumn="0" w:noHBand="0" w:noVBand="1"/>
      </w:tblPr>
      <w:tblGrid>
        <w:gridCol w:w="1559"/>
        <w:gridCol w:w="1559"/>
        <w:gridCol w:w="1439"/>
        <w:gridCol w:w="1389"/>
        <w:gridCol w:w="1557"/>
        <w:gridCol w:w="1201"/>
      </w:tblGrid>
      <w:tr w:rsidR="006A1023" w:rsidRPr="00E045F1" w14:paraId="63039A9D" w14:textId="77777777" w:rsidTr="00C06512">
        <w:trPr>
          <w:trHeight w:val="350"/>
          <w:jc w:val="right"/>
        </w:trPr>
        <w:tc>
          <w:tcPr>
            <w:tcW w:w="1559" w:type="dxa"/>
          </w:tcPr>
          <w:p w14:paraId="59CDECBF" w14:textId="77777777" w:rsidR="006A1023" w:rsidRPr="00E045F1" w:rsidRDefault="006A1023" w:rsidP="000454AA">
            <w:pPr>
              <w:jc w:val="center"/>
              <w:rPr>
                <w:rFonts w:ascii="CordiaUPC" w:eastAsia="Times New Roman" w:hAnsi="CordiaUPC" w:cs="CordiaUPC" w:hint="cs"/>
                <w:b/>
                <w:bCs/>
                <w:color w:val="000000"/>
                <w:sz w:val="22"/>
                <w:szCs w:val="22"/>
                <w:lang w:eastAsia="en-GB"/>
              </w:rPr>
            </w:pPr>
            <w:r w:rsidRPr="00590861">
              <w:rPr>
                <w:rFonts w:ascii="CordiaUPC" w:eastAsia="Times New Roman" w:hAnsi="CordiaUPC" w:cs="CordiaUPC" w:hint="cs"/>
                <w:b/>
                <w:bCs/>
                <w:color w:val="000000"/>
                <w:sz w:val="22"/>
                <w:szCs w:val="22"/>
                <w:lang w:eastAsia="en-GB"/>
              </w:rPr>
              <w:t>Re</w:t>
            </w:r>
            <w:r w:rsidRPr="00E045F1">
              <w:rPr>
                <w:rFonts w:ascii="CordiaUPC" w:eastAsia="Times New Roman" w:hAnsi="CordiaUPC" w:cs="CordiaUPC" w:hint="cs"/>
                <w:b/>
                <w:bCs/>
                <w:color w:val="000000"/>
                <w:sz w:val="22"/>
                <w:szCs w:val="22"/>
                <w:lang w:eastAsia="en-GB"/>
              </w:rPr>
              <w:t xml:space="preserve">ference </w:t>
            </w:r>
            <w:r w:rsidRPr="00590861">
              <w:rPr>
                <w:rFonts w:ascii="CordiaUPC" w:eastAsia="Times New Roman" w:hAnsi="CordiaUPC" w:cs="CordiaUPC" w:hint="cs"/>
                <w:b/>
                <w:bCs/>
                <w:color w:val="000000"/>
                <w:sz w:val="22"/>
                <w:szCs w:val="22"/>
                <w:lang w:eastAsia="en-GB"/>
              </w:rPr>
              <w:t>Ligand</w:t>
            </w:r>
          </w:p>
        </w:tc>
        <w:tc>
          <w:tcPr>
            <w:tcW w:w="1559" w:type="dxa"/>
          </w:tcPr>
          <w:p w14:paraId="4C003141" w14:textId="77777777" w:rsidR="006A1023" w:rsidRPr="00E045F1" w:rsidRDefault="006A1023" w:rsidP="000454AA">
            <w:pPr>
              <w:jc w:val="center"/>
              <w:rPr>
                <w:rFonts w:ascii="CordiaUPC" w:eastAsia="Times New Roman" w:hAnsi="CordiaUPC" w:cs="CordiaUPC" w:hint="cs"/>
                <w:b/>
                <w:bCs/>
                <w:color w:val="000000"/>
                <w:sz w:val="22"/>
                <w:szCs w:val="22"/>
                <w:lang w:eastAsia="en-GB"/>
              </w:rPr>
            </w:pPr>
            <w:r w:rsidRPr="00590861">
              <w:rPr>
                <w:rFonts w:ascii="CordiaUPC" w:eastAsia="Times New Roman" w:hAnsi="CordiaUPC" w:cs="CordiaUPC" w:hint="cs"/>
                <w:b/>
                <w:bCs/>
                <w:color w:val="000000"/>
                <w:sz w:val="22"/>
                <w:szCs w:val="22"/>
                <w:lang w:eastAsia="en-GB"/>
              </w:rPr>
              <w:t>Aligne</w:t>
            </w:r>
            <w:r w:rsidRPr="00E045F1">
              <w:rPr>
                <w:rFonts w:ascii="CordiaUPC" w:eastAsia="Times New Roman" w:hAnsi="CordiaUPC" w:cs="CordiaUPC" w:hint="cs"/>
                <w:b/>
                <w:bCs/>
                <w:color w:val="000000"/>
                <w:sz w:val="22"/>
                <w:szCs w:val="22"/>
                <w:lang w:eastAsia="en-GB"/>
              </w:rPr>
              <w:t xml:space="preserve">d </w:t>
            </w:r>
            <w:r w:rsidRPr="00590861">
              <w:rPr>
                <w:rFonts w:ascii="CordiaUPC" w:eastAsia="Times New Roman" w:hAnsi="CordiaUPC" w:cs="CordiaUPC" w:hint="cs"/>
                <w:b/>
                <w:bCs/>
                <w:color w:val="000000"/>
                <w:sz w:val="22"/>
                <w:szCs w:val="22"/>
                <w:lang w:eastAsia="en-GB"/>
              </w:rPr>
              <w:t>Ligand</w:t>
            </w:r>
          </w:p>
        </w:tc>
        <w:tc>
          <w:tcPr>
            <w:tcW w:w="1439" w:type="dxa"/>
            <w:noWrap/>
            <w:hideMark/>
          </w:tcPr>
          <w:p w14:paraId="3E6E6A99" w14:textId="77777777" w:rsidR="006A1023" w:rsidRPr="00E045F1" w:rsidRDefault="006A1023" w:rsidP="000454AA">
            <w:pPr>
              <w:jc w:val="center"/>
              <w:rPr>
                <w:rFonts w:ascii="CordiaUPC" w:eastAsia="Times New Roman" w:hAnsi="CordiaUPC" w:cs="CordiaUPC" w:hint="cs"/>
                <w:b/>
                <w:bCs/>
                <w:color w:val="000000"/>
                <w:sz w:val="22"/>
                <w:szCs w:val="22"/>
                <w:lang w:eastAsia="en-GB"/>
              </w:rPr>
            </w:pPr>
            <w:r w:rsidRPr="00590861">
              <w:rPr>
                <w:rFonts w:ascii="CordiaUPC" w:eastAsia="Times New Roman" w:hAnsi="CordiaUPC" w:cs="CordiaUPC" w:hint="cs"/>
                <w:b/>
                <w:bCs/>
                <w:color w:val="000000"/>
                <w:sz w:val="22"/>
                <w:szCs w:val="22"/>
                <w:lang w:eastAsia="en-GB"/>
              </w:rPr>
              <w:t>RMSD</w:t>
            </w:r>
            <w:r w:rsidRPr="00E045F1">
              <w:rPr>
                <w:rFonts w:ascii="CordiaUPC" w:eastAsia="Times New Roman" w:hAnsi="CordiaUPC" w:cs="CordiaUPC" w:hint="cs"/>
                <w:b/>
                <w:bCs/>
                <w:color w:val="000000"/>
                <w:sz w:val="22"/>
                <w:szCs w:val="22"/>
                <w:lang w:eastAsia="en-GB"/>
              </w:rPr>
              <w:t xml:space="preserve"> Before Refinement</w:t>
            </w:r>
          </w:p>
          <w:p w14:paraId="2CFC3D36" w14:textId="77777777" w:rsidR="006A1023" w:rsidRPr="00590861" w:rsidRDefault="006A1023" w:rsidP="000454AA">
            <w:pPr>
              <w:jc w:val="center"/>
              <w:rPr>
                <w:rFonts w:ascii="CordiaUPC" w:hAnsi="CordiaUPC" w:cs="CordiaUPC" w:hint="cs"/>
                <w:b/>
                <w:bCs/>
                <w:color w:val="000000"/>
                <w:sz w:val="22"/>
                <w:szCs w:val="22"/>
                <w:lang w:eastAsia="en-GB"/>
              </w:rPr>
            </w:pPr>
            <w:r w:rsidRPr="00E045F1">
              <w:rPr>
                <w:rFonts w:ascii="CordiaUPC" w:eastAsia="Times New Roman" w:hAnsi="CordiaUPC" w:cs="CordiaUPC" w:hint="cs"/>
                <w:b/>
                <w:bCs/>
                <w:color w:val="000000"/>
                <w:sz w:val="22"/>
                <w:szCs w:val="22"/>
                <w:lang w:eastAsia="en-GB"/>
              </w:rPr>
              <w:t>(</w:t>
            </w:r>
            <w:r w:rsidRPr="005C5EAC">
              <w:rPr>
                <w:rFonts w:ascii="Cambria Math" w:eastAsia="Times New Roman" w:hAnsi="Cambria Math" w:cs="Cambria Math"/>
                <w:color w:val="000000"/>
                <w:sz w:val="18"/>
                <w:szCs w:val="18"/>
                <w:lang w:val="en-US" w:eastAsia="en-GB"/>
              </w:rPr>
              <w:t>Å</w:t>
            </w:r>
            <w:r w:rsidRPr="00E045F1">
              <w:rPr>
                <w:rFonts w:ascii="CordiaUPC" w:eastAsia="Times New Roman" w:hAnsi="CordiaUPC" w:cs="CordiaUPC" w:hint="cs"/>
                <w:color w:val="000000"/>
                <w:sz w:val="22"/>
                <w:szCs w:val="22"/>
                <w:lang w:eastAsia="en-GB"/>
              </w:rPr>
              <w:t>)</w:t>
            </w:r>
          </w:p>
        </w:tc>
        <w:tc>
          <w:tcPr>
            <w:tcW w:w="1389" w:type="dxa"/>
            <w:noWrap/>
            <w:hideMark/>
          </w:tcPr>
          <w:p w14:paraId="63C4FAFC" w14:textId="77777777" w:rsidR="006A1023" w:rsidRPr="00E045F1" w:rsidRDefault="006A1023" w:rsidP="000454AA">
            <w:pPr>
              <w:jc w:val="center"/>
              <w:rPr>
                <w:rFonts w:ascii="CordiaUPC" w:eastAsia="Times New Roman" w:hAnsi="CordiaUPC" w:cs="CordiaUPC" w:hint="cs"/>
                <w:b/>
                <w:bCs/>
                <w:color w:val="000000"/>
                <w:sz w:val="22"/>
                <w:szCs w:val="22"/>
                <w:lang w:eastAsia="en-GB"/>
              </w:rPr>
            </w:pPr>
            <w:r w:rsidRPr="00590861">
              <w:rPr>
                <w:rFonts w:ascii="CordiaUPC" w:eastAsia="Times New Roman" w:hAnsi="CordiaUPC" w:cs="CordiaUPC" w:hint="cs"/>
                <w:b/>
                <w:bCs/>
                <w:color w:val="000000"/>
                <w:sz w:val="22"/>
                <w:szCs w:val="22"/>
                <w:lang w:eastAsia="en-GB"/>
              </w:rPr>
              <w:t>RMSD</w:t>
            </w:r>
            <w:r w:rsidRPr="00E045F1">
              <w:rPr>
                <w:rFonts w:ascii="CordiaUPC" w:eastAsia="Times New Roman" w:hAnsi="CordiaUPC" w:cs="CordiaUPC" w:hint="cs"/>
                <w:b/>
                <w:bCs/>
                <w:color w:val="000000"/>
                <w:sz w:val="22"/>
                <w:szCs w:val="22"/>
                <w:lang w:eastAsia="en-GB"/>
              </w:rPr>
              <w:t xml:space="preserve"> After refinement</w:t>
            </w:r>
          </w:p>
          <w:p w14:paraId="16DD827F" w14:textId="77777777" w:rsidR="006A1023" w:rsidRPr="00590861" w:rsidRDefault="006A1023" w:rsidP="000454AA">
            <w:pPr>
              <w:jc w:val="center"/>
              <w:rPr>
                <w:rFonts w:ascii="CordiaUPC" w:eastAsia="Times New Roman" w:hAnsi="CordiaUPC" w:cs="CordiaUPC" w:hint="cs"/>
                <w:b/>
                <w:bCs/>
                <w:color w:val="000000"/>
                <w:sz w:val="22"/>
                <w:szCs w:val="22"/>
                <w:lang w:eastAsia="en-GB"/>
              </w:rPr>
            </w:pPr>
            <w:r w:rsidRPr="005C5EAC">
              <w:rPr>
                <w:rFonts w:ascii="CordiaUPC" w:eastAsia="Times New Roman" w:hAnsi="CordiaUPC" w:cs="CordiaUPC" w:hint="cs"/>
                <w:b/>
                <w:bCs/>
                <w:color w:val="000000"/>
                <w:sz w:val="22"/>
                <w:szCs w:val="22"/>
                <w:lang w:eastAsia="en-GB"/>
              </w:rPr>
              <w:t>(</w:t>
            </w:r>
            <w:r w:rsidRPr="005C5EAC">
              <w:rPr>
                <w:rFonts w:ascii="Cambria Math" w:eastAsia="Times New Roman" w:hAnsi="Cambria Math" w:cs="Cambria Math"/>
                <w:color w:val="000000"/>
                <w:sz w:val="18"/>
                <w:szCs w:val="18"/>
                <w:lang w:val="en-US" w:eastAsia="en-GB"/>
              </w:rPr>
              <w:t>Å</w:t>
            </w:r>
            <w:r w:rsidRPr="00E045F1">
              <w:rPr>
                <w:rFonts w:ascii="CordiaUPC" w:eastAsia="Times New Roman" w:hAnsi="CordiaUPC" w:cs="CordiaUPC" w:hint="cs"/>
                <w:color w:val="000000"/>
                <w:sz w:val="22"/>
                <w:szCs w:val="22"/>
                <w:lang w:eastAsia="en-GB"/>
              </w:rPr>
              <w:t>)</w:t>
            </w:r>
          </w:p>
        </w:tc>
        <w:tc>
          <w:tcPr>
            <w:tcW w:w="1557" w:type="dxa"/>
            <w:noWrap/>
            <w:hideMark/>
          </w:tcPr>
          <w:p w14:paraId="4AE3F9A9" w14:textId="77777777" w:rsidR="006A1023" w:rsidRPr="00590861" w:rsidRDefault="006A1023" w:rsidP="000454AA">
            <w:pPr>
              <w:jc w:val="center"/>
              <w:rPr>
                <w:rFonts w:ascii="CordiaUPC" w:eastAsia="Times New Roman" w:hAnsi="CordiaUPC" w:cs="CordiaUPC" w:hint="cs"/>
                <w:b/>
                <w:bCs/>
                <w:color w:val="000000"/>
                <w:sz w:val="22"/>
                <w:szCs w:val="22"/>
                <w:lang w:eastAsia="en-GB"/>
              </w:rPr>
            </w:pPr>
            <w:r w:rsidRPr="00E045F1">
              <w:rPr>
                <w:rFonts w:ascii="CordiaUPC" w:eastAsia="Times New Roman" w:hAnsi="CordiaUPC" w:cs="CordiaUPC" w:hint="cs"/>
                <w:b/>
                <w:bCs/>
                <w:color w:val="000000"/>
                <w:sz w:val="22"/>
                <w:szCs w:val="22"/>
                <w:lang w:eastAsia="en-GB"/>
              </w:rPr>
              <w:t>Number of A</w:t>
            </w:r>
            <w:r w:rsidRPr="00590861">
              <w:rPr>
                <w:rFonts w:ascii="CordiaUPC" w:eastAsia="Times New Roman" w:hAnsi="CordiaUPC" w:cs="CordiaUPC" w:hint="cs"/>
                <w:b/>
                <w:bCs/>
                <w:color w:val="000000"/>
                <w:sz w:val="22"/>
                <w:szCs w:val="22"/>
                <w:lang w:eastAsia="en-GB"/>
              </w:rPr>
              <w:t>toms</w:t>
            </w:r>
            <w:r w:rsidRPr="00E045F1">
              <w:rPr>
                <w:rFonts w:ascii="CordiaUPC" w:eastAsia="Times New Roman" w:hAnsi="CordiaUPC" w:cs="CordiaUPC" w:hint="cs"/>
                <w:b/>
                <w:bCs/>
                <w:color w:val="000000"/>
                <w:sz w:val="22"/>
                <w:szCs w:val="22"/>
                <w:lang w:eastAsia="en-GB"/>
              </w:rPr>
              <w:t xml:space="preserve"> </w:t>
            </w:r>
            <w:r w:rsidRPr="00590861">
              <w:rPr>
                <w:rFonts w:ascii="CordiaUPC" w:eastAsia="Times New Roman" w:hAnsi="CordiaUPC" w:cs="CordiaUPC" w:hint="cs"/>
                <w:b/>
                <w:bCs/>
                <w:color w:val="000000"/>
                <w:sz w:val="22"/>
                <w:szCs w:val="22"/>
                <w:lang w:eastAsia="en-GB"/>
              </w:rPr>
              <w:t>Aligned</w:t>
            </w:r>
          </w:p>
        </w:tc>
        <w:tc>
          <w:tcPr>
            <w:tcW w:w="1201" w:type="dxa"/>
            <w:noWrap/>
            <w:hideMark/>
          </w:tcPr>
          <w:p w14:paraId="26ED92BA" w14:textId="0C2C92CC" w:rsidR="006A1023" w:rsidRPr="00E045F1" w:rsidRDefault="006A1023" w:rsidP="000454AA">
            <w:pPr>
              <w:jc w:val="center"/>
              <w:rPr>
                <w:rFonts w:ascii="CordiaUPC" w:eastAsia="Times New Roman" w:hAnsi="CordiaUPC" w:cs="CordiaUPC" w:hint="cs"/>
                <w:b/>
                <w:bCs/>
                <w:color w:val="000000"/>
                <w:sz w:val="22"/>
                <w:szCs w:val="22"/>
                <w:lang w:eastAsia="en-GB"/>
              </w:rPr>
            </w:pPr>
            <w:r w:rsidRPr="00590861">
              <w:rPr>
                <w:rFonts w:ascii="CordiaUPC" w:eastAsia="Times New Roman" w:hAnsi="CordiaUPC" w:cs="CordiaUPC" w:hint="cs"/>
                <w:b/>
                <w:bCs/>
                <w:color w:val="000000"/>
                <w:sz w:val="22"/>
                <w:szCs w:val="22"/>
                <w:lang w:eastAsia="en-GB"/>
              </w:rPr>
              <w:t>Alignment</w:t>
            </w:r>
          </w:p>
          <w:p w14:paraId="0322A43E" w14:textId="77777777" w:rsidR="006A1023" w:rsidRPr="00590861" w:rsidRDefault="006A1023" w:rsidP="000454AA">
            <w:pPr>
              <w:jc w:val="center"/>
              <w:rPr>
                <w:rFonts w:ascii="CordiaUPC" w:eastAsia="Times New Roman" w:hAnsi="CordiaUPC" w:cs="CordiaUPC" w:hint="cs"/>
                <w:b/>
                <w:bCs/>
                <w:color w:val="000000"/>
                <w:sz w:val="22"/>
                <w:szCs w:val="22"/>
                <w:lang w:eastAsia="en-GB"/>
              </w:rPr>
            </w:pPr>
            <w:r w:rsidRPr="00590861">
              <w:rPr>
                <w:rFonts w:ascii="CordiaUPC" w:eastAsia="Times New Roman" w:hAnsi="CordiaUPC" w:cs="CordiaUPC" w:hint="cs"/>
                <w:b/>
                <w:bCs/>
                <w:color w:val="000000"/>
                <w:sz w:val="22"/>
                <w:szCs w:val="22"/>
                <w:lang w:eastAsia="en-GB"/>
              </w:rPr>
              <w:t>score</w:t>
            </w:r>
          </w:p>
        </w:tc>
      </w:tr>
      <w:tr w:rsidR="006A1023" w:rsidRPr="00E045F1" w14:paraId="1DF611D8" w14:textId="77777777" w:rsidTr="00C06512">
        <w:trPr>
          <w:trHeight w:val="350"/>
          <w:jc w:val="right"/>
        </w:trPr>
        <w:tc>
          <w:tcPr>
            <w:tcW w:w="1559" w:type="dxa"/>
          </w:tcPr>
          <w:p w14:paraId="1C4F6CCE"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control_fda1</w:t>
            </w:r>
          </w:p>
        </w:tc>
        <w:tc>
          <w:tcPr>
            <w:tcW w:w="1559" w:type="dxa"/>
          </w:tcPr>
          <w:p w14:paraId="2E0DD74E"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fda1</w:t>
            </w:r>
          </w:p>
        </w:tc>
        <w:tc>
          <w:tcPr>
            <w:tcW w:w="1439" w:type="dxa"/>
            <w:noWrap/>
            <w:hideMark/>
          </w:tcPr>
          <w:p w14:paraId="64099537"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c>
          <w:tcPr>
            <w:tcW w:w="1389" w:type="dxa"/>
            <w:noWrap/>
            <w:hideMark/>
          </w:tcPr>
          <w:p w14:paraId="5EAE3C90"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c>
          <w:tcPr>
            <w:tcW w:w="1557" w:type="dxa"/>
            <w:noWrap/>
            <w:hideMark/>
          </w:tcPr>
          <w:p w14:paraId="5D565B7E"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8</w:t>
            </w:r>
          </w:p>
        </w:tc>
        <w:tc>
          <w:tcPr>
            <w:tcW w:w="1201" w:type="dxa"/>
            <w:noWrap/>
            <w:hideMark/>
          </w:tcPr>
          <w:p w14:paraId="5500E24A"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r>
      <w:tr w:rsidR="006A1023" w:rsidRPr="00E045F1" w14:paraId="14BF5148" w14:textId="77777777" w:rsidTr="00C06512">
        <w:trPr>
          <w:trHeight w:val="350"/>
          <w:jc w:val="right"/>
        </w:trPr>
        <w:tc>
          <w:tcPr>
            <w:tcW w:w="1559" w:type="dxa"/>
          </w:tcPr>
          <w:p w14:paraId="04174099"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control_cyc1</w:t>
            </w:r>
          </w:p>
        </w:tc>
        <w:tc>
          <w:tcPr>
            <w:tcW w:w="1559" w:type="dxa"/>
          </w:tcPr>
          <w:p w14:paraId="0B15D8BF"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cyclica1</w:t>
            </w:r>
          </w:p>
        </w:tc>
        <w:tc>
          <w:tcPr>
            <w:tcW w:w="1439" w:type="dxa"/>
            <w:noWrap/>
            <w:hideMark/>
          </w:tcPr>
          <w:p w14:paraId="6028BC79"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c>
          <w:tcPr>
            <w:tcW w:w="1389" w:type="dxa"/>
            <w:noWrap/>
            <w:hideMark/>
          </w:tcPr>
          <w:p w14:paraId="15D36ACA"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c>
          <w:tcPr>
            <w:tcW w:w="1557" w:type="dxa"/>
            <w:noWrap/>
            <w:hideMark/>
          </w:tcPr>
          <w:p w14:paraId="6AB49262"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38</w:t>
            </w:r>
          </w:p>
        </w:tc>
        <w:tc>
          <w:tcPr>
            <w:tcW w:w="1201" w:type="dxa"/>
            <w:noWrap/>
            <w:hideMark/>
          </w:tcPr>
          <w:p w14:paraId="2C60B2FD"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r>
      <w:tr w:rsidR="006A1023" w:rsidRPr="00E045F1" w14:paraId="553DBF60" w14:textId="77777777" w:rsidTr="00C06512">
        <w:trPr>
          <w:trHeight w:val="350"/>
          <w:jc w:val="right"/>
        </w:trPr>
        <w:tc>
          <w:tcPr>
            <w:tcW w:w="1559" w:type="dxa"/>
          </w:tcPr>
          <w:p w14:paraId="0A9DE192"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control_cyc2</w:t>
            </w:r>
          </w:p>
        </w:tc>
        <w:tc>
          <w:tcPr>
            <w:tcW w:w="1559" w:type="dxa"/>
          </w:tcPr>
          <w:p w14:paraId="65E34A2B"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cyclica2</w:t>
            </w:r>
          </w:p>
        </w:tc>
        <w:tc>
          <w:tcPr>
            <w:tcW w:w="1439" w:type="dxa"/>
            <w:noWrap/>
            <w:hideMark/>
          </w:tcPr>
          <w:p w14:paraId="5BA1534C"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c>
          <w:tcPr>
            <w:tcW w:w="1389" w:type="dxa"/>
            <w:noWrap/>
            <w:hideMark/>
          </w:tcPr>
          <w:p w14:paraId="5705783A"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c>
          <w:tcPr>
            <w:tcW w:w="1557" w:type="dxa"/>
            <w:noWrap/>
            <w:hideMark/>
          </w:tcPr>
          <w:p w14:paraId="07E23F50"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57</w:t>
            </w:r>
          </w:p>
        </w:tc>
        <w:tc>
          <w:tcPr>
            <w:tcW w:w="1201" w:type="dxa"/>
            <w:noWrap/>
            <w:hideMark/>
          </w:tcPr>
          <w:p w14:paraId="0DA3854E"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r>
      <w:tr w:rsidR="006A1023" w:rsidRPr="00E045F1" w14:paraId="726E70A0" w14:textId="77777777" w:rsidTr="00C06512">
        <w:trPr>
          <w:trHeight w:val="350"/>
          <w:jc w:val="right"/>
        </w:trPr>
        <w:tc>
          <w:tcPr>
            <w:tcW w:w="1559" w:type="dxa"/>
          </w:tcPr>
          <w:p w14:paraId="3CE3AF00"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control_cyc1</w:t>
            </w:r>
          </w:p>
        </w:tc>
        <w:tc>
          <w:tcPr>
            <w:tcW w:w="1559" w:type="dxa"/>
          </w:tcPr>
          <w:p w14:paraId="05BD66C6"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control_fda1</w:t>
            </w:r>
          </w:p>
        </w:tc>
        <w:tc>
          <w:tcPr>
            <w:tcW w:w="1439" w:type="dxa"/>
            <w:noWrap/>
            <w:hideMark/>
          </w:tcPr>
          <w:p w14:paraId="4E1C7041"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2.26</w:t>
            </w:r>
          </w:p>
        </w:tc>
        <w:tc>
          <w:tcPr>
            <w:tcW w:w="1389" w:type="dxa"/>
            <w:noWrap/>
            <w:hideMark/>
          </w:tcPr>
          <w:p w14:paraId="340B3B8A"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2.26</w:t>
            </w:r>
          </w:p>
        </w:tc>
        <w:tc>
          <w:tcPr>
            <w:tcW w:w="1557" w:type="dxa"/>
            <w:noWrap/>
            <w:hideMark/>
          </w:tcPr>
          <w:p w14:paraId="2DF7F360"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c>
          <w:tcPr>
            <w:tcW w:w="1201" w:type="dxa"/>
            <w:noWrap/>
            <w:hideMark/>
          </w:tcPr>
          <w:p w14:paraId="1C408657"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r>
      <w:tr w:rsidR="006A1023" w:rsidRPr="00E045F1" w14:paraId="6A126D83" w14:textId="77777777" w:rsidTr="00C06512">
        <w:trPr>
          <w:trHeight w:val="350"/>
          <w:jc w:val="right"/>
        </w:trPr>
        <w:tc>
          <w:tcPr>
            <w:tcW w:w="1559" w:type="dxa"/>
          </w:tcPr>
          <w:p w14:paraId="11E38CBC"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control_cyc1</w:t>
            </w:r>
          </w:p>
        </w:tc>
        <w:tc>
          <w:tcPr>
            <w:tcW w:w="1559" w:type="dxa"/>
          </w:tcPr>
          <w:p w14:paraId="619ABD45"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fda1</w:t>
            </w:r>
          </w:p>
        </w:tc>
        <w:tc>
          <w:tcPr>
            <w:tcW w:w="1439" w:type="dxa"/>
            <w:noWrap/>
            <w:hideMark/>
          </w:tcPr>
          <w:p w14:paraId="085BEA05"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2.26</w:t>
            </w:r>
          </w:p>
        </w:tc>
        <w:tc>
          <w:tcPr>
            <w:tcW w:w="1389" w:type="dxa"/>
            <w:noWrap/>
            <w:hideMark/>
          </w:tcPr>
          <w:p w14:paraId="492D6F26"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2.26</w:t>
            </w:r>
          </w:p>
        </w:tc>
        <w:tc>
          <w:tcPr>
            <w:tcW w:w="1557" w:type="dxa"/>
            <w:noWrap/>
            <w:hideMark/>
          </w:tcPr>
          <w:p w14:paraId="6F0DDA85"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c>
          <w:tcPr>
            <w:tcW w:w="1201" w:type="dxa"/>
            <w:noWrap/>
            <w:hideMark/>
          </w:tcPr>
          <w:p w14:paraId="018518BB"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r>
      <w:tr w:rsidR="006A1023" w:rsidRPr="00E045F1" w14:paraId="4B87A90D" w14:textId="77777777" w:rsidTr="00C06512">
        <w:trPr>
          <w:trHeight w:val="350"/>
          <w:jc w:val="right"/>
        </w:trPr>
        <w:tc>
          <w:tcPr>
            <w:tcW w:w="1559" w:type="dxa"/>
          </w:tcPr>
          <w:p w14:paraId="6000218A"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cyclica1</w:t>
            </w:r>
          </w:p>
        </w:tc>
        <w:tc>
          <w:tcPr>
            <w:tcW w:w="1559" w:type="dxa"/>
          </w:tcPr>
          <w:p w14:paraId="0013A678"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fda1</w:t>
            </w:r>
          </w:p>
        </w:tc>
        <w:tc>
          <w:tcPr>
            <w:tcW w:w="1439" w:type="dxa"/>
            <w:noWrap/>
            <w:hideMark/>
          </w:tcPr>
          <w:p w14:paraId="0CE5FC53"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2.26</w:t>
            </w:r>
          </w:p>
        </w:tc>
        <w:tc>
          <w:tcPr>
            <w:tcW w:w="1389" w:type="dxa"/>
            <w:noWrap/>
            <w:hideMark/>
          </w:tcPr>
          <w:p w14:paraId="6E0DAE81"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2.26</w:t>
            </w:r>
          </w:p>
        </w:tc>
        <w:tc>
          <w:tcPr>
            <w:tcW w:w="1557" w:type="dxa"/>
            <w:noWrap/>
            <w:hideMark/>
          </w:tcPr>
          <w:p w14:paraId="1DEC74C2"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c>
          <w:tcPr>
            <w:tcW w:w="1201" w:type="dxa"/>
            <w:noWrap/>
            <w:hideMark/>
          </w:tcPr>
          <w:p w14:paraId="1347FB7D"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0</w:t>
            </w:r>
          </w:p>
        </w:tc>
      </w:tr>
      <w:tr w:rsidR="006A1023" w:rsidRPr="00E045F1" w14:paraId="6268D3B8" w14:textId="77777777" w:rsidTr="00C06512">
        <w:trPr>
          <w:trHeight w:val="350"/>
          <w:jc w:val="right"/>
        </w:trPr>
        <w:tc>
          <w:tcPr>
            <w:tcW w:w="1559" w:type="dxa"/>
          </w:tcPr>
          <w:p w14:paraId="2E6D2BDE"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control_cyc1</w:t>
            </w:r>
          </w:p>
        </w:tc>
        <w:tc>
          <w:tcPr>
            <w:tcW w:w="1559" w:type="dxa"/>
          </w:tcPr>
          <w:p w14:paraId="2D38BCD1" w14:textId="77777777" w:rsidR="006A1023" w:rsidRPr="00E045F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control_cyc2</w:t>
            </w:r>
          </w:p>
        </w:tc>
        <w:tc>
          <w:tcPr>
            <w:tcW w:w="1439" w:type="dxa"/>
            <w:noWrap/>
            <w:hideMark/>
          </w:tcPr>
          <w:p w14:paraId="74B0573E"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3.32</w:t>
            </w:r>
          </w:p>
        </w:tc>
        <w:tc>
          <w:tcPr>
            <w:tcW w:w="1389" w:type="dxa"/>
            <w:noWrap/>
            <w:hideMark/>
          </w:tcPr>
          <w:p w14:paraId="2C0FE401"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3.32</w:t>
            </w:r>
          </w:p>
        </w:tc>
        <w:tc>
          <w:tcPr>
            <w:tcW w:w="1557" w:type="dxa"/>
            <w:noWrap/>
            <w:hideMark/>
          </w:tcPr>
          <w:p w14:paraId="78AAC537"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30</w:t>
            </w:r>
          </w:p>
        </w:tc>
        <w:tc>
          <w:tcPr>
            <w:tcW w:w="1201" w:type="dxa"/>
            <w:noWrap/>
            <w:hideMark/>
          </w:tcPr>
          <w:p w14:paraId="4A5CBA6D" w14:textId="77777777" w:rsidR="006A1023" w:rsidRPr="00590861" w:rsidRDefault="006A1023" w:rsidP="000454AA">
            <w:pPr>
              <w:jc w:val="center"/>
              <w:rPr>
                <w:rFonts w:ascii="CordiaUPC" w:eastAsia="Times New Roman" w:hAnsi="CordiaUPC" w:cs="CordiaUPC" w:hint="cs"/>
                <w:color w:val="000000"/>
                <w:lang w:eastAsia="en-GB"/>
              </w:rPr>
            </w:pPr>
            <w:r w:rsidRPr="00590861">
              <w:rPr>
                <w:rFonts w:ascii="CordiaUPC" w:eastAsia="Times New Roman" w:hAnsi="CordiaUPC" w:cs="CordiaUPC" w:hint="cs"/>
                <w:color w:val="000000"/>
                <w:lang w:eastAsia="en-GB"/>
              </w:rPr>
              <w:t>5</w:t>
            </w:r>
          </w:p>
        </w:tc>
      </w:tr>
    </w:tbl>
    <w:p w14:paraId="2F92C0B3" w14:textId="77777777" w:rsidR="00221A40" w:rsidRPr="00221A40" w:rsidRDefault="00221A40" w:rsidP="00221A40">
      <w:pPr>
        <w:spacing w:line="360" w:lineRule="auto"/>
        <w:jc w:val="both"/>
        <w:rPr>
          <w:rFonts w:ascii="Arial" w:hAnsi="Arial" w:cs="Arial"/>
          <w:sz w:val="22"/>
          <w:szCs w:val="22"/>
        </w:rPr>
      </w:pPr>
    </w:p>
    <w:p w14:paraId="47431745" w14:textId="330E40B0" w:rsidR="008A72D2" w:rsidRDefault="006A1023" w:rsidP="00C06512">
      <w:pPr>
        <w:pStyle w:val="ListParagraph"/>
        <w:numPr>
          <w:ilvl w:val="0"/>
          <w:numId w:val="12"/>
        </w:numPr>
        <w:spacing w:line="360" w:lineRule="auto"/>
        <w:jc w:val="both"/>
        <w:rPr>
          <w:rFonts w:ascii="Arial" w:hAnsi="Arial" w:cs="Arial"/>
          <w:sz w:val="22"/>
          <w:szCs w:val="22"/>
          <w:lang w:val="en-US"/>
        </w:rPr>
      </w:pPr>
      <w:r w:rsidRPr="002E04CC">
        <w:rPr>
          <w:rFonts w:ascii="Arial" w:hAnsi="Arial" w:cs="Arial"/>
          <w:sz w:val="22"/>
          <w:szCs w:val="22"/>
          <w:lang w:val="en-US"/>
        </w:rPr>
        <w:t xml:space="preserve">As it stands, we have identified 13 FDA drugs and 7 </w:t>
      </w:r>
      <w:proofErr w:type="spellStart"/>
      <w:r w:rsidRPr="002E04CC">
        <w:rPr>
          <w:rFonts w:ascii="Arial" w:hAnsi="Arial" w:cs="Arial"/>
          <w:sz w:val="22"/>
          <w:szCs w:val="22"/>
          <w:lang w:val="en-US"/>
        </w:rPr>
        <w:t>Cyclica</w:t>
      </w:r>
      <w:proofErr w:type="spellEnd"/>
      <w:r w:rsidRPr="002E04CC">
        <w:rPr>
          <w:rFonts w:ascii="Arial" w:hAnsi="Arial" w:cs="Arial"/>
          <w:sz w:val="22"/>
          <w:szCs w:val="22"/>
          <w:lang w:val="en-US"/>
        </w:rPr>
        <w:t xml:space="preserve"> compounds as potential binders. The priority now, is to conduct </w:t>
      </w:r>
      <w:r w:rsidRPr="002E04CC">
        <w:rPr>
          <w:rFonts w:ascii="Arial" w:hAnsi="Arial" w:cs="Arial"/>
          <w:i/>
          <w:iCs/>
          <w:sz w:val="22"/>
          <w:szCs w:val="22"/>
          <w:lang w:val="en-US"/>
        </w:rPr>
        <w:t>in vitro</w:t>
      </w:r>
      <w:r w:rsidRPr="002E04CC">
        <w:rPr>
          <w:rFonts w:ascii="Arial" w:hAnsi="Arial" w:cs="Arial"/>
          <w:sz w:val="22"/>
          <w:szCs w:val="22"/>
          <w:lang w:val="en-US"/>
        </w:rPr>
        <w:t xml:space="preserve"> binding assays to provide experimental support for the identified hits from our predictions. I will conduct nuclear magnetic resonance (NMR) spectroscopy and Isothermal calorimetric (ITC) assays to assess binding affinities between the hits and the target.</w:t>
      </w:r>
      <w:r w:rsidR="00CA0394" w:rsidRPr="002E04CC">
        <w:rPr>
          <w:rFonts w:ascii="Arial" w:hAnsi="Arial" w:cs="Arial"/>
          <w:sz w:val="22"/>
          <w:szCs w:val="22"/>
          <w:lang w:val="en-US"/>
        </w:rPr>
        <w:t xml:space="preserve"> In the past, I have learned how to express and purify the </w:t>
      </w:r>
      <w:r w:rsidR="00CC132B" w:rsidRPr="002E04CC">
        <w:rPr>
          <w:rFonts w:ascii="Arial" w:hAnsi="Arial" w:cs="Arial"/>
          <w:sz w:val="22"/>
          <w:szCs w:val="22"/>
          <w:lang w:val="en-US"/>
        </w:rPr>
        <w:t>protein and</w:t>
      </w:r>
      <w:r w:rsidR="00CA0394" w:rsidRPr="002E04CC">
        <w:rPr>
          <w:rFonts w:ascii="Arial" w:hAnsi="Arial" w:cs="Arial"/>
          <w:sz w:val="22"/>
          <w:szCs w:val="22"/>
          <w:lang w:val="en-US"/>
        </w:rPr>
        <w:t xml:space="preserve"> </w:t>
      </w:r>
      <w:r w:rsidR="00CC132B" w:rsidRPr="002E04CC">
        <w:rPr>
          <w:rFonts w:ascii="Arial" w:hAnsi="Arial" w:cs="Arial"/>
          <w:sz w:val="22"/>
          <w:szCs w:val="22"/>
          <w:lang w:val="en-US"/>
        </w:rPr>
        <w:t>was able to</w:t>
      </w:r>
      <w:r w:rsidR="00CA0394" w:rsidRPr="002E04CC">
        <w:rPr>
          <w:rFonts w:ascii="Arial" w:hAnsi="Arial" w:cs="Arial"/>
          <w:sz w:val="22"/>
          <w:szCs w:val="22"/>
          <w:lang w:val="en-US"/>
        </w:rPr>
        <w:t xml:space="preserve"> </w:t>
      </w:r>
      <w:r w:rsidR="00CC132B" w:rsidRPr="002E04CC">
        <w:rPr>
          <w:rFonts w:ascii="Arial" w:hAnsi="Arial" w:cs="Arial"/>
          <w:sz w:val="22"/>
          <w:szCs w:val="22"/>
          <w:lang w:val="en-US"/>
        </w:rPr>
        <w:t xml:space="preserve">severally </w:t>
      </w:r>
      <w:r w:rsidR="00CA0394" w:rsidRPr="002E04CC">
        <w:rPr>
          <w:rFonts w:ascii="Arial" w:hAnsi="Arial" w:cs="Arial"/>
          <w:sz w:val="22"/>
          <w:szCs w:val="22"/>
          <w:lang w:val="en-US"/>
        </w:rPr>
        <w:t xml:space="preserve">produce </w:t>
      </w:r>
      <w:r w:rsidR="00F72F2E" w:rsidRPr="002E04CC">
        <w:rPr>
          <w:rFonts w:ascii="Arial" w:hAnsi="Arial" w:cs="Arial"/>
          <w:sz w:val="22"/>
          <w:szCs w:val="22"/>
          <w:lang w:val="en-US"/>
        </w:rPr>
        <w:t>enough</w:t>
      </w:r>
      <w:r w:rsidR="00CA0394" w:rsidRPr="002E04CC">
        <w:rPr>
          <w:rFonts w:ascii="Arial" w:hAnsi="Arial" w:cs="Arial"/>
          <w:sz w:val="22"/>
          <w:szCs w:val="22"/>
          <w:lang w:val="en-US"/>
        </w:rPr>
        <w:t xml:space="preserve"> </w:t>
      </w:r>
      <w:r w:rsidR="00F72F2E" w:rsidRPr="002E04CC">
        <w:rPr>
          <w:rFonts w:ascii="Arial" w:hAnsi="Arial" w:cs="Arial"/>
          <w:sz w:val="22"/>
          <w:szCs w:val="22"/>
          <w:lang w:val="en-US"/>
        </w:rPr>
        <w:t xml:space="preserve">quantities of </w:t>
      </w:r>
      <w:r w:rsidR="00CA0394" w:rsidRPr="002E04CC">
        <w:rPr>
          <w:rFonts w:ascii="Arial" w:hAnsi="Arial" w:cs="Arial"/>
          <w:sz w:val="22"/>
          <w:szCs w:val="22"/>
          <w:lang w:val="en-US"/>
        </w:rPr>
        <w:t>high purity</w:t>
      </w:r>
      <w:r w:rsidR="00CC132B" w:rsidRPr="002E04CC">
        <w:rPr>
          <w:rFonts w:ascii="Arial" w:hAnsi="Arial" w:cs="Arial"/>
          <w:sz w:val="22"/>
          <w:szCs w:val="22"/>
          <w:lang w:val="en-US"/>
        </w:rPr>
        <w:t xml:space="preserve"> </w:t>
      </w:r>
      <w:r w:rsidR="00CA0394" w:rsidRPr="002E04CC">
        <w:rPr>
          <w:rFonts w:ascii="Arial" w:hAnsi="Arial" w:cs="Arial"/>
          <w:sz w:val="22"/>
          <w:szCs w:val="22"/>
          <w:lang w:val="en-US"/>
        </w:rPr>
        <w:t>(see Fig 13</w:t>
      </w:r>
      <w:r w:rsidR="00CC132B" w:rsidRPr="002E04CC">
        <w:rPr>
          <w:rFonts w:ascii="Arial" w:hAnsi="Arial" w:cs="Arial"/>
          <w:sz w:val="22"/>
          <w:szCs w:val="22"/>
          <w:lang w:val="en-US"/>
        </w:rPr>
        <w:t>A</w:t>
      </w:r>
      <w:r w:rsidR="00CA0394" w:rsidRPr="002E04CC">
        <w:rPr>
          <w:rFonts w:ascii="Arial" w:hAnsi="Arial" w:cs="Arial"/>
          <w:sz w:val="22"/>
          <w:szCs w:val="22"/>
          <w:lang w:val="en-US"/>
        </w:rPr>
        <w:t>).</w:t>
      </w:r>
      <w:r w:rsidR="00CC132B" w:rsidRPr="002E04CC">
        <w:rPr>
          <w:rFonts w:ascii="Arial" w:hAnsi="Arial" w:cs="Arial"/>
          <w:sz w:val="22"/>
          <w:szCs w:val="22"/>
          <w:lang w:val="en-US"/>
        </w:rPr>
        <w:t xml:space="preserve"> </w:t>
      </w:r>
    </w:p>
    <w:p w14:paraId="44D469E4" w14:textId="23EF3462" w:rsidR="00910C58" w:rsidRDefault="00910C58" w:rsidP="00910C58">
      <w:pPr>
        <w:pStyle w:val="ListParagraph"/>
        <w:spacing w:line="360" w:lineRule="auto"/>
        <w:jc w:val="both"/>
        <w:rPr>
          <w:rFonts w:ascii="Arial" w:hAnsi="Arial" w:cs="Arial"/>
          <w:sz w:val="22"/>
          <w:szCs w:val="22"/>
          <w:lang w:val="en-US"/>
        </w:rPr>
      </w:pPr>
    </w:p>
    <w:p w14:paraId="7269B820" w14:textId="43CE92AA" w:rsidR="004516D2" w:rsidRPr="00D47366" w:rsidRDefault="00910C58" w:rsidP="00D47366">
      <w:pPr>
        <w:pStyle w:val="ListParagraph"/>
        <w:spacing w:line="360" w:lineRule="auto"/>
        <w:jc w:val="both"/>
        <w:rPr>
          <w:rFonts w:ascii="Arial" w:hAnsi="Arial" w:cs="Arial"/>
          <w:color w:val="000000"/>
          <w:sz w:val="22"/>
          <w:szCs w:val="22"/>
        </w:rPr>
      </w:pPr>
      <w:r>
        <w:rPr>
          <w:rFonts w:ascii="Arial" w:hAnsi="Arial" w:cs="Arial"/>
          <w:sz w:val="22"/>
          <w:szCs w:val="22"/>
          <w:lang w:val="en-US"/>
        </w:rPr>
        <w:t>With the produced protein,</w:t>
      </w:r>
      <w:r w:rsidRPr="00003DFB">
        <w:rPr>
          <w:rFonts w:ascii="Arial" w:hAnsi="Arial" w:cs="Arial"/>
          <w:sz w:val="22"/>
          <w:szCs w:val="22"/>
          <w:lang w:val="en-US"/>
        </w:rPr>
        <w:t xml:space="preserve"> we were</w:t>
      </w:r>
      <w:r>
        <w:rPr>
          <w:rFonts w:ascii="Arial" w:hAnsi="Arial" w:cs="Arial"/>
          <w:sz w:val="22"/>
          <w:szCs w:val="22"/>
          <w:lang w:val="en-US"/>
        </w:rPr>
        <w:t xml:space="preserve"> briefly,</w:t>
      </w:r>
      <w:r w:rsidRPr="00003DFB">
        <w:rPr>
          <w:rFonts w:ascii="Arial" w:hAnsi="Arial" w:cs="Arial"/>
          <w:sz w:val="22"/>
          <w:szCs w:val="22"/>
          <w:lang w:val="en-US"/>
        </w:rPr>
        <w:t xml:space="preserve"> able to test if a few in-house designed ligands could bind the target via ITC and NMR (Fig 13B) and attempted to </w:t>
      </w:r>
      <w:proofErr w:type="spellStart"/>
      <w:r w:rsidRPr="00003DFB">
        <w:rPr>
          <w:rFonts w:ascii="Arial" w:hAnsi="Arial" w:cs="Arial"/>
          <w:sz w:val="22"/>
          <w:szCs w:val="22"/>
          <w:lang w:val="en-US"/>
        </w:rPr>
        <w:t>crystalise</w:t>
      </w:r>
      <w:proofErr w:type="spellEnd"/>
      <w:r w:rsidRPr="00003DFB">
        <w:rPr>
          <w:rFonts w:ascii="Arial" w:hAnsi="Arial" w:cs="Arial"/>
          <w:sz w:val="22"/>
          <w:szCs w:val="22"/>
          <w:lang w:val="en-US"/>
        </w:rPr>
        <w:t xml:space="preserve"> the protein, and so produced good quality crystals shown in Fig 13C. </w:t>
      </w:r>
      <w:r>
        <w:rPr>
          <w:rFonts w:ascii="Arial" w:hAnsi="Arial" w:cs="Arial"/>
          <w:sz w:val="22"/>
          <w:szCs w:val="22"/>
          <w:lang w:val="en-US"/>
        </w:rPr>
        <w:t xml:space="preserve">However, the ITC and NMR screening efforts did not yield any good binders. </w:t>
      </w:r>
      <w:r w:rsidRPr="00003DFB">
        <w:rPr>
          <w:rFonts w:ascii="Arial" w:hAnsi="Arial" w:cs="Arial"/>
          <w:sz w:val="22"/>
          <w:szCs w:val="22"/>
          <w:lang w:val="en-US"/>
        </w:rPr>
        <w:t xml:space="preserve">In </w:t>
      </w:r>
      <w:r>
        <w:rPr>
          <w:rFonts w:ascii="Arial" w:hAnsi="Arial" w:cs="Arial"/>
          <w:sz w:val="22"/>
          <w:szCs w:val="22"/>
          <w:lang w:val="en-US"/>
        </w:rPr>
        <w:t>this proposal</w:t>
      </w:r>
      <w:r w:rsidRPr="00003DFB">
        <w:rPr>
          <w:rFonts w:ascii="Arial" w:hAnsi="Arial" w:cs="Arial"/>
          <w:sz w:val="22"/>
          <w:szCs w:val="22"/>
          <w:lang w:val="en-US"/>
        </w:rPr>
        <w:t xml:space="preserve">, we may </w:t>
      </w:r>
      <w:proofErr w:type="spellStart"/>
      <w:r w:rsidRPr="00003DFB">
        <w:rPr>
          <w:rFonts w:ascii="Arial" w:hAnsi="Arial" w:cs="Arial"/>
          <w:sz w:val="22"/>
          <w:szCs w:val="22"/>
          <w:lang w:val="en-US"/>
        </w:rPr>
        <w:t>crystalise</w:t>
      </w:r>
      <w:proofErr w:type="spellEnd"/>
      <w:r w:rsidRPr="00003DFB">
        <w:rPr>
          <w:rFonts w:ascii="Arial" w:hAnsi="Arial" w:cs="Arial"/>
          <w:sz w:val="22"/>
          <w:szCs w:val="22"/>
          <w:lang w:val="en-US"/>
        </w:rPr>
        <w:t xml:space="preserve"> interesting hits bound to the protein, if the screening campaigns amount to promising findings. The aim would be to identify the binding modes of the ligands to the target. This will serve as a platform or biological tool for lead optimization of promising molecules for treatment of inflammation via inhibiting IL</w:t>
      </w:r>
      <w:r>
        <w:rPr>
          <w:rFonts w:ascii="Arial" w:hAnsi="Arial" w:cs="Arial"/>
          <w:sz w:val="22"/>
          <w:szCs w:val="22"/>
          <w:lang w:val="en-US"/>
        </w:rPr>
        <w:t>-</w:t>
      </w:r>
      <w:r w:rsidRPr="00003DFB">
        <w:rPr>
          <w:rFonts w:ascii="Arial" w:hAnsi="Arial" w:cs="Arial"/>
          <w:sz w:val="22"/>
          <w:szCs w:val="22"/>
          <w:lang w:val="en-US"/>
        </w:rPr>
        <w:t>1β.</w:t>
      </w:r>
      <w:r>
        <w:rPr>
          <w:rFonts w:ascii="Arial" w:hAnsi="Arial" w:cs="Arial"/>
          <w:sz w:val="22"/>
          <w:szCs w:val="22"/>
          <w:lang w:val="en-US"/>
        </w:rPr>
        <w:t xml:space="preserve"> </w:t>
      </w:r>
      <w:r w:rsidRPr="00003DFB">
        <w:rPr>
          <w:rFonts w:ascii="Arial" w:hAnsi="Arial" w:cs="Arial"/>
          <w:sz w:val="22"/>
          <w:szCs w:val="22"/>
          <w:lang w:val="en-US"/>
        </w:rPr>
        <w:t>ITC is the only thermodynamic method which provides</w:t>
      </w:r>
      <w:r>
        <w:rPr>
          <w:rFonts w:ascii="Arial" w:hAnsi="Arial" w:cs="Arial"/>
          <w:sz w:val="22"/>
          <w:szCs w:val="22"/>
          <w:lang w:val="en-US"/>
        </w:rPr>
        <w:t xml:space="preserve"> multiple</w:t>
      </w:r>
      <w:r w:rsidRPr="00003DFB">
        <w:rPr>
          <w:rFonts w:ascii="Arial" w:hAnsi="Arial" w:cs="Arial"/>
          <w:sz w:val="22"/>
          <w:szCs w:val="22"/>
          <w:lang w:val="en-US"/>
        </w:rPr>
        <w:t xml:space="preserve"> measures of several thermodynamic </w:t>
      </w:r>
      <w:r w:rsidRPr="00003DFB">
        <w:rPr>
          <w:rFonts w:ascii="Arial" w:hAnsi="Arial" w:cs="Arial"/>
          <w:sz w:val="22"/>
          <w:szCs w:val="22"/>
          <w:lang w:val="en-US"/>
        </w:rPr>
        <w:lastRenderedPageBreak/>
        <w:t xml:space="preserve">properties like entropy, enthalpy, and stoichiometry of ligand-protein interaction in a single experimental run. </w:t>
      </w:r>
      <w:r w:rsidRPr="00003DFB">
        <w:rPr>
          <w:rFonts w:ascii="Arial" w:hAnsi="Arial" w:cs="Arial"/>
          <w:color w:val="000000"/>
          <w:sz w:val="22"/>
          <w:szCs w:val="22"/>
        </w:rPr>
        <w:t>The 1D, w-</w:t>
      </w:r>
      <w:proofErr w:type="spellStart"/>
      <w:r w:rsidRPr="00003DFB">
        <w:rPr>
          <w:rFonts w:ascii="Arial" w:hAnsi="Arial" w:cs="Arial"/>
          <w:color w:val="000000"/>
          <w:sz w:val="22"/>
          <w:szCs w:val="22"/>
        </w:rPr>
        <w:t>logsy</w:t>
      </w:r>
      <w:proofErr w:type="spellEnd"/>
      <w:r w:rsidRPr="00003DFB">
        <w:rPr>
          <w:rFonts w:ascii="Arial" w:hAnsi="Arial" w:cs="Arial"/>
          <w:color w:val="000000"/>
          <w:sz w:val="22"/>
          <w:szCs w:val="22"/>
        </w:rPr>
        <w:t>, T2, and 2D HSQC NMR assays will be performed to assess in-solution binding affinities on multiple levels.</w:t>
      </w:r>
    </w:p>
    <w:p w14:paraId="54FB912B" w14:textId="5F0AEBFF" w:rsidR="006A1023" w:rsidRPr="00D47366" w:rsidRDefault="008A72D2" w:rsidP="00C06512">
      <w:pPr>
        <w:pStyle w:val="ListParagraph"/>
        <w:spacing w:line="360" w:lineRule="auto"/>
        <w:ind w:left="0"/>
        <w:rPr>
          <w:rFonts w:ascii="Arial" w:hAnsi="Arial" w:cs="Arial"/>
          <w:sz w:val="22"/>
          <w:szCs w:val="22"/>
        </w:rPr>
      </w:pPr>
      <w:r>
        <w:rPr>
          <w:rFonts w:ascii="Arial" w:hAnsi="Arial" w:cs="Arial"/>
          <w:noProof/>
          <w:sz w:val="22"/>
          <w:szCs w:val="22"/>
        </w:rPr>
        <w:drawing>
          <wp:inline distT="0" distB="0" distL="0" distR="0" wp14:anchorId="718E17E4" wp14:editId="17456076">
            <wp:extent cx="5302250" cy="6867930"/>
            <wp:effectExtent l="12700" t="12700" r="6350" b="158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l="6980" r="3833" b="4845"/>
                    <a:stretch/>
                  </pic:blipFill>
                  <pic:spPr bwMode="auto">
                    <a:xfrm>
                      <a:off x="0" y="0"/>
                      <a:ext cx="5366251" cy="6950830"/>
                    </a:xfrm>
                    <a:prstGeom prst="rect">
                      <a:avLst/>
                    </a:prstGeom>
                    <a:ln w="6350">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930000B" w14:textId="0B6570E8" w:rsidR="00D47366" w:rsidRPr="00910C58" w:rsidRDefault="00C76E9A" w:rsidP="00910C58">
      <w:pPr>
        <w:spacing w:line="360" w:lineRule="auto"/>
        <w:jc w:val="both"/>
        <w:rPr>
          <w:rFonts w:ascii="Arial" w:hAnsi="Arial" w:cs="Arial"/>
          <w:i/>
          <w:iCs/>
          <w:color w:val="000000"/>
          <w:sz w:val="18"/>
          <w:szCs w:val="18"/>
        </w:rPr>
      </w:pPr>
      <w:r w:rsidRPr="00F21C4B">
        <w:rPr>
          <w:rFonts w:ascii="Arial" w:hAnsi="Arial" w:cs="Arial"/>
          <w:b/>
          <w:bCs/>
          <w:sz w:val="20"/>
          <w:szCs w:val="20"/>
        </w:rPr>
        <w:t>Fig 1</w:t>
      </w:r>
      <w:r w:rsidR="00865F49">
        <w:rPr>
          <w:rFonts w:ascii="Arial" w:hAnsi="Arial" w:cs="Arial"/>
          <w:b/>
          <w:bCs/>
          <w:sz w:val="20"/>
          <w:szCs w:val="20"/>
        </w:rPr>
        <w:t>3</w:t>
      </w:r>
      <w:r w:rsidR="00865F49">
        <w:rPr>
          <w:rFonts w:ascii="Arial" w:hAnsi="Arial" w:cs="Arial"/>
          <w:b/>
          <w:bCs/>
          <w:color w:val="000000"/>
          <w:sz w:val="20"/>
          <w:szCs w:val="20"/>
        </w:rPr>
        <w:t xml:space="preserve">: Experimental </w:t>
      </w:r>
      <w:r w:rsidR="00CA0394">
        <w:rPr>
          <w:rFonts w:ascii="Arial" w:hAnsi="Arial" w:cs="Arial"/>
          <w:b/>
          <w:bCs/>
          <w:color w:val="000000"/>
          <w:sz w:val="20"/>
          <w:szCs w:val="20"/>
        </w:rPr>
        <w:t>attempts</w:t>
      </w:r>
      <w:r w:rsidR="00865F49">
        <w:rPr>
          <w:rFonts w:ascii="Arial" w:hAnsi="Arial" w:cs="Arial"/>
          <w:b/>
          <w:bCs/>
          <w:color w:val="000000"/>
          <w:sz w:val="20"/>
          <w:szCs w:val="20"/>
        </w:rPr>
        <w:t xml:space="preserve"> with NMR and X-ray crystal</w:t>
      </w:r>
      <w:r w:rsidR="00CA0394">
        <w:rPr>
          <w:rFonts w:ascii="Arial" w:hAnsi="Arial" w:cs="Arial"/>
          <w:b/>
          <w:bCs/>
          <w:color w:val="000000"/>
          <w:sz w:val="20"/>
          <w:szCs w:val="20"/>
        </w:rPr>
        <w:t>l</w:t>
      </w:r>
      <w:r w:rsidR="00865F49">
        <w:rPr>
          <w:rFonts w:ascii="Arial" w:hAnsi="Arial" w:cs="Arial"/>
          <w:b/>
          <w:bCs/>
          <w:color w:val="000000"/>
          <w:sz w:val="20"/>
          <w:szCs w:val="20"/>
        </w:rPr>
        <w:t>ography</w:t>
      </w:r>
      <w:r>
        <w:rPr>
          <w:rFonts w:ascii="Arial" w:hAnsi="Arial" w:cs="Arial"/>
          <w:color w:val="000000"/>
          <w:sz w:val="22"/>
          <w:szCs w:val="22"/>
        </w:rPr>
        <w:t xml:space="preserve"> </w:t>
      </w:r>
      <w:r w:rsidR="002E04CC" w:rsidRPr="002E04CC">
        <w:rPr>
          <w:rFonts w:ascii="Arial" w:hAnsi="Arial" w:cs="Arial"/>
          <w:b/>
          <w:bCs/>
          <w:color w:val="000000"/>
          <w:sz w:val="18"/>
          <w:szCs w:val="18"/>
        </w:rPr>
        <w:t>A</w:t>
      </w:r>
      <w:r w:rsidR="002E04CC" w:rsidRPr="002E04CC">
        <w:rPr>
          <w:rFonts w:ascii="Arial" w:hAnsi="Arial" w:cs="Arial"/>
          <w:color w:val="000000"/>
          <w:sz w:val="18"/>
          <w:szCs w:val="18"/>
        </w:rPr>
        <w:t>)</w:t>
      </w:r>
      <w:r w:rsidR="002E04CC" w:rsidRPr="002E04CC">
        <w:rPr>
          <w:rFonts w:ascii="Arial" w:hAnsi="Arial" w:cs="Arial"/>
          <w:sz w:val="18"/>
          <w:szCs w:val="18"/>
          <w:lang w:val="en-US"/>
        </w:rPr>
        <w:t xml:space="preserve"> Protein expression and purification of </w:t>
      </w:r>
      <w:r w:rsidR="002E04CC" w:rsidRPr="002E04CC">
        <w:rPr>
          <w:rFonts w:ascii="Arial" w:hAnsi="Arial" w:cs="Arial"/>
          <w:color w:val="000000"/>
          <w:sz w:val="18"/>
          <w:szCs w:val="18"/>
        </w:rPr>
        <w:t>IL</w:t>
      </w:r>
      <w:r w:rsidR="002E04CC">
        <w:rPr>
          <w:rFonts w:ascii="Arial" w:hAnsi="Arial" w:cs="Arial"/>
          <w:color w:val="000000"/>
          <w:sz w:val="18"/>
          <w:szCs w:val="18"/>
        </w:rPr>
        <w:t>-</w:t>
      </w:r>
      <w:r w:rsidR="002E04CC" w:rsidRPr="002E04CC">
        <w:rPr>
          <w:rFonts w:ascii="Arial" w:hAnsi="Arial" w:cs="Arial"/>
          <w:color w:val="000000"/>
          <w:sz w:val="18"/>
          <w:szCs w:val="18"/>
        </w:rPr>
        <w:t xml:space="preserve">1β (17.4KDa). </w:t>
      </w:r>
      <w:r w:rsidR="002E04CC" w:rsidRPr="002E04CC">
        <w:rPr>
          <w:rFonts w:ascii="Arial" w:hAnsi="Arial" w:cs="Arial"/>
          <w:i/>
          <w:iCs/>
          <w:color w:val="000000"/>
          <w:sz w:val="18"/>
          <w:szCs w:val="18"/>
        </w:rPr>
        <w:t>Expression test (left panel) confirming induction of the protein for production during bacteria growth. Purification (middle panel) of the His-tagged protein using affinity chromatography (Ni</w:t>
      </w:r>
      <w:r w:rsidR="002E04CC" w:rsidRPr="002E04CC">
        <w:rPr>
          <w:rFonts w:ascii="Arial" w:hAnsi="Arial" w:cs="Arial"/>
          <w:i/>
          <w:iCs/>
          <w:color w:val="000000"/>
          <w:sz w:val="18"/>
          <w:szCs w:val="18"/>
          <w:vertAlign w:val="superscript"/>
        </w:rPr>
        <w:t>2+</w:t>
      </w:r>
      <w:r w:rsidR="002E04CC" w:rsidRPr="002E04CC">
        <w:rPr>
          <w:rFonts w:ascii="Arial" w:hAnsi="Arial" w:cs="Arial"/>
          <w:i/>
          <w:iCs/>
          <w:color w:val="000000"/>
          <w:sz w:val="18"/>
          <w:szCs w:val="18"/>
        </w:rPr>
        <w:t>-resin), and Ion-exchange chromatography (right panel) (Q FF resin) to eliminate non-specific binders of the Ni</w:t>
      </w:r>
      <w:r w:rsidR="002E04CC" w:rsidRPr="002E04CC">
        <w:rPr>
          <w:rFonts w:ascii="Arial" w:hAnsi="Arial" w:cs="Arial"/>
          <w:i/>
          <w:iCs/>
          <w:color w:val="000000"/>
          <w:sz w:val="18"/>
          <w:szCs w:val="18"/>
          <w:vertAlign w:val="superscript"/>
        </w:rPr>
        <w:t>2+</w:t>
      </w:r>
      <w:r w:rsidR="002E04CC" w:rsidRPr="002E04CC">
        <w:rPr>
          <w:rFonts w:ascii="Arial" w:hAnsi="Arial" w:cs="Arial"/>
          <w:i/>
          <w:iCs/>
          <w:color w:val="000000"/>
          <w:sz w:val="18"/>
          <w:szCs w:val="18"/>
        </w:rPr>
        <w:t>-resin.</w:t>
      </w:r>
      <w:r w:rsidR="002E04CC" w:rsidRPr="002E04CC">
        <w:rPr>
          <w:rFonts w:ascii="Arial" w:hAnsi="Arial" w:cs="Arial"/>
          <w:i/>
          <w:iCs/>
          <w:color w:val="000000"/>
          <w:sz w:val="18"/>
          <w:szCs w:val="18"/>
        </w:rPr>
        <w:t xml:space="preserve"> </w:t>
      </w:r>
      <w:r w:rsidR="002E04CC" w:rsidRPr="002E04CC">
        <w:rPr>
          <w:rFonts w:ascii="Arial" w:hAnsi="Arial" w:cs="Arial"/>
          <w:b/>
          <w:bCs/>
          <w:i/>
          <w:iCs/>
          <w:color w:val="000000"/>
          <w:sz w:val="18"/>
          <w:szCs w:val="18"/>
        </w:rPr>
        <w:t>B</w:t>
      </w:r>
      <w:r w:rsidR="002E04CC" w:rsidRPr="002E04CC">
        <w:rPr>
          <w:rFonts w:ascii="Arial" w:hAnsi="Arial" w:cs="Arial"/>
          <w:i/>
          <w:iCs/>
          <w:color w:val="000000"/>
          <w:sz w:val="18"/>
          <w:szCs w:val="18"/>
        </w:rPr>
        <w:t>) 1D (t2, W</w:t>
      </w:r>
      <w:r w:rsidR="000454AA">
        <w:rPr>
          <w:rFonts w:ascii="Arial" w:hAnsi="Arial" w:cs="Arial"/>
          <w:i/>
          <w:iCs/>
          <w:color w:val="000000"/>
          <w:sz w:val="18"/>
          <w:szCs w:val="18"/>
        </w:rPr>
        <w:t>-</w:t>
      </w:r>
      <w:proofErr w:type="spellStart"/>
      <w:r w:rsidR="002E04CC" w:rsidRPr="002E04CC">
        <w:rPr>
          <w:rFonts w:ascii="Arial" w:hAnsi="Arial" w:cs="Arial"/>
          <w:i/>
          <w:iCs/>
          <w:color w:val="000000"/>
          <w:sz w:val="18"/>
          <w:szCs w:val="18"/>
        </w:rPr>
        <w:t>logsy</w:t>
      </w:r>
      <w:proofErr w:type="spellEnd"/>
      <w:r w:rsidR="002E04CC" w:rsidRPr="002E04CC">
        <w:rPr>
          <w:rFonts w:ascii="Arial" w:hAnsi="Arial" w:cs="Arial"/>
          <w:i/>
          <w:iCs/>
          <w:color w:val="000000"/>
          <w:sz w:val="18"/>
          <w:szCs w:val="18"/>
        </w:rPr>
        <w:t xml:space="preserve">) and 2D HSQC NMR assessing the strength of interaction between an L9 (in-house designed ligand) and the protein. </w:t>
      </w:r>
      <w:r w:rsidR="002E04CC" w:rsidRPr="002E04CC">
        <w:rPr>
          <w:rFonts w:ascii="Arial" w:hAnsi="Arial" w:cs="Arial"/>
          <w:b/>
          <w:bCs/>
          <w:i/>
          <w:iCs/>
          <w:color w:val="000000"/>
          <w:sz w:val="18"/>
          <w:szCs w:val="18"/>
        </w:rPr>
        <w:t>C</w:t>
      </w:r>
      <w:r w:rsidR="002E04CC">
        <w:rPr>
          <w:rFonts w:ascii="Arial" w:hAnsi="Arial" w:cs="Arial"/>
          <w:i/>
          <w:iCs/>
          <w:color w:val="000000"/>
          <w:sz w:val="18"/>
          <w:szCs w:val="18"/>
        </w:rPr>
        <w:t xml:space="preserve">) </w:t>
      </w:r>
      <w:r w:rsidR="002E04CC" w:rsidRPr="002E04CC">
        <w:rPr>
          <w:rFonts w:ascii="Arial" w:hAnsi="Arial" w:cs="Arial"/>
          <w:color w:val="000000"/>
          <w:sz w:val="18"/>
          <w:szCs w:val="18"/>
        </w:rPr>
        <w:t>IL</w:t>
      </w:r>
      <w:r w:rsidR="002E04CC">
        <w:rPr>
          <w:rFonts w:ascii="Arial" w:hAnsi="Arial" w:cs="Arial"/>
          <w:color w:val="000000"/>
          <w:sz w:val="18"/>
          <w:szCs w:val="18"/>
        </w:rPr>
        <w:t>-</w:t>
      </w:r>
      <w:r w:rsidR="002E04CC" w:rsidRPr="002E04CC">
        <w:rPr>
          <w:rFonts w:ascii="Arial" w:hAnsi="Arial" w:cs="Arial"/>
          <w:color w:val="000000"/>
          <w:sz w:val="18"/>
          <w:szCs w:val="18"/>
        </w:rPr>
        <w:t xml:space="preserve">1β </w:t>
      </w:r>
      <w:r w:rsidR="002E04CC">
        <w:rPr>
          <w:rFonts w:ascii="Arial" w:hAnsi="Arial" w:cs="Arial"/>
          <w:i/>
          <w:iCs/>
          <w:color w:val="000000"/>
          <w:sz w:val="18"/>
          <w:szCs w:val="18"/>
        </w:rPr>
        <w:t xml:space="preserve">Crystal growth. </w:t>
      </w:r>
      <w:r w:rsidRPr="002E04CC">
        <w:rPr>
          <w:rFonts w:ascii="Arial" w:hAnsi="Arial" w:cs="Arial"/>
          <w:i/>
          <w:iCs/>
          <w:color w:val="000000"/>
          <w:sz w:val="18"/>
          <w:szCs w:val="18"/>
        </w:rPr>
        <w:t xml:space="preserve">It takes ~2 to 3 weeks to grow good quality crystals of the protein. </w:t>
      </w:r>
      <w:r w:rsidRPr="002E04CC">
        <w:rPr>
          <w:rFonts w:ascii="Arial" w:hAnsi="Arial" w:cs="Arial"/>
          <w:i/>
          <w:iCs/>
          <w:color w:val="000000"/>
          <w:sz w:val="18"/>
          <w:szCs w:val="18"/>
        </w:rPr>
        <w:lastRenderedPageBreak/>
        <w:t xml:space="preserve">All the panels in the figure indicate ready-made </w:t>
      </w:r>
      <w:r w:rsidR="002A7E59">
        <w:rPr>
          <w:rFonts w:ascii="Arial" w:hAnsi="Arial" w:cs="Arial"/>
          <w:i/>
          <w:iCs/>
          <w:color w:val="000000"/>
          <w:sz w:val="18"/>
          <w:szCs w:val="18"/>
        </w:rPr>
        <w:t xml:space="preserve">protein </w:t>
      </w:r>
      <w:r w:rsidRPr="002E04CC">
        <w:rPr>
          <w:rFonts w:ascii="Arial" w:hAnsi="Arial" w:cs="Arial"/>
          <w:i/>
          <w:iCs/>
          <w:color w:val="000000"/>
          <w:sz w:val="18"/>
          <w:szCs w:val="18"/>
        </w:rPr>
        <w:t>crystals poised for reactions (fragment or ligand soaking) with ligand</w:t>
      </w:r>
      <w:r w:rsidR="002A7E59">
        <w:rPr>
          <w:rFonts w:ascii="Arial" w:hAnsi="Arial" w:cs="Arial"/>
          <w:i/>
          <w:iCs/>
          <w:color w:val="000000"/>
          <w:sz w:val="18"/>
          <w:szCs w:val="18"/>
        </w:rPr>
        <w:t>s</w:t>
      </w:r>
      <w:r w:rsidRPr="002E04CC">
        <w:rPr>
          <w:rFonts w:ascii="Arial" w:hAnsi="Arial" w:cs="Arial"/>
          <w:i/>
          <w:iCs/>
          <w:color w:val="000000"/>
          <w:sz w:val="18"/>
          <w:szCs w:val="18"/>
        </w:rPr>
        <w:t xml:space="preserve"> for X-ray diffraction data collection</w:t>
      </w:r>
      <w:r w:rsidR="00910C58">
        <w:rPr>
          <w:rFonts w:ascii="Arial" w:hAnsi="Arial" w:cs="Arial"/>
          <w:i/>
          <w:iCs/>
          <w:color w:val="000000"/>
          <w:sz w:val="18"/>
          <w:szCs w:val="18"/>
        </w:rPr>
        <w:t>.</w:t>
      </w:r>
    </w:p>
    <w:p w14:paraId="11A61DE7" w14:textId="7D84A782" w:rsidR="006A1023" w:rsidRDefault="006A1023" w:rsidP="00C06512">
      <w:pPr>
        <w:pStyle w:val="Heading1"/>
        <w:numPr>
          <w:ilvl w:val="0"/>
          <w:numId w:val="7"/>
        </w:numPr>
        <w:ind w:left="0"/>
        <w:rPr>
          <w:rFonts w:ascii="Arial" w:hAnsi="Arial" w:cs="Arial"/>
          <w:b/>
          <w:bCs/>
          <w:color w:val="000000" w:themeColor="text1"/>
          <w:sz w:val="21"/>
          <w:szCs w:val="21"/>
          <w:lang w:val="en-US"/>
        </w:rPr>
      </w:pPr>
      <w:bookmarkStart w:id="30" w:name="_Toc108667986"/>
      <w:r w:rsidRPr="00C06512">
        <w:rPr>
          <w:rFonts w:ascii="Arial" w:hAnsi="Arial" w:cs="Arial"/>
          <w:b/>
          <w:bCs/>
          <w:color w:val="000000" w:themeColor="text1"/>
          <w:sz w:val="21"/>
          <w:szCs w:val="21"/>
          <w:lang w:val="en-US"/>
        </w:rPr>
        <w:t>Project timetable</w:t>
      </w:r>
      <w:bookmarkEnd w:id="30"/>
    </w:p>
    <w:p w14:paraId="4EBB0AB8" w14:textId="77777777" w:rsidR="00C06512" w:rsidRPr="00C06512" w:rsidRDefault="00C06512" w:rsidP="00C06512">
      <w:pPr>
        <w:rPr>
          <w:lang w:val="en-US" w:eastAsia="en-GB"/>
        </w:rPr>
      </w:pPr>
    </w:p>
    <w:tbl>
      <w:tblPr>
        <w:tblStyle w:val="TableGrid"/>
        <w:tblW w:w="8511" w:type="dxa"/>
        <w:tblLook w:val="04A0" w:firstRow="1" w:lastRow="0" w:firstColumn="1" w:lastColumn="0" w:noHBand="0" w:noVBand="1"/>
      </w:tblPr>
      <w:tblGrid>
        <w:gridCol w:w="2296"/>
        <w:gridCol w:w="697"/>
        <w:gridCol w:w="550"/>
        <w:gridCol w:w="687"/>
        <w:gridCol w:w="682"/>
        <w:gridCol w:w="683"/>
        <w:gridCol w:w="684"/>
        <w:gridCol w:w="650"/>
        <w:gridCol w:w="784"/>
        <w:gridCol w:w="798"/>
      </w:tblGrid>
      <w:tr w:rsidR="006A1023" w:rsidRPr="007174C8" w14:paraId="60EE133E" w14:textId="77777777" w:rsidTr="00C06512">
        <w:trPr>
          <w:trHeight w:val="484"/>
          <w:tblHeader/>
        </w:trPr>
        <w:tc>
          <w:tcPr>
            <w:tcW w:w="2296" w:type="dxa"/>
            <w:vMerge w:val="restart"/>
            <w:shd w:val="clear" w:color="auto" w:fill="FFFFFF" w:themeFill="background1"/>
            <w:vAlign w:val="center"/>
          </w:tcPr>
          <w:p w14:paraId="2CD5D676" w14:textId="77777777" w:rsidR="006A1023" w:rsidRPr="00501EF6" w:rsidRDefault="006A1023" w:rsidP="00C06512">
            <w:pPr>
              <w:ind w:left="-536"/>
              <w:jc w:val="right"/>
              <w:rPr>
                <w:rFonts w:ascii="Arial" w:hAnsi="Arial" w:cs="Arial"/>
                <w:sz w:val="21"/>
                <w:szCs w:val="21"/>
              </w:rPr>
            </w:pPr>
            <w:r w:rsidRPr="00501EF6">
              <w:rPr>
                <w:rFonts w:ascii="Arial" w:hAnsi="Arial" w:cs="Arial"/>
                <w:sz w:val="21"/>
                <w:szCs w:val="21"/>
              </w:rPr>
              <w:t>Objectives</w:t>
            </w:r>
          </w:p>
        </w:tc>
        <w:tc>
          <w:tcPr>
            <w:tcW w:w="1934" w:type="dxa"/>
            <w:gridSpan w:val="3"/>
            <w:tcBorders>
              <w:top w:val="double" w:sz="4" w:space="0" w:color="auto"/>
              <w:right w:val="double" w:sz="4" w:space="0" w:color="auto"/>
            </w:tcBorders>
            <w:shd w:val="clear" w:color="auto" w:fill="000000" w:themeFill="text1"/>
            <w:vAlign w:val="center"/>
          </w:tcPr>
          <w:p w14:paraId="22913D28"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Year 1</w:t>
            </w:r>
          </w:p>
        </w:tc>
        <w:tc>
          <w:tcPr>
            <w:tcW w:w="2049" w:type="dxa"/>
            <w:gridSpan w:val="3"/>
            <w:tcBorders>
              <w:top w:val="double" w:sz="4" w:space="0" w:color="auto"/>
              <w:left w:val="double" w:sz="4" w:space="0" w:color="auto"/>
              <w:right w:val="double" w:sz="4" w:space="0" w:color="auto"/>
            </w:tcBorders>
            <w:shd w:val="clear" w:color="auto" w:fill="000000" w:themeFill="text1"/>
            <w:vAlign w:val="center"/>
          </w:tcPr>
          <w:p w14:paraId="38E3DFEA"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Year 2</w:t>
            </w:r>
          </w:p>
        </w:tc>
        <w:tc>
          <w:tcPr>
            <w:tcW w:w="2231" w:type="dxa"/>
            <w:gridSpan w:val="3"/>
            <w:tcBorders>
              <w:top w:val="double" w:sz="4" w:space="0" w:color="auto"/>
              <w:left w:val="double" w:sz="4" w:space="0" w:color="auto"/>
            </w:tcBorders>
            <w:shd w:val="clear" w:color="auto" w:fill="000000" w:themeFill="text1"/>
            <w:vAlign w:val="center"/>
          </w:tcPr>
          <w:p w14:paraId="1911F4EE"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Year 3</w:t>
            </w:r>
          </w:p>
        </w:tc>
      </w:tr>
      <w:tr w:rsidR="00F0351C" w:rsidRPr="007174C8" w14:paraId="14231A3F" w14:textId="77777777" w:rsidTr="00C06512">
        <w:trPr>
          <w:trHeight w:val="397"/>
        </w:trPr>
        <w:tc>
          <w:tcPr>
            <w:tcW w:w="2296" w:type="dxa"/>
            <w:vMerge/>
            <w:shd w:val="clear" w:color="auto" w:fill="FFFFFF" w:themeFill="background1"/>
            <w:vAlign w:val="center"/>
          </w:tcPr>
          <w:p w14:paraId="286527FD" w14:textId="77777777" w:rsidR="006A1023" w:rsidRPr="00501EF6" w:rsidRDefault="006A1023" w:rsidP="00536164">
            <w:pPr>
              <w:jc w:val="center"/>
              <w:rPr>
                <w:rFonts w:ascii="Arial" w:hAnsi="Arial" w:cs="Arial"/>
                <w:sz w:val="21"/>
                <w:szCs w:val="21"/>
              </w:rPr>
            </w:pPr>
          </w:p>
        </w:tc>
        <w:tc>
          <w:tcPr>
            <w:tcW w:w="697" w:type="dxa"/>
            <w:tcBorders>
              <w:top w:val="double" w:sz="4" w:space="0" w:color="auto"/>
              <w:bottom w:val="double" w:sz="4" w:space="0" w:color="auto"/>
            </w:tcBorders>
            <w:shd w:val="clear" w:color="auto" w:fill="D9D9D9" w:themeFill="background1" w:themeFillShade="D9"/>
            <w:vAlign w:val="center"/>
          </w:tcPr>
          <w:p w14:paraId="4BBBCF0E"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1</w:t>
            </w:r>
          </w:p>
        </w:tc>
        <w:tc>
          <w:tcPr>
            <w:tcW w:w="550" w:type="dxa"/>
            <w:tcBorders>
              <w:top w:val="double" w:sz="4" w:space="0" w:color="auto"/>
              <w:bottom w:val="double" w:sz="4" w:space="0" w:color="auto"/>
            </w:tcBorders>
            <w:shd w:val="clear" w:color="auto" w:fill="D9D9D9" w:themeFill="background1" w:themeFillShade="D9"/>
            <w:vAlign w:val="center"/>
          </w:tcPr>
          <w:p w14:paraId="7F032420"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2</w:t>
            </w:r>
          </w:p>
        </w:tc>
        <w:tc>
          <w:tcPr>
            <w:tcW w:w="685" w:type="dxa"/>
            <w:tcBorders>
              <w:top w:val="double" w:sz="4" w:space="0" w:color="auto"/>
              <w:bottom w:val="double" w:sz="4" w:space="0" w:color="auto"/>
            </w:tcBorders>
            <w:shd w:val="clear" w:color="auto" w:fill="D9D9D9" w:themeFill="background1" w:themeFillShade="D9"/>
            <w:vAlign w:val="center"/>
          </w:tcPr>
          <w:p w14:paraId="368DC9E0"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3</w:t>
            </w:r>
          </w:p>
        </w:tc>
        <w:tc>
          <w:tcPr>
            <w:tcW w:w="682" w:type="dxa"/>
            <w:tcBorders>
              <w:top w:val="double" w:sz="4" w:space="0" w:color="auto"/>
              <w:bottom w:val="double" w:sz="4" w:space="0" w:color="auto"/>
            </w:tcBorders>
            <w:shd w:val="clear" w:color="auto" w:fill="D9D9D9" w:themeFill="background1" w:themeFillShade="D9"/>
            <w:vAlign w:val="center"/>
          </w:tcPr>
          <w:p w14:paraId="78865FBA"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1</w:t>
            </w:r>
          </w:p>
        </w:tc>
        <w:tc>
          <w:tcPr>
            <w:tcW w:w="683" w:type="dxa"/>
            <w:tcBorders>
              <w:top w:val="double" w:sz="4" w:space="0" w:color="auto"/>
              <w:bottom w:val="double" w:sz="4" w:space="0" w:color="auto"/>
            </w:tcBorders>
            <w:shd w:val="clear" w:color="auto" w:fill="D9D9D9" w:themeFill="background1" w:themeFillShade="D9"/>
            <w:vAlign w:val="center"/>
          </w:tcPr>
          <w:p w14:paraId="56135C1A" w14:textId="77777777" w:rsidR="006A1023" w:rsidRPr="007174C8" w:rsidRDefault="006A1023" w:rsidP="00F0351C">
            <w:pPr>
              <w:jc w:val="right"/>
              <w:rPr>
                <w:rFonts w:ascii="Arial" w:hAnsi="Arial" w:cs="Arial"/>
                <w:sz w:val="22"/>
                <w:szCs w:val="22"/>
              </w:rPr>
            </w:pPr>
            <w:r w:rsidRPr="007174C8">
              <w:rPr>
                <w:rFonts w:ascii="Arial" w:hAnsi="Arial" w:cs="Arial"/>
                <w:sz w:val="22"/>
                <w:szCs w:val="22"/>
              </w:rPr>
              <w:t>2</w:t>
            </w:r>
          </w:p>
        </w:tc>
        <w:tc>
          <w:tcPr>
            <w:tcW w:w="684" w:type="dxa"/>
            <w:tcBorders>
              <w:top w:val="double" w:sz="4" w:space="0" w:color="auto"/>
              <w:bottom w:val="double" w:sz="4" w:space="0" w:color="auto"/>
            </w:tcBorders>
            <w:shd w:val="clear" w:color="auto" w:fill="D9D9D9" w:themeFill="background1" w:themeFillShade="D9"/>
            <w:vAlign w:val="center"/>
          </w:tcPr>
          <w:p w14:paraId="3FC14343"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3</w:t>
            </w:r>
          </w:p>
        </w:tc>
        <w:tc>
          <w:tcPr>
            <w:tcW w:w="650" w:type="dxa"/>
            <w:tcBorders>
              <w:top w:val="double" w:sz="4" w:space="0" w:color="auto"/>
              <w:bottom w:val="double" w:sz="4" w:space="0" w:color="auto"/>
            </w:tcBorders>
            <w:shd w:val="clear" w:color="auto" w:fill="D9D9D9" w:themeFill="background1" w:themeFillShade="D9"/>
            <w:vAlign w:val="center"/>
          </w:tcPr>
          <w:p w14:paraId="743E37CE"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1</w:t>
            </w:r>
          </w:p>
        </w:tc>
        <w:tc>
          <w:tcPr>
            <w:tcW w:w="784" w:type="dxa"/>
            <w:tcBorders>
              <w:top w:val="double" w:sz="4" w:space="0" w:color="auto"/>
              <w:bottom w:val="double" w:sz="4" w:space="0" w:color="auto"/>
            </w:tcBorders>
            <w:shd w:val="clear" w:color="auto" w:fill="D9D9D9" w:themeFill="background1" w:themeFillShade="D9"/>
            <w:vAlign w:val="center"/>
          </w:tcPr>
          <w:p w14:paraId="11EFCB35"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2</w:t>
            </w:r>
          </w:p>
        </w:tc>
        <w:tc>
          <w:tcPr>
            <w:tcW w:w="795" w:type="dxa"/>
            <w:tcBorders>
              <w:top w:val="double" w:sz="4" w:space="0" w:color="auto"/>
              <w:bottom w:val="double" w:sz="4" w:space="0" w:color="auto"/>
            </w:tcBorders>
            <w:shd w:val="clear" w:color="auto" w:fill="D9D9D9" w:themeFill="background1" w:themeFillShade="D9"/>
            <w:vAlign w:val="center"/>
          </w:tcPr>
          <w:p w14:paraId="37535CFD" w14:textId="77777777" w:rsidR="006A1023" w:rsidRPr="007174C8" w:rsidRDefault="006A1023" w:rsidP="00536164">
            <w:pPr>
              <w:jc w:val="center"/>
              <w:rPr>
                <w:rFonts w:ascii="Arial" w:hAnsi="Arial" w:cs="Arial"/>
                <w:sz w:val="22"/>
                <w:szCs w:val="22"/>
              </w:rPr>
            </w:pPr>
            <w:r w:rsidRPr="007174C8">
              <w:rPr>
                <w:rFonts w:ascii="Arial" w:hAnsi="Arial" w:cs="Arial"/>
                <w:sz w:val="22"/>
                <w:szCs w:val="22"/>
              </w:rPr>
              <w:t>3</w:t>
            </w:r>
          </w:p>
        </w:tc>
      </w:tr>
      <w:tr w:rsidR="006A1023" w:rsidRPr="007174C8" w14:paraId="5F051400" w14:textId="77777777" w:rsidTr="00C06512">
        <w:trPr>
          <w:trHeight w:val="299"/>
        </w:trPr>
        <w:tc>
          <w:tcPr>
            <w:tcW w:w="8511" w:type="dxa"/>
            <w:gridSpan w:val="10"/>
            <w:shd w:val="clear" w:color="auto" w:fill="000000" w:themeFill="text1"/>
            <w:vAlign w:val="center"/>
          </w:tcPr>
          <w:p w14:paraId="21B2AF8A" w14:textId="77777777" w:rsidR="006A1023" w:rsidRPr="00501EF6" w:rsidRDefault="006A1023" w:rsidP="00536164">
            <w:pPr>
              <w:rPr>
                <w:rFonts w:ascii="Arial" w:hAnsi="Arial" w:cs="Arial"/>
                <w:b/>
                <w:bCs/>
                <w:sz w:val="21"/>
                <w:szCs w:val="21"/>
              </w:rPr>
            </w:pPr>
            <w:r w:rsidRPr="00501EF6">
              <w:rPr>
                <w:rFonts w:ascii="Arial" w:hAnsi="Arial" w:cs="Arial"/>
                <w:b/>
                <w:bCs/>
                <w:sz w:val="21"/>
                <w:szCs w:val="21"/>
              </w:rPr>
              <w:t>Aims 1 and 2: Identification of high affinity ligands via virtual screening</w:t>
            </w:r>
          </w:p>
        </w:tc>
      </w:tr>
      <w:tr w:rsidR="00F0351C" w:rsidRPr="007174C8" w14:paraId="052CD9D6" w14:textId="77777777" w:rsidTr="00C06512">
        <w:trPr>
          <w:trHeight w:val="705"/>
        </w:trPr>
        <w:tc>
          <w:tcPr>
            <w:tcW w:w="2296" w:type="dxa"/>
            <w:vAlign w:val="center"/>
          </w:tcPr>
          <w:p w14:paraId="60DD4028"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Optimisation of virtual screening workflow</w:t>
            </w:r>
          </w:p>
        </w:tc>
        <w:tc>
          <w:tcPr>
            <w:tcW w:w="697" w:type="dxa"/>
            <w:shd w:val="clear" w:color="auto" w:fill="538135" w:themeFill="accent6" w:themeFillShade="BF"/>
            <w:vAlign w:val="center"/>
          </w:tcPr>
          <w:p w14:paraId="22F3178C" w14:textId="77777777" w:rsidR="006A1023" w:rsidRPr="007174C8" w:rsidRDefault="006A1023" w:rsidP="00536164">
            <w:pPr>
              <w:jc w:val="center"/>
              <w:rPr>
                <w:rFonts w:ascii="Arial" w:hAnsi="Arial" w:cs="Arial"/>
                <w:sz w:val="22"/>
                <w:szCs w:val="22"/>
              </w:rPr>
            </w:pPr>
          </w:p>
        </w:tc>
        <w:tc>
          <w:tcPr>
            <w:tcW w:w="550" w:type="dxa"/>
            <w:shd w:val="clear" w:color="auto" w:fill="A8D08D" w:themeFill="accent6" w:themeFillTint="99"/>
            <w:vAlign w:val="center"/>
          </w:tcPr>
          <w:p w14:paraId="62DB279B" w14:textId="77777777" w:rsidR="006A1023" w:rsidRPr="007174C8" w:rsidRDefault="006A1023" w:rsidP="00536164">
            <w:pPr>
              <w:jc w:val="center"/>
              <w:rPr>
                <w:rFonts w:ascii="Arial" w:hAnsi="Arial" w:cs="Arial"/>
                <w:sz w:val="22"/>
                <w:szCs w:val="22"/>
              </w:rPr>
            </w:pPr>
          </w:p>
        </w:tc>
        <w:tc>
          <w:tcPr>
            <w:tcW w:w="685" w:type="dxa"/>
            <w:shd w:val="clear" w:color="auto" w:fill="C5E0B3" w:themeFill="accent6" w:themeFillTint="66"/>
            <w:vAlign w:val="center"/>
          </w:tcPr>
          <w:p w14:paraId="0C8B45AB" w14:textId="77777777" w:rsidR="006A1023" w:rsidRPr="007174C8" w:rsidRDefault="006A1023" w:rsidP="00536164">
            <w:pPr>
              <w:jc w:val="center"/>
              <w:rPr>
                <w:rFonts w:ascii="Arial" w:hAnsi="Arial" w:cs="Arial"/>
                <w:sz w:val="22"/>
                <w:szCs w:val="22"/>
              </w:rPr>
            </w:pPr>
          </w:p>
        </w:tc>
        <w:tc>
          <w:tcPr>
            <w:tcW w:w="682" w:type="dxa"/>
            <w:shd w:val="clear" w:color="auto" w:fill="C5E0B3" w:themeFill="accent6" w:themeFillTint="66"/>
            <w:vAlign w:val="center"/>
          </w:tcPr>
          <w:p w14:paraId="55FC7B39" w14:textId="77777777" w:rsidR="006A1023" w:rsidRPr="007174C8" w:rsidRDefault="006A1023" w:rsidP="00536164">
            <w:pPr>
              <w:jc w:val="center"/>
              <w:rPr>
                <w:rFonts w:ascii="Arial" w:hAnsi="Arial" w:cs="Arial"/>
                <w:sz w:val="22"/>
                <w:szCs w:val="22"/>
              </w:rPr>
            </w:pPr>
          </w:p>
        </w:tc>
        <w:tc>
          <w:tcPr>
            <w:tcW w:w="683" w:type="dxa"/>
            <w:shd w:val="clear" w:color="auto" w:fill="E2EFD9" w:themeFill="accent6" w:themeFillTint="33"/>
            <w:vAlign w:val="center"/>
          </w:tcPr>
          <w:p w14:paraId="52102C32" w14:textId="77777777" w:rsidR="006A1023" w:rsidRPr="007174C8" w:rsidRDefault="006A1023" w:rsidP="00536164">
            <w:pPr>
              <w:jc w:val="center"/>
              <w:rPr>
                <w:rFonts w:ascii="Arial" w:hAnsi="Arial" w:cs="Arial"/>
                <w:sz w:val="22"/>
                <w:szCs w:val="22"/>
              </w:rPr>
            </w:pPr>
          </w:p>
        </w:tc>
        <w:tc>
          <w:tcPr>
            <w:tcW w:w="684" w:type="dxa"/>
            <w:shd w:val="clear" w:color="auto" w:fill="E2EFD9" w:themeFill="accent6" w:themeFillTint="33"/>
            <w:vAlign w:val="center"/>
          </w:tcPr>
          <w:p w14:paraId="517C68FB" w14:textId="77777777" w:rsidR="006A1023" w:rsidRPr="007174C8" w:rsidRDefault="006A1023" w:rsidP="00536164">
            <w:pPr>
              <w:jc w:val="center"/>
              <w:rPr>
                <w:rFonts w:ascii="Arial" w:hAnsi="Arial" w:cs="Arial"/>
                <w:sz w:val="22"/>
                <w:szCs w:val="22"/>
              </w:rPr>
            </w:pPr>
          </w:p>
        </w:tc>
        <w:tc>
          <w:tcPr>
            <w:tcW w:w="650" w:type="dxa"/>
            <w:shd w:val="clear" w:color="auto" w:fill="FFFFFF" w:themeFill="background1"/>
            <w:vAlign w:val="center"/>
          </w:tcPr>
          <w:p w14:paraId="2CD457D3" w14:textId="77777777" w:rsidR="006A1023" w:rsidRPr="007174C8" w:rsidRDefault="006A1023" w:rsidP="00536164">
            <w:pPr>
              <w:jc w:val="center"/>
              <w:rPr>
                <w:rFonts w:ascii="Arial" w:hAnsi="Arial" w:cs="Arial"/>
                <w:sz w:val="22"/>
                <w:szCs w:val="22"/>
              </w:rPr>
            </w:pPr>
          </w:p>
        </w:tc>
        <w:tc>
          <w:tcPr>
            <w:tcW w:w="784" w:type="dxa"/>
            <w:vAlign w:val="center"/>
          </w:tcPr>
          <w:p w14:paraId="693A100B" w14:textId="77777777" w:rsidR="006A1023" w:rsidRPr="007174C8" w:rsidRDefault="006A1023" w:rsidP="00536164">
            <w:pPr>
              <w:jc w:val="center"/>
              <w:rPr>
                <w:rFonts w:ascii="Arial" w:hAnsi="Arial" w:cs="Arial"/>
                <w:sz w:val="22"/>
                <w:szCs w:val="22"/>
              </w:rPr>
            </w:pPr>
          </w:p>
        </w:tc>
        <w:tc>
          <w:tcPr>
            <w:tcW w:w="795" w:type="dxa"/>
            <w:vAlign w:val="center"/>
          </w:tcPr>
          <w:p w14:paraId="73866064" w14:textId="77777777" w:rsidR="006A1023" w:rsidRPr="007174C8" w:rsidRDefault="006A1023" w:rsidP="00536164">
            <w:pPr>
              <w:jc w:val="center"/>
              <w:rPr>
                <w:rFonts w:ascii="Arial" w:hAnsi="Arial" w:cs="Arial"/>
                <w:sz w:val="22"/>
                <w:szCs w:val="22"/>
              </w:rPr>
            </w:pPr>
          </w:p>
        </w:tc>
      </w:tr>
      <w:tr w:rsidR="00F0351C" w:rsidRPr="007174C8" w14:paraId="64273497" w14:textId="77777777" w:rsidTr="00C06512">
        <w:trPr>
          <w:trHeight w:val="705"/>
        </w:trPr>
        <w:tc>
          <w:tcPr>
            <w:tcW w:w="2296" w:type="dxa"/>
            <w:vAlign w:val="center"/>
          </w:tcPr>
          <w:p w14:paraId="24ADA3D0" w14:textId="77777777" w:rsidR="006A1023" w:rsidRPr="00501EF6" w:rsidRDefault="006A1023" w:rsidP="00536164">
            <w:pPr>
              <w:jc w:val="center"/>
              <w:rPr>
                <w:rFonts w:ascii="Arial" w:hAnsi="Arial" w:cs="Arial"/>
                <w:sz w:val="21"/>
                <w:szCs w:val="21"/>
              </w:rPr>
            </w:pPr>
            <w:r>
              <w:rPr>
                <w:rFonts w:ascii="Arial" w:hAnsi="Arial" w:cs="Arial"/>
                <w:sz w:val="21"/>
                <w:szCs w:val="21"/>
              </w:rPr>
              <w:t>V</w:t>
            </w:r>
            <w:r w:rsidRPr="00501EF6">
              <w:rPr>
                <w:rFonts w:ascii="Arial" w:hAnsi="Arial" w:cs="Arial"/>
                <w:sz w:val="21"/>
                <w:szCs w:val="21"/>
              </w:rPr>
              <w:t>irtual</w:t>
            </w:r>
            <w:r>
              <w:rPr>
                <w:rFonts w:ascii="Arial" w:hAnsi="Arial" w:cs="Arial"/>
                <w:sz w:val="21"/>
                <w:szCs w:val="21"/>
              </w:rPr>
              <w:t xml:space="preserve"> </w:t>
            </w:r>
            <w:r w:rsidRPr="00501EF6">
              <w:rPr>
                <w:rFonts w:ascii="Arial" w:hAnsi="Arial" w:cs="Arial"/>
                <w:sz w:val="21"/>
                <w:szCs w:val="21"/>
              </w:rPr>
              <w:t>screening</w:t>
            </w:r>
            <w:r>
              <w:rPr>
                <w:rFonts w:ascii="Arial" w:hAnsi="Arial" w:cs="Arial"/>
                <w:sz w:val="21"/>
                <w:szCs w:val="21"/>
              </w:rPr>
              <w:t xml:space="preserve"> (Docking)</w:t>
            </w:r>
          </w:p>
        </w:tc>
        <w:tc>
          <w:tcPr>
            <w:tcW w:w="697" w:type="dxa"/>
            <w:shd w:val="clear" w:color="auto" w:fill="538135" w:themeFill="accent6" w:themeFillShade="BF"/>
            <w:vAlign w:val="center"/>
          </w:tcPr>
          <w:p w14:paraId="34721777" w14:textId="77777777" w:rsidR="006A1023" w:rsidRPr="007174C8" w:rsidRDefault="006A1023" w:rsidP="00536164">
            <w:pPr>
              <w:jc w:val="center"/>
              <w:rPr>
                <w:rFonts w:ascii="Arial" w:hAnsi="Arial" w:cs="Arial"/>
                <w:sz w:val="22"/>
                <w:szCs w:val="22"/>
              </w:rPr>
            </w:pPr>
          </w:p>
        </w:tc>
        <w:tc>
          <w:tcPr>
            <w:tcW w:w="550" w:type="dxa"/>
            <w:shd w:val="clear" w:color="auto" w:fill="A8D08D" w:themeFill="accent6" w:themeFillTint="99"/>
            <w:vAlign w:val="center"/>
          </w:tcPr>
          <w:p w14:paraId="17FAECDA" w14:textId="77777777" w:rsidR="006A1023" w:rsidRPr="007174C8" w:rsidRDefault="006A1023" w:rsidP="00536164">
            <w:pPr>
              <w:jc w:val="center"/>
              <w:rPr>
                <w:rFonts w:ascii="Arial" w:hAnsi="Arial" w:cs="Arial"/>
                <w:sz w:val="22"/>
                <w:szCs w:val="22"/>
              </w:rPr>
            </w:pPr>
          </w:p>
        </w:tc>
        <w:tc>
          <w:tcPr>
            <w:tcW w:w="685" w:type="dxa"/>
            <w:shd w:val="clear" w:color="auto" w:fill="C5E0B3" w:themeFill="accent6" w:themeFillTint="66"/>
            <w:vAlign w:val="center"/>
          </w:tcPr>
          <w:p w14:paraId="105D18A7" w14:textId="77777777" w:rsidR="006A1023" w:rsidRPr="007174C8" w:rsidRDefault="006A1023" w:rsidP="00536164">
            <w:pPr>
              <w:jc w:val="center"/>
              <w:rPr>
                <w:rFonts w:ascii="Arial" w:hAnsi="Arial" w:cs="Arial"/>
                <w:sz w:val="22"/>
                <w:szCs w:val="22"/>
              </w:rPr>
            </w:pPr>
          </w:p>
        </w:tc>
        <w:tc>
          <w:tcPr>
            <w:tcW w:w="682" w:type="dxa"/>
            <w:shd w:val="clear" w:color="auto" w:fill="C5E0B3" w:themeFill="accent6" w:themeFillTint="66"/>
            <w:vAlign w:val="center"/>
          </w:tcPr>
          <w:p w14:paraId="5E876DA5" w14:textId="77777777" w:rsidR="006A1023" w:rsidRPr="007174C8" w:rsidRDefault="006A1023" w:rsidP="00536164">
            <w:pPr>
              <w:jc w:val="center"/>
              <w:rPr>
                <w:rFonts w:ascii="Arial" w:hAnsi="Arial" w:cs="Arial"/>
                <w:sz w:val="22"/>
                <w:szCs w:val="22"/>
              </w:rPr>
            </w:pPr>
          </w:p>
        </w:tc>
        <w:tc>
          <w:tcPr>
            <w:tcW w:w="683" w:type="dxa"/>
            <w:shd w:val="clear" w:color="auto" w:fill="E2EFD9" w:themeFill="accent6" w:themeFillTint="33"/>
            <w:vAlign w:val="center"/>
          </w:tcPr>
          <w:p w14:paraId="0C864EE0" w14:textId="77777777" w:rsidR="006A1023" w:rsidRPr="007174C8" w:rsidRDefault="006A1023" w:rsidP="00536164">
            <w:pPr>
              <w:jc w:val="center"/>
              <w:rPr>
                <w:rFonts w:ascii="Arial" w:hAnsi="Arial" w:cs="Arial"/>
                <w:sz w:val="22"/>
                <w:szCs w:val="22"/>
              </w:rPr>
            </w:pPr>
          </w:p>
        </w:tc>
        <w:tc>
          <w:tcPr>
            <w:tcW w:w="684" w:type="dxa"/>
            <w:shd w:val="clear" w:color="auto" w:fill="E2EFD9" w:themeFill="accent6" w:themeFillTint="33"/>
            <w:vAlign w:val="center"/>
          </w:tcPr>
          <w:p w14:paraId="178CAB7D" w14:textId="77777777" w:rsidR="006A1023" w:rsidRPr="007174C8" w:rsidRDefault="006A1023" w:rsidP="00536164">
            <w:pPr>
              <w:jc w:val="center"/>
              <w:rPr>
                <w:rFonts w:ascii="Arial" w:hAnsi="Arial" w:cs="Arial"/>
                <w:sz w:val="22"/>
                <w:szCs w:val="22"/>
              </w:rPr>
            </w:pPr>
          </w:p>
        </w:tc>
        <w:tc>
          <w:tcPr>
            <w:tcW w:w="650" w:type="dxa"/>
            <w:shd w:val="clear" w:color="auto" w:fill="FFFFFF" w:themeFill="background1"/>
            <w:vAlign w:val="center"/>
          </w:tcPr>
          <w:p w14:paraId="0A9B9229" w14:textId="77777777" w:rsidR="006A1023" w:rsidRPr="007174C8" w:rsidRDefault="006A1023" w:rsidP="00536164">
            <w:pPr>
              <w:jc w:val="center"/>
              <w:rPr>
                <w:rFonts w:ascii="Arial" w:hAnsi="Arial" w:cs="Arial"/>
                <w:sz w:val="22"/>
                <w:szCs w:val="22"/>
              </w:rPr>
            </w:pPr>
          </w:p>
        </w:tc>
        <w:tc>
          <w:tcPr>
            <w:tcW w:w="784" w:type="dxa"/>
            <w:vAlign w:val="center"/>
          </w:tcPr>
          <w:p w14:paraId="0D42E7C5" w14:textId="77777777" w:rsidR="006A1023" w:rsidRPr="007174C8" w:rsidRDefault="006A1023" w:rsidP="00536164">
            <w:pPr>
              <w:jc w:val="center"/>
              <w:rPr>
                <w:rFonts w:ascii="Arial" w:hAnsi="Arial" w:cs="Arial"/>
                <w:sz w:val="22"/>
                <w:szCs w:val="22"/>
              </w:rPr>
            </w:pPr>
          </w:p>
        </w:tc>
        <w:tc>
          <w:tcPr>
            <w:tcW w:w="795" w:type="dxa"/>
            <w:vAlign w:val="center"/>
          </w:tcPr>
          <w:p w14:paraId="5AC21EDF" w14:textId="77777777" w:rsidR="006A1023" w:rsidRPr="007174C8" w:rsidRDefault="006A1023" w:rsidP="00536164">
            <w:pPr>
              <w:jc w:val="center"/>
              <w:rPr>
                <w:rFonts w:ascii="Arial" w:hAnsi="Arial" w:cs="Arial"/>
                <w:sz w:val="22"/>
                <w:szCs w:val="22"/>
              </w:rPr>
            </w:pPr>
          </w:p>
        </w:tc>
      </w:tr>
      <w:tr w:rsidR="00F0351C" w:rsidRPr="007174C8" w14:paraId="3EBC5E1B" w14:textId="77777777" w:rsidTr="00C06512">
        <w:trPr>
          <w:trHeight w:val="641"/>
        </w:trPr>
        <w:tc>
          <w:tcPr>
            <w:tcW w:w="2296" w:type="dxa"/>
            <w:vAlign w:val="center"/>
          </w:tcPr>
          <w:p w14:paraId="4F196E0E"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Molecular dynamic simulations</w:t>
            </w:r>
          </w:p>
        </w:tc>
        <w:tc>
          <w:tcPr>
            <w:tcW w:w="697" w:type="dxa"/>
            <w:vAlign w:val="center"/>
          </w:tcPr>
          <w:p w14:paraId="1D9FE9D4" w14:textId="77777777" w:rsidR="006A1023" w:rsidRPr="007174C8" w:rsidRDefault="006A1023" w:rsidP="00536164">
            <w:pPr>
              <w:jc w:val="center"/>
              <w:rPr>
                <w:rFonts w:ascii="Arial" w:hAnsi="Arial" w:cs="Arial"/>
                <w:sz w:val="22"/>
                <w:szCs w:val="22"/>
              </w:rPr>
            </w:pPr>
          </w:p>
        </w:tc>
        <w:tc>
          <w:tcPr>
            <w:tcW w:w="550" w:type="dxa"/>
            <w:vAlign w:val="center"/>
          </w:tcPr>
          <w:p w14:paraId="1ADA1C38"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3C795EA5" w14:textId="77777777" w:rsidR="006A1023" w:rsidRPr="007174C8" w:rsidRDefault="006A1023" w:rsidP="00536164">
            <w:pPr>
              <w:jc w:val="center"/>
              <w:rPr>
                <w:rFonts w:ascii="Arial" w:hAnsi="Arial" w:cs="Arial"/>
                <w:sz w:val="22"/>
                <w:szCs w:val="22"/>
              </w:rPr>
            </w:pPr>
          </w:p>
        </w:tc>
        <w:tc>
          <w:tcPr>
            <w:tcW w:w="682" w:type="dxa"/>
            <w:shd w:val="clear" w:color="auto" w:fill="FFE599" w:themeFill="accent4" w:themeFillTint="66"/>
            <w:vAlign w:val="center"/>
          </w:tcPr>
          <w:p w14:paraId="1730B2AA" w14:textId="77777777" w:rsidR="006A1023" w:rsidRPr="007174C8" w:rsidRDefault="006A1023" w:rsidP="00536164">
            <w:pPr>
              <w:jc w:val="center"/>
              <w:rPr>
                <w:rFonts w:ascii="Arial" w:hAnsi="Arial" w:cs="Arial"/>
                <w:sz w:val="22"/>
                <w:szCs w:val="22"/>
              </w:rPr>
            </w:pPr>
          </w:p>
        </w:tc>
        <w:tc>
          <w:tcPr>
            <w:tcW w:w="683" w:type="dxa"/>
            <w:shd w:val="clear" w:color="auto" w:fill="FFF2CC" w:themeFill="accent4" w:themeFillTint="33"/>
            <w:vAlign w:val="center"/>
          </w:tcPr>
          <w:p w14:paraId="4242EB9D" w14:textId="77777777" w:rsidR="006A1023" w:rsidRPr="007174C8" w:rsidRDefault="006A1023" w:rsidP="00536164">
            <w:pPr>
              <w:jc w:val="center"/>
              <w:rPr>
                <w:rFonts w:ascii="Arial" w:hAnsi="Arial" w:cs="Arial"/>
                <w:sz w:val="22"/>
                <w:szCs w:val="22"/>
              </w:rPr>
            </w:pPr>
          </w:p>
        </w:tc>
        <w:tc>
          <w:tcPr>
            <w:tcW w:w="684" w:type="dxa"/>
            <w:shd w:val="clear" w:color="auto" w:fill="FFF2CC" w:themeFill="accent4" w:themeFillTint="33"/>
            <w:vAlign w:val="center"/>
          </w:tcPr>
          <w:p w14:paraId="1C55C74B" w14:textId="77777777" w:rsidR="006A1023" w:rsidRPr="007174C8" w:rsidRDefault="006A1023" w:rsidP="00536164">
            <w:pPr>
              <w:jc w:val="center"/>
              <w:rPr>
                <w:rFonts w:ascii="Arial" w:hAnsi="Arial" w:cs="Arial"/>
                <w:sz w:val="22"/>
                <w:szCs w:val="22"/>
              </w:rPr>
            </w:pPr>
          </w:p>
        </w:tc>
        <w:tc>
          <w:tcPr>
            <w:tcW w:w="650" w:type="dxa"/>
            <w:shd w:val="clear" w:color="auto" w:fill="FFFFFF" w:themeFill="background1"/>
            <w:vAlign w:val="center"/>
          </w:tcPr>
          <w:p w14:paraId="21CB593F" w14:textId="77777777" w:rsidR="006A1023" w:rsidRPr="007174C8" w:rsidRDefault="006A1023" w:rsidP="00536164">
            <w:pPr>
              <w:jc w:val="center"/>
              <w:rPr>
                <w:rFonts w:ascii="Arial" w:hAnsi="Arial" w:cs="Arial"/>
                <w:sz w:val="22"/>
                <w:szCs w:val="22"/>
              </w:rPr>
            </w:pPr>
          </w:p>
        </w:tc>
        <w:tc>
          <w:tcPr>
            <w:tcW w:w="784" w:type="dxa"/>
            <w:vAlign w:val="center"/>
          </w:tcPr>
          <w:p w14:paraId="112B86ED" w14:textId="77777777" w:rsidR="006A1023" w:rsidRPr="007174C8" w:rsidRDefault="006A1023" w:rsidP="00536164">
            <w:pPr>
              <w:jc w:val="center"/>
              <w:rPr>
                <w:rFonts w:ascii="Arial" w:hAnsi="Arial" w:cs="Arial"/>
                <w:sz w:val="22"/>
                <w:szCs w:val="22"/>
              </w:rPr>
            </w:pPr>
          </w:p>
        </w:tc>
        <w:tc>
          <w:tcPr>
            <w:tcW w:w="795" w:type="dxa"/>
            <w:vAlign w:val="center"/>
          </w:tcPr>
          <w:p w14:paraId="4DE3FF0C" w14:textId="77777777" w:rsidR="006A1023" w:rsidRPr="007174C8" w:rsidRDefault="006A1023" w:rsidP="00536164">
            <w:pPr>
              <w:jc w:val="center"/>
              <w:rPr>
                <w:rFonts w:ascii="Arial" w:hAnsi="Arial" w:cs="Arial"/>
                <w:sz w:val="22"/>
                <w:szCs w:val="22"/>
              </w:rPr>
            </w:pPr>
          </w:p>
        </w:tc>
      </w:tr>
      <w:tr w:rsidR="00F0351C" w:rsidRPr="007174C8" w14:paraId="28A8C06C" w14:textId="77777777" w:rsidTr="00C06512">
        <w:trPr>
          <w:trHeight w:val="641"/>
        </w:trPr>
        <w:tc>
          <w:tcPr>
            <w:tcW w:w="2296" w:type="dxa"/>
            <w:vAlign w:val="center"/>
          </w:tcPr>
          <w:p w14:paraId="5B72F71E"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Cheminformatics analyses of database compounds</w:t>
            </w:r>
          </w:p>
        </w:tc>
        <w:tc>
          <w:tcPr>
            <w:tcW w:w="697" w:type="dxa"/>
            <w:vAlign w:val="center"/>
          </w:tcPr>
          <w:p w14:paraId="647F1469" w14:textId="77777777" w:rsidR="006A1023" w:rsidRPr="007174C8" w:rsidRDefault="006A1023" w:rsidP="00536164">
            <w:pPr>
              <w:jc w:val="center"/>
              <w:rPr>
                <w:rFonts w:ascii="Arial" w:hAnsi="Arial" w:cs="Arial"/>
                <w:sz w:val="22"/>
                <w:szCs w:val="22"/>
              </w:rPr>
            </w:pPr>
          </w:p>
        </w:tc>
        <w:tc>
          <w:tcPr>
            <w:tcW w:w="550" w:type="dxa"/>
            <w:vAlign w:val="center"/>
          </w:tcPr>
          <w:p w14:paraId="7A3EEA2A"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5AAA4E48" w14:textId="77777777" w:rsidR="006A1023" w:rsidRPr="000244A4" w:rsidRDefault="006A1023" w:rsidP="00536164">
            <w:pPr>
              <w:jc w:val="center"/>
              <w:rPr>
                <w:rFonts w:ascii="Arial" w:hAnsi="Arial" w:cs="Arial"/>
                <w:sz w:val="22"/>
                <w:szCs w:val="22"/>
              </w:rPr>
            </w:pPr>
          </w:p>
        </w:tc>
        <w:tc>
          <w:tcPr>
            <w:tcW w:w="682" w:type="dxa"/>
            <w:shd w:val="clear" w:color="auto" w:fill="F4B083" w:themeFill="accent2" w:themeFillTint="99"/>
            <w:vAlign w:val="center"/>
          </w:tcPr>
          <w:p w14:paraId="528A1844" w14:textId="77777777" w:rsidR="006A1023" w:rsidRPr="007174C8" w:rsidRDefault="006A1023" w:rsidP="00536164">
            <w:pPr>
              <w:jc w:val="center"/>
              <w:rPr>
                <w:rFonts w:ascii="Arial" w:hAnsi="Arial" w:cs="Arial"/>
                <w:sz w:val="22"/>
                <w:szCs w:val="22"/>
              </w:rPr>
            </w:pPr>
          </w:p>
        </w:tc>
        <w:tc>
          <w:tcPr>
            <w:tcW w:w="683" w:type="dxa"/>
            <w:shd w:val="clear" w:color="auto" w:fill="F7CAAC" w:themeFill="accent2" w:themeFillTint="66"/>
            <w:vAlign w:val="center"/>
          </w:tcPr>
          <w:p w14:paraId="16D1C910" w14:textId="77777777" w:rsidR="006A1023" w:rsidRPr="007174C8" w:rsidRDefault="006A1023" w:rsidP="00536164">
            <w:pPr>
              <w:jc w:val="center"/>
              <w:rPr>
                <w:rFonts w:ascii="Arial" w:hAnsi="Arial" w:cs="Arial"/>
                <w:sz w:val="22"/>
                <w:szCs w:val="22"/>
              </w:rPr>
            </w:pPr>
          </w:p>
        </w:tc>
        <w:tc>
          <w:tcPr>
            <w:tcW w:w="684" w:type="dxa"/>
            <w:shd w:val="clear" w:color="auto" w:fill="FBE4D5" w:themeFill="accent2" w:themeFillTint="33"/>
            <w:vAlign w:val="center"/>
          </w:tcPr>
          <w:p w14:paraId="091B34EC" w14:textId="77777777" w:rsidR="006A1023" w:rsidRPr="007174C8" w:rsidRDefault="006A1023" w:rsidP="00536164">
            <w:pPr>
              <w:jc w:val="center"/>
              <w:rPr>
                <w:rFonts w:ascii="Arial" w:hAnsi="Arial" w:cs="Arial"/>
                <w:sz w:val="22"/>
                <w:szCs w:val="22"/>
              </w:rPr>
            </w:pPr>
          </w:p>
        </w:tc>
        <w:tc>
          <w:tcPr>
            <w:tcW w:w="650" w:type="dxa"/>
            <w:shd w:val="clear" w:color="auto" w:fill="FFFFFF" w:themeFill="background1"/>
            <w:vAlign w:val="center"/>
          </w:tcPr>
          <w:p w14:paraId="73C9E77F" w14:textId="77777777" w:rsidR="006A1023" w:rsidRPr="007174C8" w:rsidRDefault="006A1023" w:rsidP="00536164">
            <w:pPr>
              <w:jc w:val="center"/>
              <w:rPr>
                <w:rFonts w:ascii="Arial" w:hAnsi="Arial" w:cs="Arial"/>
                <w:sz w:val="22"/>
                <w:szCs w:val="22"/>
              </w:rPr>
            </w:pPr>
          </w:p>
        </w:tc>
        <w:tc>
          <w:tcPr>
            <w:tcW w:w="784" w:type="dxa"/>
            <w:vAlign w:val="center"/>
          </w:tcPr>
          <w:p w14:paraId="23C2E1F5" w14:textId="77777777" w:rsidR="006A1023" w:rsidRPr="007174C8" w:rsidRDefault="006A1023" w:rsidP="00536164">
            <w:pPr>
              <w:jc w:val="center"/>
              <w:rPr>
                <w:rFonts w:ascii="Arial" w:hAnsi="Arial" w:cs="Arial"/>
                <w:sz w:val="22"/>
                <w:szCs w:val="22"/>
              </w:rPr>
            </w:pPr>
          </w:p>
        </w:tc>
        <w:tc>
          <w:tcPr>
            <w:tcW w:w="795" w:type="dxa"/>
            <w:vAlign w:val="center"/>
          </w:tcPr>
          <w:p w14:paraId="0663405C" w14:textId="77777777" w:rsidR="006A1023" w:rsidRPr="007174C8" w:rsidRDefault="006A1023" w:rsidP="00536164">
            <w:pPr>
              <w:jc w:val="center"/>
              <w:rPr>
                <w:rFonts w:ascii="Arial" w:hAnsi="Arial" w:cs="Arial"/>
                <w:sz w:val="22"/>
                <w:szCs w:val="22"/>
              </w:rPr>
            </w:pPr>
          </w:p>
        </w:tc>
      </w:tr>
      <w:tr w:rsidR="006A1023" w:rsidRPr="007174C8" w14:paraId="024E1C53" w14:textId="77777777" w:rsidTr="00C06512">
        <w:trPr>
          <w:trHeight w:val="381"/>
        </w:trPr>
        <w:tc>
          <w:tcPr>
            <w:tcW w:w="8511" w:type="dxa"/>
            <w:gridSpan w:val="10"/>
            <w:shd w:val="clear" w:color="auto" w:fill="000000" w:themeFill="text1"/>
            <w:vAlign w:val="center"/>
          </w:tcPr>
          <w:p w14:paraId="6CEAAF25" w14:textId="77777777" w:rsidR="006A1023" w:rsidRPr="00501EF6" w:rsidRDefault="006A1023" w:rsidP="00536164">
            <w:pPr>
              <w:rPr>
                <w:rFonts w:ascii="Arial" w:hAnsi="Arial" w:cs="Arial"/>
                <w:b/>
                <w:bCs/>
                <w:sz w:val="21"/>
                <w:szCs w:val="21"/>
              </w:rPr>
            </w:pPr>
            <w:r w:rsidRPr="00501EF6">
              <w:rPr>
                <w:rFonts w:ascii="Arial" w:hAnsi="Arial" w:cs="Arial"/>
                <w:b/>
                <w:bCs/>
                <w:sz w:val="21"/>
                <w:szCs w:val="21"/>
              </w:rPr>
              <w:t xml:space="preserve">Aim 3: Determination of the binding affinities of predicted hits via </w:t>
            </w:r>
            <w:r w:rsidRPr="00501EF6">
              <w:rPr>
                <w:rFonts w:ascii="Arial" w:hAnsi="Arial" w:cs="Arial"/>
                <w:b/>
                <w:bCs/>
                <w:i/>
                <w:iCs/>
                <w:sz w:val="21"/>
                <w:szCs w:val="21"/>
              </w:rPr>
              <w:t>in vitro</w:t>
            </w:r>
            <w:r w:rsidRPr="00501EF6">
              <w:rPr>
                <w:rFonts w:ascii="Arial" w:hAnsi="Arial" w:cs="Arial"/>
                <w:b/>
                <w:bCs/>
                <w:sz w:val="21"/>
                <w:szCs w:val="21"/>
              </w:rPr>
              <w:t xml:space="preserve"> binding assays</w:t>
            </w:r>
          </w:p>
        </w:tc>
      </w:tr>
      <w:tr w:rsidR="00F0351C" w:rsidRPr="007174C8" w14:paraId="0415A254" w14:textId="77777777" w:rsidTr="00C06512">
        <w:trPr>
          <w:trHeight w:val="631"/>
        </w:trPr>
        <w:tc>
          <w:tcPr>
            <w:tcW w:w="2296" w:type="dxa"/>
            <w:shd w:val="clear" w:color="auto" w:fill="FFFFFF" w:themeFill="background1"/>
            <w:vAlign w:val="center"/>
          </w:tcPr>
          <w:p w14:paraId="09A155A0"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Protein expression and purifications</w:t>
            </w:r>
          </w:p>
        </w:tc>
        <w:tc>
          <w:tcPr>
            <w:tcW w:w="697" w:type="dxa"/>
            <w:shd w:val="clear" w:color="auto" w:fill="FFFFFF" w:themeFill="background1"/>
            <w:vAlign w:val="center"/>
          </w:tcPr>
          <w:p w14:paraId="0D5E9AD2" w14:textId="77777777" w:rsidR="006A1023" w:rsidRPr="007174C8" w:rsidRDefault="006A1023" w:rsidP="00536164">
            <w:pPr>
              <w:jc w:val="center"/>
              <w:rPr>
                <w:rFonts w:ascii="Arial" w:hAnsi="Arial" w:cs="Arial"/>
                <w:sz w:val="22"/>
                <w:szCs w:val="22"/>
              </w:rPr>
            </w:pPr>
          </w:p>
        </w:tc>
        <w:tc>
          <w:tcPr>
            <w:tcW w:w="550" w:type="dxa"/>
            <w:shd w:val="clear" w:color="auto" w:fill="FFFFFF" w:themeFill="background1"/>
            <w:vAlign w:val="center"/>
          </w:tcPr>
          <w:p w14:paraId="01661D89"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4587BE4A" w14:textId="77777777" w:rsidR="006A1023" w:rsidRPr="007174C8" w:rsidRDefault="006A1023" w:rsidP="00536164">
            <w:pPr>
              <w:jc w:val="center"/>
              <w:rPr>
                <w:rFonts w:ascii="Arial" w:hAnsi="Arial" w:cs="Arial"/>
                <w:sz w:val="22"/>
                <w:szCs w:val="22"/>
              </w:rPr>
            </w:pPr>
          </w:p>
        </w:tc>
        <w:tc>
          <w:tcPr>
            <w:tcW w:w="682" w:type="dxa"/>
            <w:shd w:val="clear" w:color="auto" w:fill="BF3876"/>
            <w:vAlign w:val="center"/>
          </w:tcPr>
          <w:p w14:paraId="039BF0D8" w14:textId="77777777" w:rsidR="006A1023" w:rsidRPr="007174C8" w:rsidRDefault="006A1023" w:rsidP="00536164">
            <w:pPr>
              <w:jc w:val="center"/>
              <w:rPr>
                <w:rFonts w:ascii="Arial" w:hAnsi="Arial" w:cs="Arial"/>
                <w:sz w:val="22"/>
                <w:szCs w:val="22"/>
              </w:rPr>
            </w:pPr>
          </w:p>
        </w:tc>
        <w:tc>
          <w:tcPr>
            <w:tcW w:w="683" w:type="dxa"/>
            <w:shd w:val="clear" w:color="auto" w:fill="BF3876"/>
            <w:vAlign w:val="center"/>
          </w:tcPr>
          <w:p w14:paraId="10734E89" w14:textId="77777777" w:rsidR="006A1023" w:rsidRPr="007174C8" w:rsidRDefault="006A1023" w:rsidP="00536164">
            <w:pPr>
              <w:jc w:val="center"/>
              <w:rPr>
                <w:rFonts w:ascii="Arial" w:hAnsi="Arial" w:cs="Arial"/>
                <w:sz w:val="22"/>
                <w:szCs w:val="22"/>
              </w:rPr>
            </w:pPr>
          </w:p>
        </w:tc>
        <w:tc>
          <w:tcPr>
            <w:tcW w:w="684" w:type="dxa"/>
            <w:shd w:val="clear" w:color="auto" w:fill="BF3876"/>
            <w:vAlign w:val="center"/>
          </w:tcPr>
          <w:p w14:paraId="32989CDC" w14:textId="77777777" w:rsidR="006A1023" w:rsidRPr="007174C8" w:rsidRDefault="006A1023" w:rsidP="00536164">
            <w:pPr>
              <w:jc w:val="center"/>
              <w:rPr>
                <w:rFonts w:ascii="Arial" w:hAnsi="Arial" w:cs="Arial"/>
                <w:sz w:val="22"/>
                <w:szCs w:val="22"/>
              </w:rPr>
            </w:pPr>
          </w:p>
        </w:tc>
        <w:tc>
          <w:tcPr>
            <w:tcW w:w="650" w:type="dxa"/>
            <w:shd w:val="clear" w:color="auto" w:fill="BF3876"/>
            <w:vAlign w:val="center"/>
          </w:tcPr>
          <w:p w14:paraId="23C67B84" w14:textId="77777777" w:rsidR="006A1023" w:rsidRPr="007174C8" w:rsidRDefault="006A1023" w:rsidP="00536164">
            <w:pPr>
              <w:jc w:val="center"/>
              <w:rPr>
                <w:rFonts w:ascii="Arial" w:hAnsi="Arial" w:cs="Arial"/>
                <w:sz w:val="22"/>
                <w:szCs w:val="22"/>
              </w:rPr>
            </w:pPr>
          </w:p>
        </w:tc>
        <w:tc>
          <w:tcPr>
            <w:tcW w:w="784" w:type="dxa"/>
            <w:shd w:val="clear" w:color="auto" w:fill="FFFFFF" w:themeFill="background1"/>
            <w:vAlign w:val="center"/>
          </w:tcPr>
          <w:p w14:paraId="107D3765" w14:textId="77777777" w:rsidR="006A1023" w:rsidRPr="007174C8" w:rsidRDefault="006A1023" w:rsidP="00536164">
            <w:pPr>
              <w:jc w:val="center"/>
              <w:rPr>
                <w:rFonts w:ascii="Arial" w:hAnsi="Arial" w:cs="Arial"/>
                <w:sz w:val="22"/>
                <w:szCs w:val="22"/>
              </w:rPr>
            </w:pPr>
          </w:p>
        </w:tc>
        <w:tc>
          <w:tcPr>
            <w:tcW w:w="795" w:type="dxa"/>
            <w:shd w:val="clear" w:color="auto" w:fill="FFFFFF" w:themeFill="background1"/>
            <w:vAlign w:val="center"/>
          </w:tcPr>
          <w:p w14:paraId="2EC2D943" w14:textId="77777777" w:rsidR="006A1023" w:rsidRPr="007174C8" w:rsidRDefault="006A1023" w:rsidP="00536164">
            <w:pPr>
              <w:jc w:val="center"/>
              <w:rPr>
                <w:rFonts w:ascii="Arial" w:hAnsi="Arial" w:cs="Arial"/>
                <w:sz w:val="22"/>
                <w:szCs w:val="22"/>
              </w:rPr>
            </w:pPr>
          </w:p>
        </w:tc>
      </w:tr>
      <w:tr w:rsidR="00F0351C" w:rsidRPr="007174C8" w14:paraId="3B5EB97A" w14:textId="77777777" w:rsidTr="00C06512">
        <w:trPr>
          <w:trHeight w:val="613"/>
        </w:trPr>
        <w:tc>
          <w:tcPr>
            <w:tcW w:w="2296" w:type="dxa"/>
            <w:vAlign w:val="center"/>
          </w:tcPr>
          <w:p w14:paraId="4D0132D4"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Determination of binding affinity by ITC</w:t>
            </w:r>
          </w:p>
        </w:tc>
        <w:tc>
          <w:tcPr>
            <w:tcW w:w="697" w:type="dxa"/>
            <w:vAlign w:val="center"/>
          </w:tcPr>
          <w:p w14:paraId="4207BF57" w14:textId="77777777" w:rsidR="006A1023" w:rsidRPr="007174C8" w:rsidRDefault="006A1023" w:rsidP="00536164">
            <w:pPr>
              <w:jc w:val="center"/>
              <w:rPr>
                <w:rFonts w:ascii="Arial" w:hAnsi="Arial" w:cs="Arial"/>
                <w:sz w:val="22"/>
                <w:szCs w:val="22"/>
              </w:rPr>
            </w:pPr>
          </w:p>
        </w:tc>
        <w:tc>
          <w:tcPr>
            <w:tcW w:w="550" w:type="dxa"/>
            <w:shd w:val="clear" w:color="auto" w:fill="FFFFFF" w:themeFill="background1"/>
            <w:vAlign w:val="center"/>
          </w:tcPr>
          <w:p w14:paraId="3E443BA8"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5AB167B5" w14:textId="77777777" w:rsidR="006A1023" w:rsidRPr="007174C8" w:rsidRDefault="006A1023" w:rsidP="00536164">
            <w:pPr>
              <w:jc w:val="center"/>
              <w:rPr>
                <w:rFonts w:ascii="Arial" w:hAnsi="Arial" w:cs="Arial"/>
                <w:sz w:val="22"/>
                <w:szCs w:val="22"/>
              </w:rPr>
            </w:pPr>
          </w:p>
        </w:tc>
        <w:tc>
          <w:tcPr>
            <w:tcW w:w="682" w:type="dxa"/>
            <w:shd w:val="clear" w:color="auto" w:fill="9CC2E5" w:themeFill="accent5" w:themeFillTint="99"/>
            <w:vAlign w:val="center"/>
          </w:tcPr>
          <w:p w14:paraId="62E47620" w14:textId="77777777" w:rsidR="006A1023" w:rsidRPr="007174C8" w:rsidRDefault="006A1023" w:rsidP="00536164">
            <w:pPr>
              <w:jc w:val="center"/>
              <w:rPr>
                <w:rFonts w:ascii="Arial" w:hAnsi="Arial" w:cs="Arial"/>
                <w:sz w:val="22"/>
                <w:szCs w:val="22"/>
              </w:rPr>
            </w:pPr>
          </w:p>
        </w:tc>
        <w:tc>
          <w:tcPr>
            <w:tcW w:w="683" w:type="dxa"/>
            <w:shd w:val="clear" w:color="auto" w:fill="9CC2E5" w:themeFill="accent5" w:themeFillTint="99"/>
            <w:vAlign w:val="center"/>
          </w:tcPr>
          <w:p w14:paraId="71948EA0" w14:textId="77777777" w:rsidR="006A1023" w:rsidRPr="007174C8" w:rsidRDefault="006A1023" w:rsidP="00536164">
            <w:pPr>
              <w:jc w:val="center"/>
              <w:rPr>
                <w:rFonts w:ascii="Arial" w:hAnsi="Arial" w:cs="Arial"/>
                <w:sz w:val="22"/>
                <w:szCs w:val="22"/>
              </w:rPr>
            </w:pPr>
          </w:p>
        </w:tc>
        <w:tc>
          <w:tcPr>
            <w:tcW w:w="684" w:type="dxa"/>
            <w:shd w:val="clear" w:color="auto" w:fill="DEEAF6" w:themeFill="accent5" w:themeFillTint="33"/>
            <w:vAlign w:val="center"/>
          </w:tcPr>
          <w:p w14:paraId="6B308AA1" w14:textId="77777777" w:rsidR="006A1023" w:rsidRPr="007174C8" w:rsidRDefault="006A1023" w:rsidP="00536164">
            <w:pPr>
              <w:jc w:val="center"/>
              <w:rPr>
                <w:rFonts w:ascii="Arial" w:hAnsi="Arial" w:cs="Arial"/>
                <w:sz w:val="22"/>
                <w:szCs w:val="22"/>
              </w:rPr>
            </w:pPr>
          </w:p>
        </w:tc>
        <w:tc>
          <w:tcPr>
            <w:tcW w:w="650" w:type="dxa"/>
            <w:shd w:val="clear" w:color="auto" w:fill="DEEAF6" w:themeFill="accent5" w:themeFillTint="33"/>
            <w:vAlign w:val="center"/>
          </w:tcPr>
          <w:p w14:paraId="40434217" w14:textId="77777777" w:rsidR="006A1023" w:rsidRPr="007174C8" w:rsidRDefault="006A1023" w:rsidP="00536164">
            <w:pPr>
              <w:jc w:val="center"/>
              <w:rPr>
                <w:rFonts w:ascii="Arial" w:hAnsi="Arial" w:cs="Arial"/>
                <w:sz w:val="22"/>
                <w:szCs w:val="22"/>
              </w:rPr>
            </w:pPr>
          </w:p>
        </w:tc>
        <w:tc>
          <w:tcPr>
            <w:tcW w:w="784" w:type="dxa"/>
            <w:vAlign w:val="center"/>
          </w:tcPr>
          <w:p w14:paraId="6F4B5314" w14:textId="77777777" w:rsidR="006A1023" w:rsidRPr="007174C8" w:rsidRDefault="006A1023" w:rsidP="00536164">
            <w:pPr>
              <w:jc w:val="center"/>
              <w:rPr>
                <w:rFonts w:ascii="Arial" w:hAnsi="Arial" w:cs="Arial"/>
                <w:sz w:val="22"/>
                <w:szCs w:val="22"/>
              </w:rPr>
            </w:pPr>
          </w:p>
        </w:tc>
        <w:tc>
          <w:tcPr>
            <w:tcW w:w="795" w:type="dxa"/>
            <w:vAlign w:val="center"/>
          </w:tcPr>
          <w:p w14:paraId="37BF2798" w14:textId="77777777" w:rsidR="006A1023" w:rsidRPr="007174C8" w:rsidRDefault="006A1023" w:rsidP="00536164">
            <w:pPr>
              <w:jc w:val="center"/>
              <w:rPr>
                <w:rFonts w:ascii="Arial" w:hAnsi="Arial" w:cs="Arial"/>
                <w:sz w:val="22"/>
                <w:szCs w:val="22"/>
              </w:rPr>
            </w:pPr>
          </w:p>
        </w:tc>
      </w:tr>
      <w:tr w:rsidR="00F0351C" w:rsidRPr="007174C8" w14:paraId="165BB7D7" w14:textId="77777777" w:rsidTr="00C06512">
        <w:trPr>
          <w:trHeight w:val="505"/>
        </w:trPr>
        <w:tc>
          <w:tcPr>
            <w:tcW w:w="2296" w:type="dxa"/>
            <w:vAlign w:val="center"/>
          </w:tcPr>
          <w:p w14:paraId="3BFE4D32"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Binding affinity determination by NMR spectroscopy</w:t>
            </w:r>
          </w:p>
        </w:tc>
        <w:tc>
          <w:tcPr>
            <w:tcW w:w="697" w:type="dxa"/>
            <w:vAlign w:val="center"/>
          </w:tcPr>
          <w:p w14:paraId="25E442C5" w14:textId="77777777" w:rsidR="006A1023" w:rsidRPr="007174C8" w:rsidRDefault="006A1023" w:rsidP="00536164">
            <w:pPr>
              <w:jc w:val="center"/>
              <w:rPr>
                <w:rFonts w:ascii="Arial" w:hAnsi="Arial" w:cs="Arial"/>
                <w:sz w:val="22"/>
                <w:szCs w:val="22"/>
              </w:rPr>
            </w:pPr>
          </w:p>
        </w:tc>
        <w:tc>
          <w:tcPr>
            <w:tcW w:w="550" w:type="dxa"/>
            <w:vAlign w:val="center"/>
          </w:tcPr>
          <w:p w14:paraId="40E23D9B"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42624C6F" w14:textId="77777777" w:rsidR="006A1023" w:rsidRPr="007174C8" w:rsidRDefault="006A1023" w:rsidP="00536164">
            <w:pPr>
              <w:jc w:val="center"/>
              <w:rPr>
                <w:rFonts w:ascii="Arial" w:hAnsi="Arial" w:cs="Arial"/>
                <w:sz w:val="22"/>
                <w:szCs w:val="22"/>
              </w:rPr>
            </w:pPr>
          </w:p>
        </w:tc>
        <w:tc>
          <w:tcPr>
            <w:tcW w:w="682" w:type="dxa"/>
            <w:shd w:val="clear" w:color="auto" w:fill="FFFFFF" w:themeFill="background1"/>
            <w:vAlign w:val="center"/>
          </w:tcPr>
          <w:p w14:paraId="501B1218" w14:textId="77777777" w:rsidR="006A1023" w:rsidRPr="007174C8" w:rsidRDefault="006A1023" w:rsidP="00536164">
            <w:pPr>
              <w:jc w:val="center"/>
              <w:rPr>
                <w:rFonts w:ascii="Arial" w:hAnsi="Arial" w:cs="Arial"/>
                <w:sz w:val="22"/>
                <w:szCs w:val="22"/>
              </w:rPr>
            </w:pPr>
          </w:p>
        </w:tc>
        <w:tc>
          <w:tcPr>
            <w:tcW w:w="683" w:type="dxa"/>
            <w:shd w:val="clear" w:color="auto" w:fill="F7CAAC" w:themeFill="accent2" w:themeFillTint="66"/>
            <w:vAlign w:val="center"/>
          </w:tcPr>
          <w:p w14:paraId="3991FF68" w14:textId="77777777" w:rsidR="006A1023" w:rsidRPr="007174C8" w:rsidRDefault="006A1023" w:rsidP="00536164">
            <w:pPr>
              <w:jc w:val="center"/>
              <w:rPr>
                <w:rFonts w:ascii="Arial" w:hAnsi="Arial" w:cs="Arial"/>
                <w:sz w:val="22"/>
                <w:szCs w:val="22"/>
              </w:rPr>
            </w:pPr>
          </w:p>
        </w:tc>
        <w:tc>
          <w:tcPr>
            <w:tcW w:w="684" w:type="dxa"/>
            <w:shd w:val="clear" w:color="auto" w:fill="FBE4D5" w:themeFill="accent2" w:themeFillTint="33"/>
            <w:vAlign w:val="center"/>
          </w:tcPr>
          <w:p w14:paraId="310006B5" w14:textId="77777777" w:rsidR="006A1023" w:rsidRPr="007174C8" w:rsidRDefault="006A1023" w:rsidP="00536164">
            <w:pPr>
              <w:jc w:val="center"/>
              <w:rPr>
                <w:rFonts w:ascii="Arial" w:hAnsi="Arial" w:cs="Arial"/>
                <w:sz w:val="22"/>
                <w:szCs w:val="22"/>
              </w:rPr>
            </w:pPr>
          </w:p>
        </w:tc>
        <w:tc>
          <w:tcPr>
            <w:tcW w:w="650" w:type="dxa"/>
            <w:shd w:val="clear" w:color="auto" w:fill="FBE4D5" w:themeFill="accent2" w:themeFillTint="33"/>
            <w:vAlign w:val="center"/>
          </w:tcPr>
          <w:p w14:paraId="690E23FF" w14:textId="77777777" w:rsidR="006A1023" w:rsidRPr="007174C8" w:rsidRDefault="006A1023" w:rsidP="00536164">
            <w:pPr>
              <w:jc w:val="center"/>
              <w:rPr>
                <w:rFonts w:ascii="Arial" w:hAnsi="Arial" w:cs="Arial"/>
                <w:sz w:val="22"/>
                <w:szCs w:val="22"/>
              </w:rPr>
            </w:pPr>
          </w:p>
        </w:tc>
        <w:tc>
          <w:tcPr>
            <w:tcW w:w="784" w:type="dxa"/>
            <w:vAlign w:val="center"/>
          </w:tcPr>
          <w:p w14:paraId="5E87CA19" w14:textId="77777777" w:rsidR="006A1023" w:rsidRPr="007174C8" w:rsidRDefault="006A1023" w:rsidP="00536164">
            <w:pPr>
              <w:jc w:val="center"/>
              <w:rPr>
                <w:rFonts w:ascii="Arial" w:hAnsi="Arial" w:cs="Arial"/>
                <w:sz w:val="22"/>
                <w:szCs w:val="22"/>
              </w:rPr>
            </w:pPr>
          </w:p>
        </w:tc>
        <w:tc>
          <w:tcPr>
            <w:tcW w:w="795" w:type="dxa"/>
            <w:vAlign w:val="center"/>
          </w:tcPr>
          <w:p w14:paraId="1A610078" w14:textId="77777777" w:rsidR="006A1023" w:rsidRPr="007174C8" w:rsidRDefault="006A1023" w:rsidP="00536164">
            <w:pPr>
              <w:jc w:val="center"/>
              <w:rPr>
                <w:rFonts w:ascii="Arial" w:hAnsi="Arial" w:cs="Arial"/>
                <w:sz w:val="22"/>
                <w:szCs w:val="22"/>
              </w:rPr>
            </w:pPr>
          </w:p>
        </w:tc>
      </w:tr>
      <w:tr w:rsidR="00D47366" w:rsidRPr="007174C8" w14:paraId="30FE87B1" w14:textId="77777777" w:rsidTr="00C06512">
        <w:trPr>
          <w:trHeight w:val="505"/>
        </w:trPr>
        <w:tc>
          <w:tcPr>
            <w:tcW w:w="2296" w:type="dxa"/>
            <w:vAlign w:val="center"/>
          </w:tcPr>
          <w:p w14:paraId="279D2F01" w14:textId="0AA109DE" w:rsidR="004516D2" w:rsidRPr="00501EF6" w:rsidRDefault="004516D2" w:rsidP="00536164">
            <w:pPr>
              <w:jc w:val="center"/>
              <w:rPr>
                <w:rFonts w:ascii="Arial" w:hAnsi="Arial" w:cs="Arial"/>
                <w:sz w:val="21"/>
                <w:szCs w:val="21"/>
              </w:rPr>
            </w:pPr>
            <w:r>
              <w:rPr>
                <w:rFonts w:ascii="Arial" w:hAnsi="Arial" w:cs="Arial"/>
                <w:sz w:val="21"/>
                <w:szCs w:val="21"/>
              </w:rPr>
              <w:t>Possible X-ray Crystallography</w:t>
            </w:r>
          </w:p>
        </w:tc>
        <w:tc>
          <w:tcPr>
            <w:tcW w:w="697" w:type="dxa"/>
            <w:vAlign w:val="center"/>
          </w:tcPr>
          <w:p w14:paraId="5420F2D5" w14:textId="77777777" w:rsidR="004516D2" w:rsidRPr="007174C8" w:rsidRDefault="004516D2" w:rsidP="00536164">
            <w:pPr>
              <w:jc w:val="center"/>
              <w:rPr>
                <w:rFonts w:ascii="Arial" w:hAnsi="Arial" w:cs="Arial"/>
                <w:sz w:val="22"/>
                <w:szCs w:val="22"/>
              </w:rPr>
            </w:pPr>
          </w:p>
        </w:tc>
        <w:tc>
          <w:tcPr>
            <w:tcW w:w="550" w:type="dxa"/>
            <w:vAlign w:val="center"/>
          </w:tcPr>
          <w:p w14:paraId="0F10BB6F" w14:textId="77777777" w:rsidR="004516D2" w:rsidRPr="007174C8" w:rsidRDefault="004516D2" w:rsidP="00536164">
            <w:pPr>
              <w:jc w:val="center"/>
              <w:rPr>
                <w:rFonts w:ascii="Arial" w:hAnsi="Arial" w:cs="Arial"/>
                <w:sz w:val="22"/>
                <w:szCs w:val="22"/>
              </w:rPr>
            </w:pPr>
          </w:p>
        </w:tc>
        <w:tc>
          <w:tcPr>
            <w:tcW w:w="685" w:type="dxa"/>
            <w:shd w:val="clear" w:color="auto" w:fill="FFFFFF" w:themeFill="background1"/>
            <w:vAlign w:val="center"/>
          </w:tcPr>
          <w:p w14:paraId="0FF353F0" w14:textId="77777777" w:rsidR="004516D2" w:rsidRPr="007174C8" w:rsidRDefault="004516D2" w:rsidP="00536164">
            <w:pPr>
              <w:jc w:val="center"/>
              <w:rPr>
                <w:rFonts w:ascii="Arial" w:hAnsi="Arial" w:cs="Arial"/>
                <w:sz w:val="22"/>
                <w:szCs w:val="22"/>
              </w:rPr>
            </w:pPr>
          </w:p>
        </w:tc>
        <w:tc>
          <w:tcPr>
            <w:tcW w:w="682" w:type="dxa"/>
            <w:shd w:val="clear" w:color="auto" w:fill="FFFFFF" w:themeFill="background1"/>
            <w:vAlign w:val="center"/>
          </w:tcPr>
          <w:p w14:paraId="04E7E406" w14:textId="77777777" w:rsidR="004516D2" w:rsidRPr="007174C8" w:rsidRDefault="004516D2" w:rsidP="00536164">
            <w:pPr>
              <w:jc w:val="center"/>
              <w:rPr>
                <w:rFonts w:ascii="Arial" w:hAnsi="Arial" w:cs="Arial"/>
                <w:sz w:val="22"/>
                <w:szCs w:val="22"/>
              </w:rPr>
            </w:pPr>
          </w:p>
        </w:tc>
        <w:tc>
          <w:tcPr>
            <w:tcW w:w="683" w:type="dxa"/>
            <w:shd w:val="clear" w:color="auto" w:fill="auto"/>
            <w:vAlign w:val="center"/>
          </w:tcPr>
          <w:p w14:paraId="4F2378BF" w14:textId="77777777" w:rsidR="004516D2" w:rsidRPr="007174C8" w:rsidRDefault="004516D2" w:rsidP="00536164">
            <w:pPr>
              <w:jc w:val="center"/>
              <w:rPr>
                <w:rFonts w:ascii="Arial" w:hAnsi="Arial" w:cs="Arial"/>
                <w:sz w:val="22"/>
                <w:szCs w:val="22"/>
              </w:rPr>
            </w:pPr>
          </w:p>
        </w:tc>
        <w:tc>
          <w:tcPr>
            <w:tcW w:w="684" w:type="dxa"/>
            <w:shd w:val="clear" w:color="auto" w:fill="767171" w:themeFill="background2" w:themeFillShade="80"/>
            <w:vAlign w:val="center"/>
          </w:tcPr>
          <w:p w14:paraId="1EDC0491" w14:textId="77777777" w:rsidR="004516D2" w:rsidRPr="007174C8" w:rsidRDefault="004516D2" w:rsidP="00536164">
            <w:pPr>
              <w:jc w:val="center"/>
              <w:rPr>
                <w:rFonts w:ascii="Arial" w:hAnsi="Arial" w:cs="Arial"/>
                <w:sz w:val="22"/>
                <w:szCs w:val="22"/>
              </w:rPr>
            </w:pPr>
          </w:p>
        </w:tc>
        <w:tc>
          <w:tcPr>
            <w:tcW w:w="650" w:type="dxa"/>
            <w:shd w:val="clear" w:color="auto" w:fill="AEAAAA" w:themeFill="background2" w:themeFillShade="BF"/>
            <w:vAlign w:val="center"/>
          </w:tcPr>
          <w:p w14:paraId="79A7E598" w14:textId="77777777" w:rsidR="004516D2" w:rsidRPr="007174C8" w:rsidRDefault="004516D2" w:rsidP="00536164">
            <w:pPr>
              <w:jc w:val="center"/>
              <w:rPr>
                <w:rFonts w:ascii="Arial" w:hAnsi="Arial" w:cs="Arial"/>
                <w:sz w:val="22"/>
                <w:szCs w:val="22"/>
              </w:rPr>
            </w:pPr>
          </w:p>
        </w:tc>
        <w:tc>
          <w:tcPr>
            <w:tcW w:w="784" w:type="dxa"/>
            <w:vAlign w:val="center"/>
          </w:tcPr>
          <w:p w14:paraId="391FFDE4" w14:textId="77777777" w:rsidR="004516D2" w:rsidRPr="007174C8" w:rsidRDefault="004516D2" w:rsidP="00536164">
            <w:pPr>
              <w:jc w:val="center"/>
              <w:rPr>
                <w:rFonts w:ascii="Arial" w:hAnsi="Arial" w:cs="Arial"/>
                <w:sz w:val="22"/>
                <w:szCs w:val="22"/>
              </w:rPr>
            </w:pPr>
          </w:p>
        </w:tc>
        <w:tc>
          <w:tcPr>
            <w:tcW w:w="795" w:type="dxa"/>
            <w:vAlign w:val="center"/>
          </w:tcPr>
          <w:p w14:paraId="1B5BEF78" w14:textId="77777777" w:rsidR="004516D2" w:rsidRPr="007174C8" w:rsidRDefault="004516D2" w:rsidP="00536164">
            <w:pPr>
              <w:jc w:val="center"/>
              <w:rPr>
                <w:rFonts w:ascii="Arial" w:hAnsi="Arial" w:cs="Arial"/>
                <w:sz w:val="22"/>
                <w:szCs w:val="22"/>
              </w:rPr>
            </w:pPr>
          </w:p>
        </w:tc>
      </w:tr>
      <w:tr w:rsidR="006A1023" w:rsidRPr="007174C8" w14:paraId="72ADB136" w14:textId="77777777" w:rsidTr="00C06512">
        <w:trPr>
          <w:trHeight w:val="445"/>
        </w:trPr>
        <w:tc>
          <w:tcPr>
            <w:tcW w:w="8511" w:type="dxa"/>
            <w:gridSpan w:val="10"/>
            <w:shd w:val="clear" w:color="auto" w:fill="000000" w:themeFill="text1"/>
            <w:vAlign w:val="center"/>
          </w:tcPr>
          <w:p w14:paraId="57A86814" w14:textId="77777777" w:rsidR="006A1023" w:rsidRPr="00501EF6" w:rsidRDefault="006A1023" w:rsidP="00536164">
            <w:pPr>
              <w:rPr>
                <w:rFonts w:ascii="Arial" w:hAnsi="Arial" w:cs="Arial"/>
                <w:b/>
                <w:bCs/>
                <w:sz w:val="21"/>
                <w:szCs w:val="21"/>
              </w:rPr>
            </w:pPr>
            <w:r w:rsidRPr="00501EF6">
              <w:rPr>
                <w:rFonts w:ascii="Arial" w:hAnsi="Arial" w:cs="Arial"/>
                <w:b/>
                <w:bCs/>
                <w:sz w:val="21"/>
                <w:szCs w:val="21"/>
              </w:rPr>
              <w:t>Writing</w:t>
            </w:r>
          </w:p>
        </w:tc>
      </w:tr>
      <w:tr w:rsidR="00221A40" w:rsidRPr="007174C8" w14:paraId="042D4505" w14:textId="77777777" w:rsidTr="00C06512">
        <w:trPr>
          <w:trHeight w:val="717"/>
        </w:trPr>
        <w:tc>
          <w:tcPr>
            <w:tcW w:w="2296" w:type="dxa"/>
            <w:shd w:val="clear" w:color="auto" w:fill="FFFFFF" w:themeFill="background1"/>
            <w:vAlign w:val="center"/>
          </w:tcPr>
          <w:p w14:paraId="0C745EAE"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Publication of articles</w:t>
            </w:r>
          </w:p>
        </w:tc>
        <w:tc>
          <w:tcPr>
            <w:tcW w:w="697" w:type="dxa"/>
            <w:shd w:val="clear" w:color="auto" w:fill="FFFFFF" w:themeFill="background1"/>
            <w:vAlign w:val="center"/>
          </w:tcPr>
          <w:p w14:paraId="6760E8A3" w14:textId="77777777" w:rsidR="006A1023" w:rsidRPr="007174C8" w:rsidRDefault="006A1023" w:rsidP="00536164">
            <w:pPr>
              <w:jc w:val="center"/>
              <w:rPr>
                <w:rFonts w:ascii="Arial" w:hAnsi="Arial" w:cs="Arial"/>
                <w:sz w:val="22"/>
                <w:szCs w:val="22"/>
              </w:rPr>
            </w:pPr>
          </w:p>
        </w:tc>
        <w:tc>
          <w:tcPr>
            <w:tcW w:w="550" w:type="dxa"/>
            <w:shd w:val="clear" w:color="auto" w:fill="FFFFFF" w:themeFill="background1"/>
            <w:vAlign w:val="center"/>
          </w:tcPr>
          <w:p w14:paraId="0BC9B499"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5421FCF7" w14:textId="77777777" w:rsidR="006A1023" w:rsidRPr="007174C8" w:rsidRDefault="006A1023" w:rsidP="00536164">
            <w:pPr>
              <w:jc w:val="center"/>
              <w:rPr>
                <w:rFonts w:ascii="Arial" w:hAnsi="Arial" w:cs="Arial"/>
                <w:sz w:val="22"/>
                <w:szCs w:val="22"/>
              </w:rPr>
            </w:pPr>
          </w:p>
        </w:tc>
        <w:tc>
          <w:tcPr>
            <w:tcW w:w="682" w:type="dxa"/>
            <w:shd w:val="clear" w:color="auto" w:fill="385623" w:themeFill="accent6" w:themeFillShade="80"/>
            <w:vAlign w:val="center"/>
          </w:tcPr>
          <w:p w14:paraId="36F27017" w14:textId="77777777" w:rsidR="006A1023" w:rsidRPr="007174C8" w:rsidRDefault="006A1023" w:rsidP="00536164">
            <w:pPr>
              <w:jc w:val="center"/>
              <w:rPr>
                <w:rFonts w:ascii="Arial" w:hAnsi="Arial" w:cs="Arial"/>
                <w:sz w:val="22"/>
                <w:szCs w:val="22"/>
              </w:rPr>
            </w:pPr>
          </w:p>
        </w:tc>
        <w:tc>
          <w:tcPr>
            <w:tcW w:w="683" w:type="dxa"/>
            <w:shd w:val="clear" w:color="auto" w:fill="538135" w:themeFill="accent6" w:themeFillShade="BF"/>
            <w:vAlign w:val="center"/>
          </w:tcPr>
          <w:p w14:paraId="0DC2EC77" w14:textId="77777777" w:rsidR="006A1023" w:rsidRPr="007174C8" w:rsidRDefault="006A1023" w:rsidP="00536164">
            <w:pPr>
              <w:jc w:val="center"/>
              <w:rPr>
                <w:rFonts w:ascii="Arial" w:hAnsi="Arial" w:cs="Arial"/>
                <w:sz w:val="22"/>
                <w:szCs w:val="22"/>
              </w:rPr>
            </w:pPr>
          </w:p>
        </w:tc>
        <w:tc>
          <w:tcPr>
            <w:tcW w:w="684" w:type="dxa"/>
            <w:shd w:val="clear" w:color="auto" w:fill="A8D08D" w:themeFill="accent6" w:themeFillTint="99"/>
            <w:vAlign w:val="center"/>
          </w:tcPr>
          <w:p w14:paraId="09F636FF" w14:textId="77777777" w:rsidR="006A1023" w:rsidRPr="007174C8" w:rsidRDefault="006A1023" w:rsidP="00536164">
            <w:pPr>
              <w:jc w:val="center"/>
              <w:rPr>
                <w:rFonts w:ascii="Arial" w:hAnsi="Arial" w:cs="Arial"/>
                <w:sz w:val="22"/>
                <w:szCs w:val="22"/>
              </w:rPr>
            </w:pPr>
          </w:p>
        </w:tc>
        <w:tc>
          <w:tcPr>
            <w:tcW w:w="650" w:type="dxa"/>
            <w:shd w:val="clear" w:color="auto" w:fill="C5E0B3" w:themeFill="accent6" w:themeFillTint="66"/>
            <w:vAlign w:val="center"/>
          </w:tcPr>
          <w:p w14:paraId="45A89D18" w14:textId="77777777" w:rsidR="006A1023" w:rsidRPr="007174C8" w:rsidRDefault="006A1023" w:rsidP="00536164">
            <w:pPr>
              <w:jc w:val="center"/>
              <w:rPr>
                <w:rFonts w:ascii="Arial" w:hAnsi="Arial" w:cs="Arial"/>
                <w:sz w:val="22"/>
                <w:szCs w:val="22"/>
              </w:rPr>
            </w:pPr>
          </w:p>
        </w:tc>
        <w:tc>
          <w:tcPr>
            <w:tcW w:w="784" w:type="dxa"/>
            <w:shd w:val="clear" w:color="auto" w:fill="E2EFD9" w:themeFill="accent6" w:themeFillTint="33"/>
            <w:vAlign w:val="center"/>
          </w:tcPr>
          <w:p w14:paraId="709F6DFE" w14:textId="77777777" w:rsidR="006A1023" w:rsidRPr="007174C8" w:rsidRDefault="006A1023" w:rsidP="00536164">
            <w:pPr>
              <w:jc w:val="center"/>
              <w:rPr>
                <w:rFonts w:ascii="Arial" w:hAnsi="Arial" w:cs="Arial"/>
                <w:sz w:val="22"/>
                <w:szCs w:val="22"/>
              </w:rPr>
            </w:pPr>
          </w:p>
        </w:tc>
        <w:tc>
          <w:tcPr>
            <w:tcW w:w="795" w:type="dxa"/>
            <w:shd w:val="clear" w:color="auto" w:fill="FFFFFF" w:themeFill="background1"/>
            <w:vAlign w:val="center"/>
          </w:tcPr>
          <w:p w14:paraId="2F4BA608" w14:textId="77777777" w:rsidR="006A1023" w:rsidRPr="007174C8" w:rsidRDefault="006A1023" w:rsidP="00536164">
            <w:pPr>
              <w:jc w:val="center"/>
              <w:rPr>
                <w:rFonts w:ascii="Arial" w:hAnsi="Arial" w:cs="Arial"/>
                <w:sz w:val="22"/>
                <w:szCs w:val="22"/>
              </w:rPr>
            </w:pPr>
          </w:p>
        </w:tc>
      </w:tr>
      <w:tr w:rsidR="00F0351C" w:rsidRPr="007174C8" w14:paraId="21E88FF3" w14:textId="77777777" w:rsidTr="00C06512">
        <w:trPr>
          <w:trHeight w:val="717"/>
        </w:trPr>
        <w:tc>
          <w:tcPr>
            <w:tcW w:w="2296" w:type="dxa"/>
            <w:shd w:val="clear" w:color="auto" w:fill="FFFFFF" w:themeFill="background1"/>
            <w:vAlign w:val="center"/>
          </w:tcPr>
          <w:p w14:paraId="57BD8890" w14:textId="77777777" w:rsidR="006A1023" w:rsidRPr="00501EF6" w:rsidRDefault="006A1023" w:rsidP="00536164">
            <w:pPr>
              <w:jc w:val="center"/>
              <w:rPr>
                <w:rFonts w:ascii="Arial" w:hAnsi="Arial" w:cs="Arial"/>
                <w:sz w:val="21"/>
                <w:szCs w:val="21"/>
              </w:rPr>
            </w:pPr>
            <w:r w:rsidRPr="00501EF6">
              <w:rPr>
                <w:rFonts w:ascii="Arial" w:hAnsi="Arial" w:cs="Arial"/>
                <w:sz w:val="21"/>
                <w:szCs w:val="21"/>
              </w:rPr>
              <w:t>Writing-up of thesis</w:t>
            </w:r>
          </w:p>
        </w:tc>
        <w:tc>
          <w:tcPr>
            <w:tcW w:w="697" w:type="dxa"/>
            <w:shd w:val="clear" w:color="auto" w:fill="FFFFFF" w:themeFill="background1"/>
            <w:vAlign w:val="center"/>
          </w:tcPr>
          <w:p w14:paraId="1D2CDB8C" w14:textId="77777777" w:rsidR="006A1023" w:rsidRPr="007174C8" w:rsidRDefault="006A1023" w:rsidP="00536164">
            <w:pPr>
              <w:jc w:val="center"/>
              <w:rPr>
                <w:rFonts w:ascii="Arial" w:hAnsi="Arial" w:cs="Arial"/>
                <w:sz w:val="22"/>
                <w:szCs w:val="22"/>
              </w:rPr>
            </w:pPr>
          </w:p>
        </w:tc>
        <w:tc>
          <w:tcPr>
            <w:tcW w:w="550" w:type="dxa"/>
            <w:shd w:val="clear" w:color="auto" w:fill="FFFFFF" w:themeFill="background1"/>
            <w:vAlign w:val="center"/>
          </w:tcPr>
          <w:p w14:paraId="5CEF5E87" w14:textId="77777777" w:rsidR="006A1023" w:rsidRPr="007174C8" w:rsidRDefault="006A1023" w:rsidP="00536164">
            <w:pPr>
              <w:jc w:val="center"/>
              <w:rPr>
                <w:rFonts w:ascii="Arial" w:hAnsi="Arial" w:cs="Arial"/>
                <w:sz w:val="22"/>
                <w:szCs w:val="22"/>
              </w:rPr>
            </w:pPr>
          </w:p>
        </w:tc>
        <w:tc>
          <w:tcPr>
            <w:tcW w:w="685" w:type="dxa"/>
            <w:shd w:val="clear" w:color="auto" w:fill="FFFFFF" w:themeFill="background1"/>
            <w:vAlign w:val="center"/>
          </w:tcPr>
          <w:p w14:paraId="660A449F" w14:textId="77777777" w:rsidR="006A1023" w:rsidRPr="007174C8" w:rsidRDefault="006A1023" w:rsidP="00536164">
            <w:pPr>
              <w:jc w:val="center"/>
              <w:rPr>
                <w:rFonts w:ascii="Arial" w:hAnsi="Arial" w:cs="Arial"/>
                <w:sz w:val="22"/>
                <w:szCs w:val="22"/>
              </w:rPr>
            </w:pPr>
          </w:p>
        </w:tc>
        <w:tc>
          <w:tcPr>
            <w:tcW w:w="682" w:type="dxa"/>
            <w:shd w:val="clear" w:color="auto" w:fill="FFFFFF" w:themeFill="background1"/>
            <w:vAlign w:val="center"/>
          </w:tcPr>
          <w:p w14:paraId="32F770F6" w14:textId="77777777" w:rsidR="006A1023" w:rsidRPr="007174C8" w:rsidRDefault="006A1023" w:rsidP="00536164">
            <w:pPr>
              <w:jc w:val="center"/>
              <w:rPr>
                <w:rFonts w:ascii="Arial" w:hAnsi="Arial" w:cs="Arial"/>
                <w:sz w:val="22"/>
                <w:szCs w:val="22"/>
              </w:rPr>
            </w:pPr>
          </w:p>
        </w:tc>
        <w:tc>
          <w:tcPr>
            <w:tcW w:w="683" w:type="dxa"/>
            <w:shd w:val="clear" w:color="auto" w:fill="FFFFFF" w:themeFill="background1"/>
            <w:vAlign w:val="center"/>
          </w:tcPr>
          <w:p w14:paraId="59B5681B" w14:textId="77777777" w:rsidR="006A1023" w:rsidRPr="007174C8" w:rsidRDefault="006A1023" w:rsidP="00536164">
            <w:pPr>
              <w:jc w:val="center"/>
              <w:rPr>
                <w:rFonts w:ascii="Arial" w:hAnsi="Arial" w:cs="Arial"/>
                <w:sz w:val="22"/>
                <w:szCs w:val="22"/>
              </w:rPr>
            </w:pPr>
          </w:p>
        </w:tc>
        <w:tc>
          <w:tcPr>
            <w:tcW w:w="684" w:type="dxa"/>
            <w:shd w:val="clear" w:color="auto" w:fill="FFFFFF" w:themeFill="background1"/>
            <w:vAlign w:val="center"/>
          </w:tcPr>
          <w:p w14:paraId="1F67AC60" w14:textId="77777777" w:rsidR="006A1023" w:rsidRPr="007174C8" w:rsidRDefault="006A1023" w:rsidP="00536164">
            <w:pPr>
              <w:jc w:val="center"/>
              <w:rPr>
                <w:rFonts w:ascii="Arial" w:hAnsi="Arial" w:cs="Arial"/>
                <w:sz w:val="22"/>
                <w:szCs w:val="22"/>
              </w:rPr>
            </w:pPr>
          </w:p>
        </w:tc>
        <w:tc>
          <w:tcPr>
            <w:tcW w:w="650" w:type="dxa"/>
            <w:shd w:val="clear" w:color="auto" w:fill="C00000"/>
            <w:vAlign w:val="center"/>
          </w:tcPr>
          <w:p w14:paraId="674CAD2C" w14:textId="77777777" w:rsidR="006A1023" w:rsidRPr="007174C8" w:rsidRDefault="006A1023" w:rsidP="00536164">
            <w:pPr>
              <w:jc w:val="center"/>
              <w:rPr>
                <w:rFonts w:ascii="Arial" w:hAnsi="Arial" w:cs="Arial"/>
                <w:sz w:val="22"/>
                <w:szCs w:val="22"/>
              </w:rPr>
            </w:pPr>
          </w:p>
        </w:tc>
        <w:tc>
          <w:tcPr>
            <w:tcW w:w="784" w:type="dxa"/>
            <w:shd w:val="clear" w:color="auto" w:fill="C00000"/>
            <w:vAlign w:val="center"/>
          </w:tcPr>
          <w:p w14:paraId="039C6A13" w14:textId="77777777" w:rsidR="006A1023" w:rsidRPr="007174C8" w:rsidRDefault="006A1023" w:rsidP="00536164">
            <w:pPr>
              <w:jc w:val="center"/>
              <w:rPr>
                <w:rFonts w:ascii="Arial" w:hAnsi="Arial" w:cs="Arial"/>
                <w:sz w:val="22"/>
                <w:szCs w:val="22"/>
              </w:rPr>
            </w:pPr>
          </w:p>
        </w:tc>
        <w:tc>
          <w:tcPr>
            <w:tcW w:w="795" w:type="dxa"/>
            <w:shd w:val="clear" w:color="auto" w:fill="C00000"/>
            <w:vAlign w:val="center"/>
          </w:tcPr>
          <w:p w14:paraId="229DFC66" w14:textId="77777777" w:rsidR="006A1023" w:rsidRPr="007174C8" w:rsidRDefault="006A1023" w:rsidP="00536164">
            <w:pPr>
              <w:jc w:val="center"/>
              <w:rPr>
                <w:rFonts w:ascii="Arial" w:hAnsi="Arial" w:cs="Arial"/>
                <w:sz w:val="22"/>
                <w:szCs w:val="22"/>
              </w:rPr>
            </w:pPr>
          </w:p>
        </w:tc>
      </w:tr>
    </w:tbl>
    <w:p w14:paraId="58FD2A54" w14:textId="5BA2CFCF" w:rsidR="006A1023" w:rsidRDefault="006A1023" w:rsidP="00C06512">
      <w:pPr>
        <w:pStyle w:val="Heading1"/>
        <w:rPr>
          <w:rFonts w:ascii="Arial" w:hAnsi="Arial" w:cs="Arial"/>
          <w:b/>
          <w:bCs/>
          <w:color w:val="000000" w:themeColor="text1"/>
          <w:sz w:val="21"/>
          <w:szCs w:val="21"/>
        </w:rPr>
      </w:pPr>
      <w:bookmarkStart w:id="31" w:name="_Toc108667987"/>
      <w:r w:rsidRPr="00C06512">
        <w:rPr>
          <w:rFonts w:ascii="Arial" w:hAnsi="Arial" w:cs="Arial"/>
          <w:b/>
          <w:bCs/>
          <w:color w:val="000000" w:themeColor="text1"/>
          <w:sz w:val="21"/>
          <w:szCs w:val="21"/>
        </w:rPr>
        <w:t>Acknowledgements</w:t>
      </w:r>
      <w:bookmarkEnd w:id="31"/>
    </w:p>
    <w:p w14:paraId="643D765C" w14:textId="77777777" w:rsidR="00C06512" w:rsidRPr="00C06512" w:rsidRDefault="00C06512" w:rsidP="00C06512">
      <w:pPr>
        <w:rPr>
          <w:lang w:eastAsia="en-GB"/>
        </w:rPr>
      </w:pPr>
    </w:p>
    <w:p w14:paraId="75EBD45D" w14:textId="78972708" w:rsidR="00D47366" w:rsidRDefault="006A1023" w:rsidP="00D47366">
      <w:pPr>
        <w:spacing w:line="360" w:lineRule="auto"/>
        <w:jc w:val="both"/>
        <w:rPr>
          <w:rFonts w:ascii="Arial" w:eastAsia="Times New Roman" w:hAnsi="Arial" w:cs="Arial"/>
          <w:sz w:val="22"/>
          <w:szCs w:val="22"/>
          <w:lang w:eastAsia="en-GB"/>
        </w:rPr>
      </w:pPr>
      <w:r w:rsidRPr="00383C9A">
        <w:rPr>
          <w:rFonts w:ascii="Arial" w:eastAsia="Times New Roman" w:hAnsi="Arial" w:cs="Arial"/>
          <w:sz w:val="22"/>
          <w:szCs w:val="22"/>
          <w:lang w:eastAsia="en-GB"/>
        </w:rPr>
        <w:t>I would like to thank my supervisors</w:t>
      </w:r>
      <w:r>
        <w:rPr>
          <w:rFonts w:ascii="Arial" w:eastAsia="Times New Roman" w:hAnsi="Arial" w:cs="Arial"/>
          <w:sz w:val="22"/>
          <w:szCs w:val="22"/>
          <w:lang w:eastAsia="en-GB"/>
        </w:rPr>
        <w:t>,</w:t>
      </w:r>
      <w:r w:rsidRPr="00383C9A">
        <w:rPr>
          <w:rFonts w:ascii="Arial" w:eastAsia="Times New Roman" w:hAnsi="Arial" w:cs="Arial"/>
          <w:sz w:val="22"/>
          <w:szCs w:val="22"/>
          <w:lang w:eastAsia="en-GB"/>
        </w:rPr>
        <w:t xml:space="preserve"> Prof. Franca </w:t>
      </w:r>
      <w:proofErr w:type="spellStart"/>
      <w:r w:rsidRPr="00383C9A">
        <w:rPr>
          <w:rFonts w:ascii="Arial" w:eastAsia="Times New Roman" w:hAnsi="Arial" w:cs="Arial"/>
          <w:sz w:val="22"/>
          <w:szCs w:val="22"/>
          <w:lang w:eastAsia="en-GB"/>
        </w:rPr>
        <w:t>Fraternali</w:t>
      </w:r>
      <w:proofErr w:type="spellEnd"/>
      <w:r w:rsidRPr="00383C9A">
        <w:rPr>
          <w:rFonts w:ascii="Arial" w:eastAsia="Times New Roman" w:hAnsi="Arial" w:cs="Arial"/>
          <w:sz w:val="22"/>
          <w:szCs w:val="22"/>
          <w:lang w:eastAsia="en-GB"/>
        </w:rPr>
        <w:t xml:space="preserve"> and Dr Gian Felice De Nicola for their advice and guidance in shaping th</w:t>
      </w:r>
      <w:r>
        <w:rPr>
          <w:rFonts w:ascii="Arial" w:eastAsia="Times New Roman" w:hAnsi="Arial" w:cs="Arial"/>
          <w:sz w:val="22"/>
          <w:szCs w:val="22"/>
          <w:lang w:eastAsia="en-GB"/>
        </w:rPr>
        <w:t>is</w:t>
      </w:r>
      <w:r w:rsidRPr="00383C9A">
        <w:rPr>
          <w:rFonts w:ascii="Arial" w:eastAsia="Times New Roman" w:hAnsi="Arial" w:cs="Arial"/>
          <w:sz w:val="22"/>
          <w:szCs w:val="22"/>
          <w:lang w:eastAsia="en-GB"/>
        </w:rPr>
        <w:t xml:space="preserve"> project. I would also like to thank </w:t>
      </w:r>
      <w:r>
        <w:rPr>
          <w:rFonts w:ascii="Arial" w:eastAsia="Times New Roman" w:hAnsi="Arial" w:cs="Arial"/>
          <w:sz w:val="22"/>
          <w:szCs w:val="22"/>
          <w:lang w:eastAsia="en-GB"/>
        </w:rPr>
        <w:t xml:space="preserve">all the members of my </w:t>
      </w:r>
      <w:r w:rsidRPr="00383C9A">
        <w:rPr>
          <w:rFonts w:ascii="Arial" w:eastAsia="Times New Roman" w:hAnsi="Arial" w:cs="Arial"/>
          <w:sz w:val="22"/>
          <w:szCs w:val="22"/>
          <w:lang w:eastAsia="en-GB"/>
        </w:rPr>
        <w:t xml:space="preserve">Thesis </w:t>
      </w:r>
      <w:r>
        <w:rPr>
          <w:rFonts w:ascii="Arial" w:eastAsia="Times New Roman" w:hAnsi="Arial" w:cs="Arial"/>
          <w:sz w:val="22"/>
          <w:szCs w:val="22"/>
          <w:lang w:eastAsia="en-GB"/>
        </w:rPr>
        <w:t>C</w:t>
      </w:r>
      <w:r w:rsidRPr="00383C9A">
        <w:rPr>
          <w:rFonts w:ascii="Arial" w:eastAsia="Times New Roman" w:hAnsi="Arial" w:cs="Arial"/>
          <w:sz w:val="22"/>
          <w:szCs w:val="22"/>
          <w:lang w:eastAsia="en-GB"/>
        </w:rPr>
        <w:t>ommittee</w:t>
      </w:r>
      <w:r>
        <w:rPr>
          <w:rFonts w:ascii="Arial" w:eastAsia="Times New Roman" w:hAnsi="Arial" w:cs="Arial"/>
          <w:sz w:val="22"/>
          <w:szCs w:val="22"/>
          <w:lang w:eastAsia="en-GB"/>
        </w:rPr>
        <w:t xml:space="preserve"> for the active role they have played so far to guide and improve the quality of my work.</w:t>
      </w:r>
      <w:r w:rsidRPr="00383C9A">
        <w:rPr>
          <w:rFonts w:ascii="Arial" w:eastAsia="Times New Roman" w:hAnsi="Arial" w:cs="Arial"/>
          <w:sz w:val="22"/>
          <w:szCs w:val="22"/>
          <w:lang w:eastAsia="en-GB"/>
        </w:rPr>
        <w:t xml:space="preserve"> </w:t>
      </w:r>
      <w:r>
        <w:rPr>
          <w:rFonts w:ascii="Arial" w:eastAsia="Times New Roman" w:hAnsi="Arial" w:cs="Arial"/>
          <w:sz w:val="22"/>
          <w:szCs w:val="22"/>
          <w:lang w:eastAsia="en-GB"/>
        </w:rPr>
        <w:t xml:space="preserve">I also want to especially appreciate the </w:t>
      </w:r>
      <w:r w:rsidRPr="00383C9A">
        <w:rPr>
          <w:rFonts w:ascii="Arial" w:eastAsia="Times New Roman" w:hAnsi="Arial" w:cs="Arial"/>
          <w:sz w:val="22"/>
          <w:szCs w:val="22"/>
          <w:lang w:eastAsia="en-GB"/>
        </w:rPr>
        <w:t>Darwin trust of Edinburgh for funding th</w:t>
      </w:r>
      <w:r>
        <w:rPr>
          <w:rFonts w:ascii="Arial" w:eastAsia="Times New Roman" w:hAnsi="Arial" w:cs="Arial"/>
          <w:sz w:val="22"/>
          <w:szCs w:val="22"/>
          <w:lang w:eastAsia="en-GB"/>
        </w:rPr>
        <w:t>is</w:t>
      </w:r>
      <w:r w:rsidRPr="00383C9A">
        <w:rPr>
          <w:rFonts w:ascii="Arial" w:eastAsia="Times New Roman" w:hAnsi="Arial" w:cs="Arial"/>
          <w:sz w:val="22"/>
          <w:szCs w:val="22"/>
          <w:lang w:eastAsia="en-GB"/>
        </w:rPr>
        <w:t xml:space="preserve"> research, as well as King’s College London for providing me with the appropriate training</w:t>
      </w:r>
      <w:r>
        <w:rPr>
          <w:rFonts w:ascii="Arial" w:eastAsia="Times New Roman" w:hAnsi="Arial" w:cs="Arial"/>
          <w:sz w:val="22"/>
          <w:szCs w:val="22"/>
          <w:lang w:eastAsia="en-GB"/>
        </w:rPr>
        <w:t>.</w:t>
      </w:r>
    </w:p>
    <w:p w14:paraId="470E51D0" w14:textId="77777777" w:rsidR="00C06512" w:rsidRPr="00D47366" w:rsidRDefault="00C06512" w:rsidP="00D47366">
      <w:pPr>
        <w:spacing w:line="360" w:lineRule="auto"/>
        <w:jc w:val="both"/>
        <w:rPr>
          <w:rFonts w:ascii="Arial" w:eastAsia="Times New Roman" w:hAnsi="Arial" w:cs="Arial"/>
          <w:sz w:val="22"/>
          <w:szCs w:val="22"/>
          <w:lang w:eastAsia="en-GB"/>
        </w:rPr>
      </w:pPr>
    </w:p>
    <w:p w14:paraId="3036AC46" w14:textId="2671C6FE" w:rsidR="006A1023" w:rsidRPr="00183D41" w:rsidRDefault="00183D41">
      <w:pPr>
        <w:rPr>
          <w:b/>
          <w:bCs/>
        </w:rPr>
      </w:pPr>
      <w:r w:rsidRPr="00183D41">
        <w:rPr>
          <w:b/>
          <w:bCs/>
        </w:rPr>
        <w:lastRenderedPageBreak/>
        <w:t>References</w:t>
      </w:r>
    </w:p>
    <w:p w14:paraId="404E9192" w14:textId="77777777" w:rsidR="00183D41" w:rsidRPr="00183D41" w:rsidRDefault="00183D41" w:rsidP="00183D41">
      <w:pPr>
        <w:pStyle w:val="Bibliography"/>
        <w:rPr>
          <w:rFonts w:ascii="Calibri" w:cs="Calibri"/>
        </w:rPr>
      </w:pPr>
      <w:r>
        <w:fldChar w:fldCharType="begin"/>
      </w:r>
      <w:r>
        <w:instrText xml:space="preserve"> ADDIN ZOTERO_BIBL {"uncited":[],"omitted":[],"custom":[]} CSL_BIBLIOGRAPHY </w:instrText>
      </w:r>
      <w:r>
        <w:fldChar w:fldCharType="separate"/>
      </w:r>
      <w:r w:rsidRPr="00183D41">
        <w:rPr>
          <w:rFonts w:ascii="Calibri" w:cs="Calibri"/>
        </w:rPr>
        <w:t xml:space="preserve">Alexander, M.R., </w:t>
      </w:r>
      <w:proofErr w:type="spellStart"/>
      <w:r w:rsidRPr="00183D41">
        <w:rPr>
          <w:rFonts w:ascii="Calibri" w:cs="Calibri"/>
        </w:rPr>
        <w:t>Moehle</w:t>
      </w:r>
      <w:proofErr w:type="spellEnd"/>
      <w:r w:rsidRPr="00183D41">
        <w:rPr>
          <w:rFonts w:ascii="Calibri" w:cs="Calibri"/>
        </w:rPr>
        <w:t xml:space="preserve">, C.W., Johnson, J.L., Yang, Z., Lee, J.K., Jackson, C.L., Owens, G.K., 2012. Genetic inactivation of IL-1 </w:t>
      </w:r>
      <w:proofErr w:type="spellStart"/>
      <w:r w:rsidRPr="00183D41">
        <w:rPr>
          <w:rFonts w:ascii="Calibri" w:cs="Calibri"/>
        </w:rPr>
        <w:t>signaling</w:t>
      </w:r>
      <w:proofErr w:type="spellEnd"/>
      <w:r w:rsidRPr="00183D41">
        <w:rPr>
          <w:rFonts w:ascii="Calibri" w:cs="Calibri"/>
        </w:rPr>
        <w:t xml:space="preserve"> enhances atherosclerotic plaque instability and reduces outward vessel </w:t>
      </w:r>
      <w:proofErr w:type="spellStart"/>
      <w:r w:rsidRPr="00183D41">
        <w:rPr>
          <w:rFonts w:ascii="Calibri" w:cs="Calibri"/>
        </w:rPr>
        <w:t>remodeling</w:t>
      </w:r>
      <w:proofErr w:type="spellEnd"/>
      <w:r w:rsidRPr="00183D41">
        <w:rPr>
          <w:rFonts w:ascii="Calibri" w:cs="Calibri"/>
        </w:rPr>
        <w:t xml:space="preserve"> in advanced atherosclerosis in mice. J. Clin. Invest. 122, 70–79. https://doi.org/10.1172/JCI43713</w:t>
      </w:r>
    </w:p>
    <w:p w14:paraId="2133725F" w14:textId="77777777" w:rsidR="00183D41" w:rsidRPr="00183D41" w:rsidRDefault="00183D41" w:rsidP="00183D41">
      <w:pPr>
        <w:pStyle w:val="Bibliography"/>
        <w:rPr>
          <w:rFonts w:ascii="Calibri" w:cs="Calibri"/>
        </w:rPr>
      </w:pPr>
      <w:proofErr w:type="spellStart"/>
      <w:r w:rsidRPr="00183D41">
        <w:rPr>
          <w:rFonts w:ascii="Calibri" w:cs="Calibri"/>
        </w:rPr>
        <w:t>Alheim</w:t>
      </w:r>
      <w:proofErr w:type="spellEnd"/>
      <w:r w:rsidRPr="00183D41">
        <w:rPr>
          <w:rFonts w:ascii="Calibri" w:cs="Calibri"/>
        </w:rPr>
        <w:t xml:space="preserve">, K., Chai, Z., Fantuzzi, G., </w:t>
      </w:r>
      <w:proofErr w:type="spellStart"/>
      <w:r w:rsidRPr="00183D41">
        <w:rPr>
          <w:rFonts w:ascii="Calibri" w:cs="Calibri"/>
        </w:rPr>
        <w:t>Hasanvan</w:t>
      </w:r>
      <w:proofErr w:type="spellEnd"/>
      <w:r w:rsidRPr="00183D41">
        <w:rPr>
          <w:rFonts w:ascii="Calibri" w:cs="Calibri"/>
        </w:rPr>
        <w:t xml:space="preserve">, H., </w:t>
      </w:r>
      <w:proofErr w:type="spellStart"/>
      <w:r w:rsidRPr="00183D41">
        <w:rPr>
          <w:rFonts w:ascii="Calibri" w:cs="Calibri"/>
        </w:rPr>
        <w:t>Malinowsky</w:t>
      </w:r>
      <w:proofErr w:type="spellEnd"/>
      <w:r w:rsidRPr="00183D41">
        <w:rPr>
          <w:rFonts w:ascii="Calibri" w:cs="Calibri"/>
        </w:rPr>
        <w:t xml:space="preserve">, D., Di Santo, E., </w:t>
      </w:r>
      <w:proofErr w:type="spellStart"/>
      <w:r w:rsidRPr="00183D41">
        <w:rPr>
          <w:rFonts w:ascii="Calibri" w:cs="Calibri"/>
        </w:rPr>
        <w:t>Ghezzi</w:t>
      </w:r>
      <w:proofErr w:type="spellEnd"/>
      <w:r w:rsidRPr="00183D41">
        <w:rPr>
          <w:rFonts w:ascii="Calibri" w:cs="Calibri"/>
        </w:rPr>
        <w:t xml:space="preserve">, P., </w:t>
      </w:r>
      <w:proofErr w:type="spellStart"/>
      <w:r w:rsidRPr="00183D41">
        <w:rPr>
          <w:rFonts w:ascii="Calibri" w:cs="Calibri"/>
        </w:rPr>
        <w:t>Dinarello</w:t>
      </w:r>
      <w:proofErr w:type="spellEnd"/>
      <w:r w:rsidRPr="00183D41">
        <w:rPr>
          <w:rFonts w:ascii="Calibri" w:cs="Calibri"/>
        </w:rPr>
        <w:t xml:space="preserve">, C.A., </w:t>
      </w:r>
      <w:proofErr w:type="spellStart"/>
      <w:r w:rsidRPr="00183D41">
        <w:rPr>
          <w:rFonts w:ascii="Calibri" w:cs="Calibri"/>
        </w:rPr>
        <w:t>Bartfai</w:t>
      </w:r>
      <w:proofErr w:type="spellEnd"/>
      <w:r w:rsidRPr="00183D41">
        <w:rPr>
          <w:rFonts w:ascii="Calibri" w:cs="Calibri"/>
        </w:rPr>
        <w:t>, T., 1997. Hyperresponsive febrile reactions to interleukin (IL) 1alpha and IL-1beta, and altered brain cytokine mRNA and serum cytokine levels, in IL-1beta-deficient mice. Proc. Natl. Acad. Sci. U. S. A. 94, 2681–2686. https://doi.org/10.1073/pnas.94.6.2681</w:t>
      </w:r>
    </w:p>
    <w:p w14:paraId="4DB7624E" w14:textId="77777777" w:rsidR="00183D41" w:rsidRPr="00183D41" w:rsidRDefault="00183D41" w:rsidP="00183D41">
      <w:pPr>
        <w:pStyle w:val="Bibliography"/>
        <w:rPr>
          <w:rFonts w:ascii="Calibri" w:cs="Calibri"/>
        </w:rPr>
      </w:pPr>
      <w:proofErr w:type="spellStart"/>
      <w:r w:rsidRPr="00183D41">
        <w:rPr>
          <w:rFonts w:ascii="Calibri" w:cs="Calibri"/>
        </w:rPr>
        <w:t>Auron</w:t>
      </w:r>
      <w:proofErr w:type="spellEnd"/>
      <w:r w:rsidRPr="00183D41">
        <w:rPr>
          <w:rFonts w:ascii="Calibri" w:cs="Calibri"/>
        </w:rPr>
        <w:t xml:space="preserve">, P.E., Webb, A.C., </w:t>
      </w:r>
      <w:proofErr w:type="spellStart"/>
      <w:r w:rsidRPr="00183D41">
        <w:rPr>
          <w:rFonts w:ascii="Calibri" w:cs="Calibri"/>
        </w:rPr>
        <w:t>Rosenwasser</w:t>
      </w:r>
      <w:proofErr w:type="spellEnd"/>
      <w:r w:rsidRPr="00183D41">
        <w:rPr>
          <w:rFonts w:ascii="Calibri" w:cs="Calibri"/>
        </w:rPr>
        <w:t xml:space="preserve">, L.J., </w:t>
      </w:r>
      <w:proofErr w:type="spellStart"/>
      <w:r w:rsidRPr="00183D41">
        <w:rPr>
          <w:rFonts w:ascii="Calibri" w:cs="Calibri"/>
        </w:rPr>
        <w:t>Mucci</w:t>
      </w:r>
      <w:proofErr w:type="spellEnd"/>
      <w:r w:rsidRPr="00183D41">
        <w:rPr>
          <w:rFonts w:ascii="Calibri" w:cs="Calibri"/>
        </w:rPr>
        <w:t xml:space="preserve">, S.F., Rich, A., Wolff, S.M., </w:t>
      </w:r>
      <w:proofErr w:type="spellStart"/>
      <w:r w:rsidRPr="00183D41">
        <w:rPr>
          <w:rFonts w:ascii="Calibri" w:cs="Calibri"/>
        </w:rPr>
        <w:t>Dinarello</w:t>
      </w:r>
      <w:proofErr w:type="spellEnd"/>
      <w:r w:rsidRPr="00183D41">
        <w:rPr>
          <w:rFonts w:ascii="Calibri" w:cs="Calibri"/>
        </w:rPr>
        <w:t>, C.A., 1984. Nucleotide sequence of human monocyte interleukin 1 precursor cDNA. Proc. Natl. Acad. Sci. U. S. A. 81, 7907–7911. https://doi.org/10.1073/pnas.81.24.7907</w:t>
      </w:r>
    </w:p>
    <w:p w14:paraId="0F43223B" w14:textId="77777777" w:rsidR="00183D41" w:rsidRPr="00183D41" w:rsidRDefault="00183D41" w:rsidP="00183D41">
      <w:pPr>
        <w:pStyle w:val="Bibliography"/>
        <w:rPr>
          <w:rFonts w:ascii="Calibri" w:cs="Calibri"/>
        </w:rPr>
      </w:pPr>
      <w:r w:rsidRPr="00183D41">
        <w:rPr>
          <w:rFonts w:ascii="Calibri" w:cs="Calibri"/>
        </w:rPr>
        <w:t xml:space="preserve">Bender, B.J., </w:t>
      </w:r>
      <w:proofErr w:type="spellStart"/>
      <w:r w:rsidRPr="00183D41">
        <w:rPr>
          <w:rFonts w:ascii="Calibri" w:cs="Calibri"/>
        </w:rPr>
        <w:t>Gahbauer</w:t>
      </w:r>
      <w:proofErr w:type="spellEnd"/>
      <w:r w:rsidRPr="00183D41">
        <w:rPr>
          <w:rFonts w:ascii="Calibri" w:cs="Calibri"/>
        </w:rPr>
        <w:t xml:space="preserve">, S., </w:t>
      </w:r>
      <w:proofErr w:type="spellStart"/>
      <w:r w:rsidRPr="00183D41">
        <w:rPr>
          <w:rFonts w:ascii="Calibri" w:cs="Calibri"/>
        </w:rPr>
        <w:t>Luttens</w:t>
      </w:r>
      <w:proofErr w:type="spellEnd"/>
      <w:r w:rsidRPr="00183D41">
        <w:rPr>
          <w:rFonts w:ascii="Calibri" w:cs="Calibri"/>
        </w:rPr>
        <w:t xml:space="preserve">, A., </w:t>
      </w:r>
      <w:proofErr w:type="spellStart"/>
      <w:r w:rsidRPr="00183D41">
        <w:rPr>
          <w:rFonts w:ascii="Calibri" w:cs="Calibri"/>
        </w:rPr>
        <w:t>Lyu</w:t>
      </w:r>
      <w:proofErr w:type="spellEnd"/>
      <w:r w:rsidRPr="00183D41">
        <w:rPr>
          <w:rFonts w:ascii="Calibri" w:cs="Calibri"/>
        </w:rPr>
        <w:t xml:space="preserve">, J., Webb, C.M., Stein, R.M., Fink, E.A., </w:t>
      </w:r>
      <w:proofErr w:type="spellStart"/>
      <w:r w:rsidRPr="00183D41">
        <w:rPr>
          <w:rFonts w:ascii="Calibri" w:cs="Calibri"/>
        </w:rPr>
        <w:t>Balius</w:t>
      </w:r>
      <w:proofErr w:type="spellEnd"/>
      <w:r w:rsidRPr="00183D41">
        <w:rPr>
          <w:rFonts w:ascii="Calibri" w:cs="Calibri"/>
        </w:rPr>
        <w:t xml:space="preserve">, T.E., Carlsson, J., Irwin, J.J., Shoichet, B.K., 2021. A practical guide to large-scale docking. Nat. </w:t>
      </w:r>
      <w:proofErr w:type="spellStart"/>
      <w:r w:rsidRPr="00183D41">
        <w:rPr>
          <w:rFonts w:ascii="Calibri" w:cs="Calibri"/>
        </w:rPr>
        <w:t>Protoc</w:t>
      </w:r>
      <w:proofErr w:type="spellEnd"/>
      <w:r w:rsidRPr="00183D41">
        <w:rPr>
          <w:rFonts w:ascii="Calibri" w:cs="Calibri"/>
        </w:rPr>
        <w:t>. 16, 4799–4832. https://doi.org/10.1038/s41596-021-00597-z</w:t>
      </w:r>
    </w:p>
    <w:p w14:paraId="1D84E762" w14:textId="77777777" w:rsidR="00183D41" w:rsidRPr="00183D41" w:rsidRDefault="00183D41" w:rsidP="00183D41">
      <w:pPr>
        <w:pStyle w:val="Bibliography"/>
        <w:rPr>
          <w:rFonts w:ascii="Calibri" w:cs="Calibri"/>
        </w:rPr>
      </w:pPr>
      <w:r w:rsidRPr="00183D41">
        <w:rPr>
          <w:rFonts w:ascii="Calibri" w:cs="Calibri"/>
        </w:rPr>
        <w:t xml:space="preserve">Berman, H.M., Westbrook, J., Feng, Z., Gilliland, G., Bhat, T.N., </w:t>
      </w:r>
      <w:proofErr w:type="spellStart"/>
      <w:r w:rsidRPr="00183D41">
        <w:rPr>
          <w:rFonts w:ascii="Calibri" w:cs="Calibri"/>
        </w:rPr>
        <w:t>Weissig</w:t>
      </w:r>
      <w:proofErr w:type="spellEnd"/>
      <w:r w:rsidRPr="00183D41">
        <w:rPr>
          <w:rFonts w:ascii="Calibri" w:cs="Calibri"/>
        </w:rPr>
        <w:t xml:space="preserve">, H., </w:t>
      </w:r>
      <w:proofErr w:type="spellStart"/>
      <w:r w:rsidRPr="00183D41">
        <w:rPr>
          <w:rFonts w:ascii="Calibri" w:cs="Calibri"/>
        </w:rPr>
        <w:t>Shindyalov</w:t>
      </w:r>
      <w:proofErr w:type="spellEnd"/>
      <w:r w:rsidRPr="00183D41">
        <w:rPr>
          <w:rFonts w:ascii="Calibri" w:cs="Calibri"/>
        </w:rPr>
        <w:t xml:space="preserve">, I.N., </w:t>
      </w:r>
      <w:proofErr w:type="spellStart"/>
      <w:r w:rsidRPr="00183D41">
        <w:rPr>
          <w:rFonts w:ascii="Calibri" w:cs="Calibri"/>
        </w:rPr>
        <w:t>Bourne</w:t>
      </w:r>
      <w:proofErr w:type="spellEnd"/>
      <w:r w:rsidRPr="00183D41">
        <w:rPr>
          <w:rFonts w:ascii="Calibri" w:cs="Calibri"/>
        </w:rPr>
        <w:t>, P.E., 2000. The Protein Data Bank. Nucleic Acids Res. 28, 235–242. https://doi.org/10.1093/nar/28.1.235</w:t>
      </w:r>
    </w:p>
    <w:p w14:paraId="0EAD6C0D" w14:textId="77777777" w:rsidR="00183D41" w:rsidRPr="00183D41" w:rsidRDefault="00183D41" w:rsidP="00183D41">
      <w:pPr>
        <w:pStyle w:val="Bibliography"/>
        <w:rPr>
          <w:rFonts w:ascii="Calibri" w:cs="Calibri"/>
        </w:rPr>
      </w:pPr>
      <w:r w:rsidRPr="00183D41">
        <w:rPr>
          <w:rFonts w:ascii="Calibri" w:cs="Calibri"/>
        </w:rPr>
        <w:t>Bruns, R.F., Watson, I.A., 2012. Rules for Identifying Potentially Reactive or Promiscuous Compounds. J. Med. Chem. 55, 9763–9772. https://doi.org/10.1021/jm301008n</w:t>
      </w:r>
    </w:p>
    <w:p w14:paraId="2E16F335" w14:textId="77777777" w:rsidR="00183D41" w:rsidRPr="00183D41" w:rsidRDefault="00183D41" w:rsidP="00183D41">
      <w:pPr>
        <w:pStyle w:val="Bibliography"/>
        <w:rPr>
          <w:rFonts w:ascii="Calibri" w:cs="Calibri"/>
        </w:rPr>
      </w:pPr>
      <w:r w:rsidRPr="00183D41">
        <w:rPr>
          <w:rFonts w:ascii="Calibri" w:cs="Calibri"/>
        </w:rPr>
        <w:t xml:space="preserve">Cornell, W.D., </w:t>
      </w:r>
      <w:proofErr w:type="spellStart"/>
      <w:r w:rsidRPr="00183D41">
        <w:rPr>
          <w:rFonts w:ascii="Calibri" w:cs="Calibri"/>
        </w:rPr>
        <w:t>Cieplak</w:t>
      </w:r>
      <w:proofErr w:type="spellEnd"/>
      <w:r w:rsidRPr="00183D41">
        <w:rPr>
          <w:rFonts w:ascii="Calibri" w:cs="Calibri"/>
        </w:rPr>
        <w:t xml:space="preserve">, P., </w:t>
      </w:r>
      <w:proofErr w:type="spellStart"/>
      <w:r w:rsidRPr="00183D41">
        <w:rPr>
          <w:rFonts w:ascii="Calibri" w:cs="Calibri"/>
        </w:rPr>
        <w:t>Bayly</w:t>
      </w:r>
      <w:proofErr w:type="spellEnd"/>
      <w:r w:rsidRPr="00183D41">
        <w:rPr>
          <w:rFonts w:ascii="Calibri" w:cs="Calibri"/>
        </w:rPr>
        <w:t xml:space="preserve">, C.I., Gould, I.R., Merz, K.M., Ferguson, D.M., </w:t>
      </w:r>
      <w:proofErr w:type="spellStart"/>
      <w:r w:rsidRPr="00183D41">
        <w:rPr>
          <w:rFonts w:ascii="Calibri" w:cs="Calibri"/>
        </w:rPr>
        <w:t>Spellmeyer</w:t>
      </w:r>
      <w:proofErr w:type="spellEnd"/>
      <w:r w:rsidRPr="00183D41">
        <w:rPr>
          <w:rFonts w:ascii="Calibri" w:cs="Calibri"/>
        </w:rPr>
        <w:t xml:space="preserve">, D.C., Fox, T., Caldwell, J.W., </w:t>
      </w:r>
      <w:proofErr w:type="spellStart"/>
      <w:r w:rsidRPr="00183D41">
        <w:rPr>
          <w:rFonts w:ascii="Calibri" w:cs="Calibri"/>
        </w:rPr>
        <w:t>Kollman</w:t>
      </w:r>
      <w:proofErr w:type="spellEnd"/>
      <w:r w:rsidRPr="00183D41">
        <w:rPr>
          <w:rFonts w:ascii="Calibri" w:cs="Calibri"/>
        </w:rPr>
        <w:t xml:space="preserve">, P.A., 1995. A </w:t>
      </w:r>
      <w:proofErr w:type="gramStart"/>
      <w:r w:rsidRPr="00183D41">
        <w:rPr>
          <w:rFonts w:ascii="Calibri" w:cs="Calibri"/>
        </w:rPr>
        <w:t>Second Generation</w:t>
      </w:r>
      <w:proofErr w:type="gramEnd"/>
      <w:r w:rsidRPr="00183D41">
        <w:rPr>
          <w:rFonts w:ascii="Calibri" w:cs="Calibri"/>
        </w:rPr>
        <w:t xml:space="preserve"> Force Field for the Simulation of Proteins, Nucleic Acids, and Organic Molecules. J. Am. Chem. Soc. 117, 5179–5197. https://doi.org/10.1021/ja00124a002</w:t>
      </w:r>
    </w:p>
    <w:p w14:paraId="417D12D8" w14:textId="77777777" w:rsidR="00183D41" w:rsidRPr="00183D41" w:rsidRDefault="00183D41" w:rsidP="00183D41">
      <w:pPr>
        <w:pStyle w:val="Bibliography"/>
        <w:rPr>
          <w:rFonts w:ascii="Calibri" w:cs="Calibri"/>
        </w:rPr>
      </w:pPr>
      <w:proofErr w:type="spellStart"/>
      <w:r w:rsidRPr="00183D41">
        <w:rPr>
          <w:rFonts w:ascii="Calibri" w:cs="Calibri"/>
        </w:rPr>
        <w:t>Dantas</w:t>
      </w:r>
      <w:proofErr w:type="spellEnd"/>
      <w:r w:rsidRPr="00183D41">
        <w:rPr>
          <w:rFonts w:ascii="Calibri" w:cs="Calibri"/>
        </w:rPr>
        <w:t xml:space="preserve">, R.F., Evangelista, T.C.S., Neves, B.J., </w:t>
      </w:r>
      <w:proofErr w:type="spellStart"/>
      <w:r w:rsidRPr="00183D41">
        <w:rPr>
          <w:rFonts w:ascii="Calibri" w:cs="Calibri"/>
        </w:rPr>
        <w:t>Senger</w:t>
      </w:r>
      <w:proofErr w:type="spellEnd"/>
      <w:r w:rsidRPr="00183D41">
        <w:rPr>
          <w:rFonts w:ascii="Calibri" w:cs="Calibri"/>
        </w:rPr>
        <w:t xml:space="preserve">, M.R., Andrade, C.H., Ferreira, S.B., Silva-Junior, F.P., 2019. Dealing with frequent hitters in drug discovery: a multidisciplinary view on the issue of filtering compounds on biological screenings. Expert </w:t>
      </w:r>
      <w:proofErr w:type="spellStart"/>
      <w:r w:rsidRPr="00183D41">
        <w:rPr>
          <w:rFonts w:ascii="Calibri" w:cs="Calibri"/>
        </w:rPr>
        <w:t>Opin</w:t>
      </w:r>
      <w:proofErr w:type="spellEnd"/>
      <w:r w:rsidRPr="00183D41">
        <w:rPr>
          <w:rFonts w:ascii="Calibri" w:cs="Calibri"/>
        </w:rPr>
        <w:t xml:space="preserve">. Drug </w:t>
      </w:r>
      <w:proofErr w:type="spellStart"/>
      <w:r w:rsidRPr="00183D41">
        <w:rPr>
          <w:rFonts w:ascii="Calibri" w:cs="Calibri"/>
        </w:rPr>
        <w:t>Discov</w:t>
      </w:r>
      <w:proofErr w:type="spellEnd"/>
      <w:r w:rsidRPr="00183D41">
        <w:rPr>
          <w:rFonts w:ascii="Calibri" w:cs="Calibri"/>
        </w:rPr>
        <w:t>. 14, 1269–1282. https://doi.org/10.1080/17460441.2019.1654453</w:t>
      </w:r>
    </w:p>
    <w:p w14:paraId="7648B318" w14:textId="77777777" w:rsidR="00183D41" w:rsidRPr="00183D41" w:rsidRDefault="00183D41" w:rsidP="00183D41">
      <w:pPr>
        <w:pStyle w:val="Bibliography"/>
        <w:rPr>
          <w:rFonts w:ascii="Calibri" w:cs="Calibri"/>
        </w:rPr>
      </w:pPr>
      <w:proofErr w:type="spellStart"/>
      <w:r w:rsidRPr="00183D41">
        <w:rPr>
          <w:rFonts w:ascii="Calibri" w:cs="Calibri"/>
        </w:rPr>
        <w:t>Dinarello</w:t>
      </w:r>
      <w:proofErr w:type="spellEnd"/>
      <w:r w:rsidRPr="00183D41">
        <w:rPr>
          <w:rFonts w:ascii="Calibri" w:cs="Calibri"/>
        </w:rPr>
        <w:t>, C.A., 2018. Overview of the IL-1 family in innate inflammation and acquired immunity. Immunol. Rev. 281, 8–27. https://doi.org/10.1111/imr.12621</w:t>
      </w:r>
    </w:p>
    <w:p w14:paraId="5E0B9C9F" w14:textId="77777777" w:rsidR="00183D41" w:rsidRPr="00183D41" w:rsidRDefault="00183D41" w:rsidP="00183D41">
      <w:pPr>
        <w:pStyle w:val="Bibliography"/>
        <w:rPr>
          <w:rFonts w:ascii="Calibri" w:cs="Calibri"/>
        </w:rPr>
      </w:pPr>
      <w:proofErr w:type="spellStart"/>
      <w:r w:rsidRPr="00183D41">
        <w:rPr>
          <w:rFonts w:ascii="Calibri" w:cs="Calibri"/>
        </w:rPr>
        <w:t>Dinarello</w:t>
      </w:r>
      <w:proofErr w:type="spellEnd"/>
      <w:r w:rsidRPr="00183D41">
        <w:rPr>
          <w:rFonts w:ascii="Calibri" w:cs="Calibri"/>
        </w:rPr>
        <w:t xml:space="preserve">, C.A., 2009. Immunological and Inflammatory Functions of the Interleukin-1 Family. </w:t>
      </w:r>
      <w:proofErr w:type="spellStart"/>
      <w:r w:rsidRPr="00183D41">
        <w:rPr>
          <w:rFonts w:ascii="Calibri" w:cs="Calibri"/>
        </w:rPr>
        <w:t>Annu</w:t>
      </w:r>
      <w:proofErr w:type="spellEnd"/>
      <w:r w:rsidRPr="00183D41">
        <w:rPr>
          <w:rFonts w:ascii="Calibri" w:cs="Calibri"/>
        </w:rPr>
        <w:t>. Rev. Immunol. 27, 519–550. https://doi.org/10.1146/annurev.immunol.021908.132612</w:t>
      </w:r>
    </w:p>
    <w:p w14:paraId="7E84782B" w14:textId="77777777" w:rsidR="00183D41" w:rsidRPr="00183D41" w:rsidRDefault="00183D41" w:rsidP="00183D41">
      <w:pPr>
        <w:pStyle w:val="Bibliography"/>
        <w:rPr>
          <w:rFonts w:ascii="Calibri" w:cs="Calibri"/>
        </w:rPr>
      </w:pPr>
      <w:proofErr w:type="spellStart"/>
      <w:r w:rsidRPr="00183D41">
        <w:rPr>
          <w:rFonts w:ascii="Calibri" w:cs="Calibri"/>
        </w:rPr>
        <w:t>Dinarello</w:t>
      </w:r>
      <w:proofErr w:type="spellEnd"/>
      <w:r w:rsidRPr="00183D41">
        <w:rPr>
          <w:rFonts w:ascii="Calibri" w:cs="Calibri"/>
        </w:rPr>
        <w:t>, C.A., 1994. The interleukin-1 family: 10 years of discovery. FASEB J. Off. Publ. Fed. Am. Soc. Exp. Biol. 8, 1314–1325.</w:t>
      </w:r>
    </w:p>
    <w:p w14:paraId="3B0305DA" w14:textId="77777777" w:rsidR="00183D41" w:rsidRPr="00183D41" w:rsidRDefault="00183D41" w:rsidP="00183D41">
      <w:pPr>
        <w:pStyle w:val="Bibliography"/>
        <w:rPr>
          <w:rFonts w:ascii="Calibri" w:cs="Calibri"/>
        </w:rPr>
      </w:pPr>
      <w:proofErr w:type="spellStart"/>
      <w:r w:rsidRPr="00183D41">
        <w:rPr>
          <w:rFonts w:ascii="Calibri" w:cs="Calibri"/>
        </w:rPr>
        <w:t>Dinarello</w:t>
      </w:r>
      <w:proofErr w:type="spellEnd"/>
      <w:r w:rsidRPr="00183D41">
        <w:rPr>
          <w:rFonts w:ascii="Calibri" w:cs="Calibri"/>
        </w:rPr>
        <w:t>, C.A., 1992. The role of interleukin-1 in host responses to infectious diseases. Infect. Agents Dis. 1, 227–236.</w:t>
      </w:r>
    </w:p>
    <w:p w14:paraId="7E045C53" w14:textId="77777777" w:rsidR="00183D41" w:rsidRPr="00183D41" w:rsidRDefault="00183D41" w:rsidP="00183D41">
      <w:pPr>
        <w:pStyle w:val="Bibliography"/>
        <w:rPr>
          <w:rFonts w:ascii="Calibri" w:cs="Calibri"/>
        </w:rPr>
      </w:pPr>
      <w:proofErr w:type="spellStart"/>
      <w:r w:rsidRPr="00183D41">
        <w:rPr>
          <w:rFonts w:ascii="Calibri" w:cs="Calibri"/>
        </w:rPr>
        <w:t>Dinarello</w:t>
      </w:r>
      <w:proofErr w:type="spellEnd"/>
      <w:r w:rsidRPr="00183D41">
        <w:rPr>
          <w:rFonts w:ascii="Calibri" w:cs="Calibri"/>
        </w:rPr>
        <w:t xml:space="preserve">, C.A., Simon, A., van der Meer, J.W.M., 2012. Treating inflammation by blocking interleukin-1 in a broad spectrum of diseases. Nat. Rev. Drug </w:t>
      </w:r>
      <w:proofErr w:type="spellStart"/>
      <w:r w:rsidRPr="00183D41">
        <w:rPr>
          <w:rFonts w:ascii="Calibri" w:cs="Calibri"/>
        </w:rPr>
        <w:t>Discov</w:t>
      </w:r>
      <w:proofErr w:type="spellEnd"/>
      <w:r w:rsidRPr="00183D41">
        <w:rPr>
          <w:rFonts w:ascii="Calibri" w:cs="Calibri"/>
        </w:rPr>
        <w:t>. 11, 633–652. https://doi.org/10.1038/nrd3800</w:t>
      </w:r>
    </w:p>
    <w:p w14:paraId="0856DE15" w14:textId="77777777" w:rsidR="00183D41" w:rsidRPr="00183D41" w:rsidRDefault="00183D41" w:rsidP="00183D41">
      <w:pPr>
        <w:pStyle w:val="Bibliography"/>
        <w:rPr>
          <w:rFonts w:ascii="Calibri" w:cs="Calibri"/>
        </w:rPr>
      </w:pPr>
      <w:r w:rsidRPr="00183D41">
        <w:rPr>
          <w:rFonts w:ascii="Calibri" w:cs="Calibri"/>
        </w:rPr>
        <w:t xml:space="preserve">Evans, R.J., Bray, J., Childs, J.D., </w:t>
      </w:r>
      <w:proofErr w:type="spellStart"/>
      <w:r w:rsidRPr="00183D41">
        <w:rPr>
          <w:rFonts w:ascii="Calibri" w:cs="Calibri"/>
        </w:rPr>
        <w:t>Vigers</w:t>
      </w:r>
      <w:proofErr w:type="spellEnd"/>
      <w:r w:rsidRPr="00183D41">
        <w:rPr>
          <w:rFonts w:ascii="Calibri" w:cs="Calibri"/>
        </w:rPr>
        <w:t xml:space="preserve">, G.P., </w:t>
      </w:r>
      <w:proofErr w:type="spellStart"/>
      <w:r w:rsidRPr="00183D41">
        <w:rPr>
          <w:rFonts w:ascii="Calibri" w:cs="Calibri"/>
        </w:rPr>
        <w:t>Brandhuber</w:t>
      </w:r>
      <w:proofErr w:type="spellEnd"/>
      <w:r w:rsidRPr="00183D41">
        <w:rPr>
          <w:rFonts w:ascii="Calibri" w:cs="Calibri"/>
        </w:rPr>
        <w:t xml:space="preserve">, B.J., </w:t>
      </w:r>
      <w:proofErr w:type="spellStart"/>
      <w:r w:rsidRPr="00183D41">
        <w:rPr>
          <w:rFonts w:ascii="Calibri" w:cs="Calibri"/>
        </w:rPr>
        <w:t>Skalicky</w:t>
      </w:r>
      <w:proofErr w:type="spellEnd"/>
      <w:r w:rsidRPr="00183D41">
        <w:rPr>
          <w:rFonts w:ascii="Calibri" w:cs="Calibri"/>
        </w:rPr>
        <w:t>, J.J., Thompson, R.C., Eisenberg, S.P., 1995. Mapping receptor binding sites in interleukin (IL)-1 receptor antagonist and IL-1 beta by site-directed mutagenesis. Identification of a single site in IL-1ra and two sites in IL-1 beta. J. Biol. Chem. 270, 11477–11483. https://doi.org/10.1074/jbc.270.19.11477</w:t>
      </w:r>
    </w:p>
    <w:p w14:paraId="07927DE9" w14:textId="77777777" w:rsidR="00183D41" w:rsidRPr="00183D41" w:rsidRDefault="00183D41" w:rsidP="00183D41">
      <w:pPr>
        <w:pStyle w:val="Bibliography"/>
        <w:rPr>
          <w:rFonts w:ascii="Calibri" w:cs="Calibri"/>
        </w:rPr>
      </w:pPr>
      <w:proofErr w:type="spellStart"/>
      <w:r w:rsidRPr="00183D41">
        <w:rPr>
          <w:rFonts w:ascii="Calibri" w:cs="Calibri"/>
        </w:rPr>
        <w:lastRenderedPageBreak/>
        <w:t>Evavold</w:t>
      </w:r>
      <w:proofErr w:type="spellEnd"/>
      <w:r w:rsidRPr="00183D41">
        <w:rPr>
          <w:rFonts w:ascii="Calibri" w:cs="Calibri"/>
        </w:rPr>
        <w:t>, C., Kagan, J.C., 2018. How inflammasomes inform adaptive immunity. J. Mol. Biol. 430, 217–237. https://doi.org/10.1016/j.jmb.2017.09.019</w:t>
      </w:r>
    </w:p>
    <w:p w14:paraId="19F5028D" w14:textId="77777777" w:rsidR="00183D41" w:rsidRPr="00183D41" w:rsidRDefault="00183D41" w:rsidP="00183D41">
      <w:pPr>
        <w:pStyle w:val="Bibliography"/>
        <w:rPr>
          <w:rFonts w:ascii="Calibri" w:cs="Calibri"/>
        </w:rPr>
      </w:pPr>
      <w:r w:rsidRPr="00183D41">
        <w:rPr>
          <w:rFonts w:ascii="Calibri" w:cs="Calibri"/>
        </w:rPr>
        <w:t xml:space="preserve">Fields, J.K., Günther, S., Sundberg, E.J., 2019. Structural Basis of IL-1 Family Cytokine </w:t>
      </w:r>
      <w:proofErr w:type="spellStart"/>
      <w:r w:rsidRPr="00183D41">
        <w:rPr>
          <w:rFonts w:ascii="Calibri" w:cs="Calibri"/>
        </w:rPr>
        <w:t>Signaling</w:t>
      </w:r>
      <w:proofErr w:type="spellEnd"/>
      <w:r w:rsidRPr="00183D41">
        <w:rPr>
          <w:rFonts w:ascii="Calibri" w:cs="Calibri"/>
        </w:rPr>
        <w:t>. Front. Immunol. 10.</w:t>
      </w:r>
    </w:p>
    <w:p w14:paraId="676FA9D2" w14:textId="77777777" w:rsidR="00183D41" w:rsidRPr="00183D41" w:rsidRDefault="00183D41" w:rsidP="00183D41">
      <w:pPr>
        <w:pStyle w:val="Bibliography"/>
        <w:rPr>
          <w:rFonts w:ascii="Calibri" w:cs="Calibri"/>
        </w:rPr>
      </w:pPr>
      <w:proofErr w:type="spellStart"/>
      <w:r w:rsidRPr="00183D41">
        <w:rPr>
          <w:rFonts w:ascii="Calibri" w:cs="Calibri"/>
        </w:rPr>
        <w:t>Gabay</w:t>
      </w:r>
      <w:proofErr w:type="spellEnd"/>
      <w:r w:rsidRPr="00183D41">
        <w:rPr>
          <w:rFonts w:ascii="Calibri" w:cs="Calibri"/>
        </w:rPr>
        <w:t xml:space="preserve">, C., </w:t>
      </w:r>
      <w:proofErr w:type="spellStart"/>
      <w:r w:rsidRPr="00183D41">
        <w:rPr>
          <w:rFonts w:ascii="Calibri" w:cs="Calibri"/>
        </w:rPr>
        <w:t>Lamacchia</w:t>
      </w:r>
      <w:proofErr w:type="spellEnd"/>
      <w:r w:rsidRPr="00183D41">
        <w:rPr>
          <w:rFonts w:ascii="Calibri" w:cs="Calibri"/>
        </w:rPr>
        <w:t xml:space="preserve">, C., Palmer, G., 2010. IL-1 pathways in inflammation and human diseases. Nat. Rev. </w:t>
      </w:r>
      <w:proofErr w:type="spellStart"/>
      <w:r w:rsidRPr="00183D41">
        <w:rPr>
          <w:rFonts w:ascii="Calibri" w:cs="Calibri"/>
        </w:rPr>
        <w:t>Rheumatol</w:t>
      </w:r>
      <w:proofErr w:type="spellEnd"/>
      <w:r w:rsidRPr="00183D41">
        <w:rPr>
          <w:rFonts w:ascii="Calibri" w:cs="Calibri"/>
        </w:rPr>
        <w:t>. 6, 232–241. https://doi.org/10.1038/nrrheum.2010.4</w:t>
      </w:r>
    </w:p>
    <w:p w14:paraId="41D2CBE2" w14:textId="77777777" w:rsidR="00183D41" w:rsidRPr="00183D41" w:rsidRDefault="00183D41" w:rsidP="00183D41">
      <w:pPr>
        <w:pStyle w:val="Bibliography"/>
        <w:rPr>
          <w:rFonts w:ascii="Calibri" w:cs="Calibri"/>
        </w:rPr>
      </w:pPr>
      <w:proofErr w:type="spellStart"/>
      <w:r w:rsidRPr="00183D41">
        <w:rPr>
          <w:rFonts w:ascii="Calibri" w:cs="Calibri"/>
        </w:rPr>
        <w:t>Gery</w:t>
      </w:r>
      <w:proofErr w:type="spellEnd"/>
      <w:r w:rsidRPr="00183D41">
        <w:rPr>
          <w:rFonts w:ascii="Calibri" w:cs="Calibri"/>
        </w:rPr>
        <w:t xml:space="preserve">, I., Gershon, R.K., Waksman, B.H., 1972. POTENTIATION OF THE T-LYMPHOCYTE RESPONSE TO </w:t>
      </w:r>
      <w:proofErr w:type="gramStart"/>
      <w:r w:rsidRPr="00183D41">
        <w:rPr>
          <w:rFonts w:ascii="Calibri" w:cs="Calibri"/>
        </w:rPr>
        <w:t>MITOGENS :</w:t>
      </w:r>
      <w:proofErr w:type="gramEnd"/>
      <w:r w:rsidRPr="00183D41">
        <w:rPr>
          <w:rFonts w:ascii="Calibri" w:cs="Calibri"/>
        </w:rPr>
        <w:t xml:space="preserve"> I. THE RESPONDING CELL. J. Exp. Med. 136, 128–142. https://doi.org/10.1084/jem.136.1.128</w:t>
      </w:r>
    </w:p>
    <w:p w14:paraId="4EE47AD6" w14:textId="77777777" w:rsidR="00183D41" w:rsidRPr="00183D41" w:rsidRDefault="00183D41" w:rsidP="00183D41">
      <w:pPr>
        <w:pStyle w:val="Bibliography"/>
        <w:rPr>
          <w:rFonts w:ascii="Calibri" w:cs="Calibri"/>
        </w:rPr>
      </w:pPr>
      <w:r w:rsidRPr="00183D41">
        <w:rPr>
          <w:rFonts w:ascii="Calibri" w:cs="Calibri"/>
        </w:rPr>
        <w:t xml:space="preserve">Kaneko, N., </w:t>
      </w:r>
      <w:proofErr w:type="spellStart"/>
      <w:r w:rsidRPr="00183D41">
        <w:rPr>
          <w:rFonts w:ascii="Calibri" w:cs="Calibri"/>
        </w:rPr>
        <w:t>Kurata</w:t>
      </w:r>
      <w:proofErr w:type="spellEnd"/>
      <w:r w:rsidRPr="00183D41">
        <w:rPr>
          <w:rFonts w:ascii="Calibri" w:cs="Calibri"/>
        </w:rPr>
        <w:t xml:space="preserve">, M., Yamamoto, T., Morikawa, S., Masumoto, J., 2019. The role of interleukin-1 in general pathology. </w:t>
      </w:r>
      <w:proofErr w:type="spellStart"/>
      <w:r w:rsidRPr="00183D41">
        <w:rPr>
          <w:rFonts w:ascii="Calibri" w:cs="Calibri"/>
        </w:rPr>
        <w:t>Inflamm</w:t>
      </w:r>
      <w:proofErr w:type="spellEnd"/>
      <w:r w:rsidRPr="00183D41">
        <w:rPr>
          <w:rFonts w:ascii="Calibri" w:cs="Calibri"/>
        </w:rPr>
        <w:t>. Regen. 39, 12. https://doi.org/10.1186/s41232-019-0101-5</w:t>
      </w:r>
    </w:p>
    <w:p w14:paraId="2E494680" w14:textId="77777777" w:rsidR="00183D41" w:rsidRPr="00183D41" w:rsidRDefault="00183D41" w:rsidP="00183D41">
      <w:pPr>
        <w:pStyle w:val="Bibliography"/>
        <w:rPr>
          <w:rFonts w:ascii="Calibri" w:cs="Calibri"/>
        </w:rPr>
      </w:pPr>
      <w:proofErr w:type="spellStart"/>
      <w:r w:rsidRPr="00183D41">
        <w:rPr>
          <w:rFonts w:ascii="Calibri" w:cs="Calibri"/>
        </w:rPr>
        <w:t>Labriola</w:t>
      </w:r>
      <w:proofErr w:type="spellEnd"/>
      <w:r w:rsidRPr="00183D41">
        <w:rPr>
          <w:rFonts w:ascii="Calibri" w:cs="Calibri"/>
        </w:rPr>
        <w:t xml:space="preserve">-Tompkins, E., Chandran, C., </w:t>
      </w:r>
      <w:proofErr w:type="spellStart"/>
      <w:r w:rsidRPr="00183D41">
        <w:rPr>
          <w:rFonts w:ascii="Calibri" w:cs="Calibri"/>
        </w:rPr>
        <w:t>Kaffka</w:t>
      </w:r>
      <w:proofErr w:type="spellEnd"/>
      <w:r w:rsidRPr="00183D41">
        <w:rPr>
          <w:rFonts w:ascii="Calibri" w:cs="Calibri"/>
        </w:rPr>
        <w:t xml:space="preserve">, K.L., Biondi, D., Graves, B.J., </w:t>
      </w:r>
      <w:proofErr w:type="spellStart"/>
      <w:r w:rsidRPr="00183D41">
        <w:rPr>
          <w:rFonts w:ascii="Calibri" w:cs="Calibri"/>
        </w:rPr>
        <w:t>Hatada</w:t>
      </w:r>
      <w:proofErr w:type="spellEnd"/>
      <w:r w:rsidRPr="00183D41">
        <w:rPr>
          <w:rFonts w:ascii="Calibri" w:cs="Calibri"/>
        </w:rPr>
        <w:t>, M., Madison, V.S., Karas, J., Kilian, P.L., Ju, G., 1991. Identification of the discontinuous binding site in human interleukin 1 beta for the type I interleukin 1 receptor. Proc. Natl. Acad. Sci. U. S. A. 88, 11182–11186.</w:t>
      </w:r>
    </w:p>
    <w:p w14:paraId="4C225F69" w14:textId="77777777" w:rsidR="00183D41" w:rsidRPr="00183D41" w:rsidRDefault="00183D41" w:rsidP="00183D41">
      <w:pPr>
        <w:pStyle w:val="Bibliography"/>
        <w:rPr>
          <w:rFonts w:ascii="Calibri" w:cs="Calibri"/>
        </w:rPr>
      </w:pPr>
      <w:proofErr w:type="spellStart"/>
      <w:r w:rsidRPr="00183D41">
        <w:rPr>
          <w:rFonts w:ascii="Calibri" w:cs="Calibri"/>
        </w:rPr>
        <w:t>Labute</w:t>
      </w:r>
      <w:proofErr w:type="spellEnd"/>
      <w:r w:rsidRPr="00183D41">
        <w:rPr>
          <w:rFonts w:ascii="Calibri" w:cs="Calibri"/>
        </w:rPr>
        <w:t xml:space="preserve">, P., 2008. The generalized Born/volume integral implicit solvent model: Estimation of the free energy of hydration using London dispersion instead of atomic surface area. J. </w:t>
      </w:r>
      <w:proofErr w:type="spellStart"/>
      <w:r w:rsidRPr="00183D41">
        <w:rPr>
          <w:rFonts w:ascii="Calibri" w:cs="Calibri"/>
        </w:rPr>
        <w:t>Comput</w:t>
      </w:r>
      <w:proofErr w:type="spellEnd"/>
      <w:r w:rsidRPr="00183D41">
        <w:rPr>
          <w:rFonts w:ascii="Calibri" w:cs="Calibri"/>
        </w:rPr>
        <w:t>. Chem. 29, 1693–1698. https://doi.org/10.1002/jcc.20933</w:t>
      </w:r>
    </w:p>
    <w:p w14:paraId="5DB320D9" w14:textId="77777777" w:rsidR="00183D41" w:rsidRPr="00183D41" w:rsidRDefault="00183D41" w:rsidP="00183D41">
      <w:pPr>
        <w:pStyle w:val="Bibliography"/>
        <w:rPr>
          <w:rFonts w:ascii="Calibri" w:cs="Calibri"/>
        </w:rPr>
      </w:pPr>
      <w:proofErr w:type="spellStart"/>
      <w:r w:rsidRPr="00183D41">
        <w:rPr>
          <w:rFonts w:ascii="Calibri" w:cs="Calibri"/>
        </w:rPr>
        <w:t>Libermann</w:t>
      </w:r>
      <w:proofErr w:type="spellEnd"/>
      <w:r w:rsidRPr="00183D41">
        <w:rPr>
          <w:rFonts w:ascii="Calibri" w:cs="Calibri"/>
        </w:rPr>
        <w:t>, T.A., Baltimore, D., 1990. Activation of interleukin-6 gene expression through the NF-kappa B transcription factor. Mol. Cell. Biol. 10, 2327–2334. https://doi.org/10.1128/mcb.10.5.2327-2334.1990</w:t>
      </w:r>
    </w:p>
    <w:p w14:paraId="3C001FA4" w14:textId="77777777" w:rsidR="00183D41" w:rsidRPr="00183D41" w:rsidRDefault="00183D41" w:rsidP="00183D41">
      <w:pPr>
        <w:pStyle w:val="Bibliography"/>
        <w:rPr>
          <w:rFonts w:ascii="Calibri" w:cs="Calibri"/>
        </w:rPr>
      </w:pPr>
      <w:proofErr w:type="spellStart"/>
      <w:r w:rsidRPr="00183D41">
        <w:rPr>
          <w:rFonts w:ascii="Calibri" w:cs="Calibri"/>
        </w:rPr>
        <w:t>Lomedico</w:t>
      </w:r>
      <w:proofErr w:type="spellEnd"/>
      <w:r w:rsidRPr="00183D41">
        <w:rPr>
          <w:rFonts w:ascii="Calibri" w:cs="Calibri"/>
        </w:rPr>
        <w:t xml:space="preserve">, P.T., </w:t>
      </w:r>
      <w:proofErr w:type="spellStart"/>
      <w:r w:rsidRPr="00183D41">
        <w:rPr>
          <w:rFonts w:ascii="Calibri" w:cs="Calibri"/>
        </w:rPr>
        <w:t>Gubler</w:t>
      </w:r>
      <w:proofErr w:type="spellEnd"/>
      <w:r w:rsidRPr="00183D41">
        <w:rPr>
          <w:rFonts w:ascii="Calibri" w:cs="Calibri"/>
        </w:rPr>
        <w:t xml:space="preserve">, U., Hellmann, C.P., </w:t>
      </w:r>
      <w:proofErr w:type="spellStart"/>
      <w:r w:rsidRPr="00183D41">
        <w:rPr>
          <w:rFonts w:ascii="Calibri" w:cs="Calibri"/>
        </w:rPr>
        <w:t>Dukovich</w:t>
      </w:r>
      <w:proofErr w:type="spellEnd"/>
      <w:r w:rsidRPr="00183D41">
        <w:rPr>
          <w:rFonts w:ascii="Calibri" w:cs="Calibri"/>
        </w:rPr>
        <w:t xml:space="preserve">, M., </w:t>
      </w:r>
      <w:proofErr w:type="spellStart"/>
      <w:r w:rsidRPr="00183D41">
        <w:rPr>
          <w:rFonts w:ascii="Calibri" w:cs="Calibri"/>
        </w:rPr>
        <w:t>Giri</w:t>
      </w:r>
      <w:proofErr w:type="spellEnd"/>
      <w:r w:rsidRPr="00183D41">
        <w:rPr>
          <w:rFonts w:ascii="Calibri" w:cs="Calibri"/>
        </w:rPr>
        <w:t xml:space="preserve">, J.G., Pan, Y.-C.E., Collier, K., </w:t>
      </w:r>
      <w:proofErr w:type="spellStart"/>
      <w:r w:rsidRPr="00183D41">
        <w:rPr>
          <w:rFonts w:ascii="Calibri" w:cs="Calibri"/>
        </w:rPr>
        <w:t>Semionow</w:t>
      </w:r>
      <w:proofErr w:type="spellEnd"/>
      <w:r w:rsidRPr="00183D41">
        <w:rPr>
          <w:rFonts w:ascii="Calibri" w:cs="Calibri"/>
        </w:rPr>
        <w:t>, R., Chua, A.O., Mizel, S.B., 1984. Cloning and expression of murine interleukin-1 cDNA in Escherichia coli. Nature 312, 458–462. https://doi.org/10.1038/312458a0</w:t>
      </w:r>
    </w:p>
    <w:p w14:paraId="6BCAA540" w14:textId="77777777" w:rsidR="00183D41" w:rsidRPr="00183D41" w:rsidRDefault="00183D41" w:rsidP="00183D41">
      <w:pPr>
        <w:pStyle w:val="Bibliography"/>
        <w:rPr>
          <w:rFonts w:ascii="Calibri" w:cs="Calibri"/>
        </w:rPr>
      </w:pPr>
      <w:r w:rsidRPr="00183D41">
        <w:rPr>
          <w:rFonts w:ascii="Calibri" w:cs="Calibri"/>
        </w:rPr>
        <w:t xml:space="preserve">Mendiola, A.S., Cardona, A.E., 2018. The IL-1β phenomena in neuroinflammatory diseases. J. Neural </w:t>
      </w:r>
      <w:proofErr w:type="spellStart"/>
      <w:r w:rsidRPr="00183D41">
        <w:rPr>
          <w:rFonts w:ascii="Calibri" w:cs="Calibri"/>
        </w:rPr>
        <w:t>Transm</w:t>
      </w:r>
      <w:proofErr w:type="spellEnd"/>
      <w:r w:rsidRPr="00183D41">
        <w:rPr>
          <w:rFonts w:ascii="Calibri" w:cs="Calibri"/>
        </w:rPr>
        <w:t>. 125, 781–795. https://doi.org/10.1007/s00702-017-1732-9</w:t>
      </w:r>
    </w:p>
    <w:p w14:paraId="58327DD0" w14:textId="77777777" w:rsidR="00183D41" w:rsidRPr="00183D41" w:rsidRDefault="00183D41" w:rsidP="00183D41">
      <w:pPr>
        <w:pStyle w:val="Bibliography"/>
        <w:rPr>
          <w:rFonts w:ascii="Calibri" w:cs="Calibri"/>
        </w:rPr>
      </w:pPr>
      <w:r w:rsidRPr="00183D41">
        <w:rPr>
          <w:rFonts w:ascii="Calibri" w:cs="Calibri"/>
        </w:rPr>
        <w:t xml:space="preserve">Mertens, M., Singh, J.A., 2009. Anakinra for Rheumatoid Arthritis: A Systematic Review. J. </w:t>
      </w:r>
      <w:proofErr w:type="spellStart"/>
      <w:r w:rsidRPr="00183D41">
        <w:rPr>
          <w:rFonts w:ascii="Calibri" w:cs="Calibri"/>
        </w:rPr>
        <w:t>Rheumatol</w:t>
      </w:r>
      <w:proofErr w:type="spellEnd"/>
      <w:r w:rsidRPr="00183D41">
        <w:rPr>
          <w:rFonts w:ascii="Calibri" w:cs="Calibri"/>
        </w:rPr>
        <w:t>. 36, 1118–1125. https://doi.org/10.3899/jrheum.090074</w:t>
      </w:r>
    </w:p>
    <w:p w14:paraId="24116E41" w14:textId="77777777" w:rsidR="00183D41" w:rsidRPr="00183D41" w:rsidRDefault="00183D41" w:rsidP="00183D41">
      <w:pPr>
        <w:pStyle w:val="Bibliography"/>
        <w:rPr>
          <w:rFonts w:ascii="Calibri" w:cs="Calibri"/>
        </w:rPr>
      </w:pPr>
      <w:r w:rsidRPr="00183D41">
        <w:rPr>
          <w:rFonts w:ascii="Calibri" w:cs="Calibri"/>
        </w:rPr>
        <w:t>Molecular Operating Environment (MOE), 2021</w:t>
      </w:r>
      <w:proofErr w:type="gramStart"/>
      <w:r w:rsidRPr="00183D41">
        <w:rPr>
          <w:rFonts w:ascii="Calibri" w:cs="Calibri"/>
        </w:rPr>
        <w:t>. .</w:t>
      </w:r>
      <w:proofErr w:type="gramEnd"/>
      <w:r w:rsidRPr="00183D41">
        <w:rPr>
          <w:rFonts w:ascii="Calibri" w:cs="Calibri"/>
        </w:rPr>
        <w:t xml:space="preserve"> Chemical Computing Group ULC, 1010 </w:t>
      </w:r>
      <w:proofErr w:type="spellStart"/>
      <w:r w:rsidRPr="00183D41">
        <w:rPr>
          <w:rFonts w:ascii="Calibri" w:cs="Calibri"/>
        </w:rPr>
        <w:t>Sherbooke</w:t>
      </w:r>
      <w:proofErr w:type="spellEnd"/>
      <w:r w:rsidRPr="00183D41">
        <w:rPr>
          <w:rFonts w:ascii="Calibri" w:cs="Calibri"/>
        </w:rPr>
        <w:t xml:space="preserve"> St. West, Suite #910, Montreal, QC, Canada, H3A 2R7.</w:t>
      </w:r>
    </w:p>
    <w:p w14:paraId="4BBF7759" w14:textId="77777777" w:rsidR="00183D41" w:rsidRPr="00183D41" w:rsidRDefault="00183D41" w:rsidP="00183D41">
      <w:pPr>
        <w:pStyle w:val="Bibliography"/>
        <w:rPr>
          <w:rFonts w:ascii="Calibri" w:cs="Calibri"/>
        </w:rPr>
      </w:pPr>
      <w:r w:rsidRPr="00183D41">
        <w:rPr>
          <w:rFonts w:ascii="Calibri" w:cs="Calibri"/>
        </w:rPr>
        <w:t xml:space="preserve">Nichols, C., Ng, J., </w:t>
      </w:r>
      <w:proofErr w:type="spellStart"/>
      <w:r w:rsidRPr="00183D41">
        <w:rPr>
          <w:rFonts w:ascii="Calibri" w:cs="Calibri"/>
        </w:rPr>
        <w:t>Keshu</w:t>
      </w:r>
      <w:proofErr w:type="spellEnd"/>
      <w:r w:rsidRPr="00183D41">
        <w:rPr>
          <w:rFonts w:ascii="Calibri" w:cs="Calibri"/>
        </w:rPr>
        <w:t xml:space="preserve">, A., Kelly, G., Conte, M.R., Marber, M.S., </w:t>
      </w:r>
      <w:proofErr w:type="spellStart"/>
      <w:r w:rsidRPr="00183D41">
        <w:rPr>
          <w:rFonts w:ascii="Calibri" w:cs="Calibri"/>
        </w:rPr>
        <w:t>Fraternali</w:t>
      </w:r>
      <w:proofErr w:type="spellEnd"/>
      <w:r w:rsidRPr="00183D41">
        <w:rPr>
          <w:rFonts w:ascii="Calibri" w:cs="Calibri"/>
        </w:rPr>
        <w:t>, F., De Nicola, G.F., 2020. Mining the PDB for Tractable Cases Where X-ray Crystallography Combined with Fragment Screens Can Be Used to Systematically Design Protein–Protein Inhibitors: Two Test Cases Illustrated by IL1β-IL1R and p38α–TAB1 Complexes. J. Med. Chem. 63, 7559–7568. https://doi.org/10.1021/acs.jmedchem.0c00403</w:t>
      </w:r>
    </w:p>
    <w:p w14:paraId="0B5272F8" w14:textId="77777777" w:rsidR="00183D41" w:rsidRPr="00183D41" w:rsidRDefault="00183D41" w:rsidP="00183D41">
      <w:pPr>
        <w:pStyle w:val="Bibliography"/>
        <w:rPr>
          <w:rFonts w:ascii="Calibri" w:cs="Calibri"/>
        </w:rPr>
      </w:pPr>
      <w:r w:rsidRPr="00183D41">
        <w:rPr>
          <w:rFonts w:ascii="Calibri" w:cs="Calibri"/>
        </w:rPr>
        <w:t xml:space="preserve">On Medicine, Volume III — </w:t>
      </w:r>
      <w:proofErr w:type="spellStart"/>
      <w:r w:rsidRPr="00183D41">
        <w:rPr>
          <w:rFonts w:ascii="Calibri" w:cs="Calibri"/>
        </w:rPr>
        <w:t>Celsus</w:t>
      </w:r>
      <w:proofErr w:type="spellEnd"/>
      <w:r w:rsidRPr="00183D41">
        <w:rPr>
          <w:rFonts w:ascii="Calibri" w:cs="Calibri"/>
        </w:rPr>
        <w:t xml:space="preserve"> [WWW Document], 1938. URL https://www.hup.harvard.edu/catalog.php?isbn=9780674993709 (accessed 4.7.22).</w:t>
      </w:r>
    </w:p>
    <w:p w14:paraId="75113B34" w14:textId="77777777" w:rsidR="00183D41" w:rsidRPr="00183D41" w:rsidRDefault="00183D41" w:rsidP="00183D41">
      <w:pPr>
        <w:pStyle w:val="Bibliography"/>
        <w:rPr>
          <w:rFonts w:ascii="Calibri" w:cs="Calibri"/>
        </w:rPr>
      </w:pPr>
      <w:proofErr w:type="spellStart"/>
      <w:r w:rsidRPr="00183D41">
        <w:rPr>
          <w:rFonts w:ascii="Calibri" w:cs="Calibri"/>
        </w:rPr>
        <w:t>Oprea</w:t>
      </w:r>
      <w:proofErr w:type="spellEnd"/>
      <w:r w:rsidRPr="00183D41">
        <w:rPr>
          <w:rFonts w:ascii="Calibri" w:cs="Calibri"/>
        </w:rPr>
        <w:t xml:space="preserve">, T.I., Bauman, J.E., </w:t>
      </w:r>
      <w:proofErr w:type="spellStart"/>
      <w:r w:rsidRPr="00183D41">
        <w:rPr>
          <w:rFonts w:ascii="Calibri" w:cs="Calibri"/>
        </w:rPr>
        <w:t>Bologa</w:t>
      </w:r>
      <w:proofErr w:type="spellEnd"/>
      <w:r w:rsidRPr="00183D41">
        <w:rPr>
          <w:rFonts w:ascii="Calibri" w:cs="Calibri"/>
        </w:rPr>
        <w:t xml:space="preserve">, C.G., Buranda, T., </w:t>
      </w:r>
      <w:proofErr w:type="spellStart"/>
      <w:r w:rsidRPr="00183D41">
        <w:rPr>
          <w:rFonts w:ascii="Calibri" w:cs="Calibri"/>
        </w:rPr>
        <w:t>Chigaev</w:t>
      </w:r>
      <w:proofErr w:type="spellEnd"/>
      <w:r w:rsidRPr="00183D41">
        <w:rPr>
          <w:rFonts w:ascii="Calibri" w:cs="Calibri"/>
        </w:rPr>
        <w:t xml:space="preserve">, A., Edwards, B.S., </w:t>
      </w:r>
      <w:proofErr w:type="spellStart"/>
      <w:r w:rsidRPr="00183D41">
        <w:rPr>
          <w:rFonts w:ascii="Calibri" w:cs="Calibri"/>
        </w:rPr>
        <w:t>Jarvik</w:t>
      </w:r>
      <w:proofErr w:type="spellEnd"/>
      <w:r w:rsidRPr="00183D41">
        <w:rPr>
          <w:rFonts w:ascii="Calibri" w:cs="Calibri"/>
        </w:rPr>
        <w:t xml:space="preserve">, J.W., Gresham, H.D., Haynes, M.K., </w:t>
      </w:r>
      <w:proofErr w:type="spellStart"/>
      <w:r w:rsidRPr="00183D41">
        <w:rPr>
          <w:rFonts w:ascii="Calibri" w:cs="Calibri"/>
        </w:rPr>
        <w:t>Hjelle</w:t>
      </w:r>
      <w:proofErr w:type="spellEnd"/>
      <w:r w:rsidRPr="00183D41">
        <w:rPr>
          <w:rFonts w:ascii="Calibri" w:cs="Calibri"/>
        </w:rPr>
        <w:t xml:space="preserve">, B., </w:t>
      </w:r>
      <w:proofErr w:type="spellStart"/>
      <w:r w:rsidRPr="00183D41">
        <w:rPr>
          <w:rFonts w:ascii="Calibri" w:cs="Calibri"/>
        </w:rPr>
        <w:t>Hromas</w:t>
      </w:r>
      <w:proofErr w:type="spellEnd"/>
      <w:r w:rsidRPr="00183D41">
        <w:rPr>
          <w:rFonts w:ascii="Calibri" w:cs="Calibri"/>
        </w:rPr>
        <w:t xml:space="preserve">, R., Hudson, L., Mackenzie, D.A., Muller, C.Y., Reed, J.C., Simons, P.C., </w:t>
      </w:r>
      <w:proofErr w:type="spellStart"/>
      <w:r w:rsidRPr="00183D41">
        <w:rPr>
          <w:rFonts w:ascii="Calibri" w:cs="Calibri"/>
        </w:rPr>
        <w:t>Smagley</w:t>
      </w:r>
      <w:proofErr w:type="spellEnd"/>
      <w:r w:rsidRPr="00183D41">
        <w:rPr>
          <w:rFonts w:ascii="Calibri" w:cs="Calibri"/>
        </w:rPr>
        <w:t xml:space="preserve">, Y., Strouse, J., </w:t>
      </w:r>
      <w:proofErr w:type="spellStart"/>
      <w:r w:rsidRPr="00183D41">
        <w:rPr>
          <w:rFonts w:ascii="Calibri" w:cs="Calibri"/>
        </w:rPr>
        <w:t>Surviladze</w:t>
      </w:r>
      <w:proofErr w:type="spellEnd"/>
      <w:r w:rsidRPr="00183D41">
        <w:rPr>
          <w:rFonts w:ascii="Calibri" w:cs="Calibri"/>
        </w:rPr>
        <w:t xml:space="preserve">, Z., Thompson, T., </w:t>
      </w:r>
      <w:proofErr w:type="spellStart"/>
      <w:r w:rsidRPr="00183D41">
        <w:rPr>
          <w:rFonts w:ascii="Calibri" w:cs="Calibri"/>
        </w:rPr>
        <w:t>Ursu</w:t>
      </w:r>
      <w:proofErr w:type="spellEnd"/>
      <w:r w:rsidRPr="00183D41">
        <w:rPr>
          <w:rFonts w:ascii="Calibri" w:cs="Calibri"/>
        </w:rPr>
        <w:t xml:space="preserve">, O., Waller, A., </w:t>
      </w:r>
      <w:proofErr w:type="spellStart"/>
      <w:r w:rsidRPr="00183D41">
        <w:rPr>
          <w:rFonts w:ascii="Calibri" w:cs="Calibri"/>
        </w:rPr>
        <w:t>Wandinger</w:t>
      </w:r>
      <w:proofErr w:type="spellEnd"/>
      <w:r w:rsidRPr="00183D41">
        <w:rPr>
          <w:rFonts w:ascii="Calibri" w:cs="Calibri"/>
        </w:rPr>
        <w:t xml:space="preserve">-Ness, A., Winter, S.S., Wu, Y., Young, S.M., Larson, R.S., Willman, C., </w:t>
      </w:r>
      <w:proofErr w:type="spellStart"/>
      <w:r w:rsidRPr="00183D41">
        <w:rPr>
          <w:rFonts w:ascii="Calibri" w:cs="Calibri"/>
        </w:rPr>
        <w:t>Sklar</w:t>
      </w:r>
      <w:proofErr w:type="spellEnd"/>
      <w:r w:rsidRPr="00183D41">
        <w:rPr>
          <w:rFonts w:ascii="Calibri" w:cs="Calibri"/>
        </w:rPr>
        <w:t xml:space="preserve">, L.A., 2011. Drug repurposing from an academic perspective. Drug </w:t>
      </w:r>
      <w:proofErr w:type="spellStart"/>
      <w:r w:rsidRPr="00183D41">
        <w:rPr>
          <w:rFonts w:ascii="Calibri" w:cs="Calibri"/>
        </w:rPr>
        <w:t>Discov</w:t>
      </w:r>
      <w:proofErr w:type="spellEnd"/>
      <w:r w:rsidRPr="00183D41">
        <w:rPr>
          <w:rFonts w:ascii="Calibri" w:cs="Calibri"/>
        </w:rPr>
        <w:t xml:space="preserve">. Today </w:t>
      </w:r>
      <w:proofErr w:type="spellStart"/>
      <w:r w:rsidRPr="00183D41">
        <w:rPr>
          <w:rFonts w:ascii="Calibri" w:cs="Calibri"/>
        </w:rPr>
        <w:t>Ther</w:t>
      </w:r>
      <w:proofErr w:type="spellEnd"/>
      <w:r w:rsidRPr="00183D41">
        <w:rPr>
          <w:rFonts w:ascii="Calibri" w:cs="Calibri"/>
        </w:rPr>
        <w:t xml:space="preserve">. </w:t>
      </w:r>
      <w:proofErr w:type="spellStart"/>
      <w:r w:rsidRPr="00183D41">
        <w:rPr>
          <w:rFonts w:ascii="Calibri" w:cs="Calibri"/>
        </w:rPr>
        <w:t>Strateg</w:t>
      </w:r>
      <w:proofErr w:type="spellEnd"/>
      <w:r w:rsidRPr="00183D41">
        <w:rPr>
          <w:rFonts w:ascii="Calibri" w:cs="Calibri"/>
        </w:rPr>
        <w:t>., Drug repurposing 8, 61–69. https://doi.org/10.1016/j.ddstr.2011.10.002</w:t>
      </w:r>
    </w:p>
    <w:p w14:paraId="3119330D" w14:textId="77777777" w:rsidR="00183D41" w:rsidRPr="00183D41" w:rsidRDefault="00183D41" w:rsidP="00183D41">
      <w:pPr>
        <w:pStyle w:val="Bibliography"/>
        <w:rPr>
          <w:rFonts w:ascii="Calibri" w:cs="Calibri"/>
        </w:rPr>
      </w:pPr>
      <w:proofErr w:type="spellStart"/>
      <w:r w:rsidRPr="00183D41">
        <w:rPr>
          <w:rFonts w:ascii="Calibri" w:cs="Calibri"/>
        </w:rPr>
        <w:lastRenderedPageBreak/>
        <w:t>PyMOL</w:t>
      </w:r>
      <w:proofErr w:type="spellEnd"/>
      <w:r w:rsidRPr="00183D41">
        <w:rPr>
          <w:rFonts w:ascii="Calibri" w:cs="Calibri"/>
        </w:rPr>
        <w:t xml:space="preserve"> Molecular Graphics System, Version 1.2r3pre, Schrödinger, LLC, n.d.</w:t>
      </w:r>
    </w:p>
    <w:p w14:paraId="2EC848A0" w14:textId="77777777" w:rsidR="00183D41" w:rsidRPr="00183D41" w:rsidRDefault="00183D41" w:rsidP="00183D41">
      <w:pPr>
        <w:pStyle w:val="Bibliography"/>
        <w:rPr>
          <w:rFonts w:ascii="Calibri" w:cs="Calibri"/>
        </w:rPr>
      </w:pPr>
      <w:r w:rsidRPr="00183D41">
        <w:rPr>
          <w:rFonts w:ascii="Calibri" w:cs="Calibri"/>
        </w:rPr>
        <w:t>Rivers-</w:t>
      </w:r>
      <w:proofErr w:type="spellStart"/>
      <w:r w:rsidRPr="00183D41">
        <w:rPr>
          <w:rFonts w:ascii="Calibri" w:cs="Calibri"/>
        </w:rPr>
        <w:t>Auty</w:t>
      </w:r>
      <w:proofErr w:type="spellEnd"/>
      <w:r w:rsidRPr="00183D41">
        <w:rPr>
          <w:rFonts w:ascii="Calibri" w:cs="Calibri"/>
        </w:rPr>
        <w:t xml:space="preserve">, J., Daniels, M.J.D., Colliver, I., Robertson, D.L., Brough, D., 2018. Redefining the ancestral origins of the interleukin-1 superfamily. Nat. </w:t>
      </w:r>
      <w:proofErr w:type="spellStart"/>
      <w:r w:rsidRPr="00183D41">
        <w:rPr>
          <w:rFonts w:ascii="Calibri" w:cs="Calibri"/>
        </w:rPr>
        <w:t>Commun</w:t>
      </w:r>
      <w:proofErr w:type="spellEnd"/>
      <w:r w:rsidRPr="00183D41">
        <w:rPr>
          <w:rFonts w:ascii="Calibri" w:cs="Calibri"/>
        </w:rPr>
        <w:t>. 9, 1156. https://doi.org/10.1038/s41467-018-03362-1</w:t>
      </w:r>
    </w:p>
    <w:p w14:paraId="5496DFDD" w14:textId="77777777" w:rsidR="00183D41" w:rsidRPr="00183D41" w:rsidRDefault="00183D41" w:rsidP="00183D41">
      <w:pPr>
        <w:pStyle w:val="Bibliography"/>
        <w:rPr>
          <w:rFonts w:ascii="Calibri" w:cs="Calibri"/>
        </w:rPr>
      </w:pPr>
      <w:r w:rsidRPr="00183D41">
        <w:rPr>
          <w:rFonts w:ascii="Calibri" w:cs="Calibri"/>
        </w:rPr>
        <w:t xml:space="preserve">Rueda, M., </w:t>
      </w:r>
      <w:proofErr w:type="spellStart"/>
      <w:r w:rsidRPr="00183D41">
        <w:rPr>
          <w:rFonts w:ascii="Calibri" w:cs="Calibri"/>
        </w:rPr>
        <w:t>Bottegoni</w:t>
      </w:r>
      <w:proofErr w:type="spellEnd"/>
      <w:r w:rsidRPr="00183D41">
        <w:rPr>
          <w:rFonts w:ascii="Calibri" w:cs="Calibri"/>
        </w:rPr>
        <w:t xml:space="preserve">, G., </w:t>
      </w:r>
      <w:proofErr w:type="spellStart"/>
      <w:r w:rsidRPr="00183D41">
        <w:rPr>
          <w:rFonts w:ascii="Calibri" w:cs="Calibri"/>
        </w:rPr>
        <w:t>Abagyan</w:t>
      </w:r>
      <w:proofErr w:type="spellEnd"/>
      <w:r w:rsidRPr="00183D41">
        <w:rPr>
          <w:rFonts w:ascii="Calibri" w:cs="Calibri"/>
        </w:rPr>
        <w:t>, R., 2010. Recipes for the Selection of Experimental Protein Conformations for Virtual Screening. J. Chem. Inf. Model. 50, 186–193. https://doi.org/10.1021/ci9003943</w:t>
      </w:r>
    </w:p>
    <w:p w14:paraId="3B1714E6" w14:textId="77777777" w:rsidR="00183D41" w:rsidRPr="00183D41" w:rsidRDefault="00183D41" w:rsidP="00183D41">
      <w:pPr>
        <w:pStyle w:val="Bibliography"/>
        <w:rPr>
          <w:rFonts w:ascii="Calibri" w:cs="Calibri"/>
        </w:rPr>
      </w:pPr>
      <w:proofErr w:type="spellStart"/>
      <w:r w:rsidRPr="00183D41">
        <w:rPr>
          <w:rFonts w:ascii="Calibri" w:cs="Calibri"/>
        </w:rPr>
        <w:t>Satopaa</w:t>
      </w:r>
      <w:proofErr w:type="spellEnd"/>
      <w:r w:rsidRPr="00183D41">
        <w:rPr>
          <w:rFonts w:ascii="Calibri" w:cs="Calibri"/>
        </w:rPr>
        <w:t>, V., Albrecht, J., Irwin, D., Raghavan, B., 2011. Finding a “</w:t>
      </w:r>
      <w:proofErr w:type="spellStart"/>
      <w:r w:rsidRPr="00183D41">
        <w:rPr>
          <w:rFonts w:ascii="Calibri" w:cs="Calibri"/>
        </w:rPr>
        <w:t>Kneedle</w:t>
      </w:r>
      <w:proofErr w:type="spellEnd"/>
      <w:r w:rsidRPr="00183D41">
        <w:rPr>
          <w:rFonts w:ascii="Calibri" w:cs="Calibri"/>
        </w:rPr>
        <w:t xml:space="preserve">” in a Haystack: Detecting Knee Points in System </w:t>
      </w:r>
      <w:proofErr w:type="spellStart"/>
      <w:r w:rsidRPr="00183D41">
        <w:rPr>
          <w:rFonts w:ascii="Calibri" w:cs="Calibri"/>
        </w:rPr>
        <w:t>Behavior</w:t>
      </w:r>
      <w:proofErr w:type="spellEnd"/>
      <w:r w:rsidRPr="00183D41">
        <w:rPr>
          <w:rFonts w:ascii="Calibri" w:cs="Calibri"/>
        </w:rPr>
        <w:t xml:space="preserve">, </w:t>
      </w:r>
      <w:proofErr w:type="gramStart"/>
      <w:r w:rsidRPr="00183D41">
        <w:rPr>
          <w:rFonts w:ascii="Calibri" w:cs="Calibri"/>
        </w:rPr>
        <w:t>in:</w:t>
      </w:r>
      <w:proofErr w:type="gramEnd"/>
      <w:r w:rsidRPr="00183D41">
        <w:rPr>
          <w:rFonts w:ascii="Calibri" w:cs="Calibri"/>
        </w:rPr>
        <w:t xml:space="preserve"> 2011 31st International Conference on Distributed Computing Systems Workshops. Presented at the 2011 31st International Conference on Distributed Computing Systems Workshops, pp. 166–171. https://doi.org/10.1109/ICDCSW.2011.20</w:t>
      </w:r>
    </w:p>
    <w:p w14:paraId="7F899FCE" w14:textId="77777777" w:rsidR="00183D41" w:rsidRPr="00183D41" w:rsidRDefault="00183D41" w:rsidP="00183D41">
      <w:pPr>
        <w:pStyle w:val="Bibliography"/>
        <w:rPr>
          <w:rFonts w:ascii="Calibri" w:cs="Calibri"/>
        </w:rPr>
      </w:pPr>
      <w:r w:rsidRPr="00183D41">
        <w:rPr>
          <w:rFonts w:ascii="Calibri" w:cs="Calibri"/>
        </w:rPr>
        <w:t xml:space="preserve">Scott, D.E., </w:t>
      </w:r>
      <w:proofErr w:type="spellStart"/>
      <w:r w:rsidRPr="00183D41">
        <w:rPr>
          <w:rFonts w:ascii="Calibri" w:cs="Calibri"/>
        </w:rPr>
        <w:t>Bayly</w:t>
      </w:r>
      <w:proofErr w:type="spellEnd"/>
      <w:r w:rsidRPr="00183D41">
        <w:rPr>
          <w:rFonts w:ascii="Calibri" w:cs="Calibri"/>
        </w:rPr>
        <w:t xml:space="preserve">, A.R., Abell, C., Skidmore, J., 2016. Small molecules, big targets: drug discovery faces the protein–protein interaction challenge. Nat. Rev. Drug </w:t>
      </w:r>
      <w:proofErr w:type="spellStart"/>
      <w:r w:rsidRPr="00183D41">
        <w:rPr>
          <w:rFonts w:ascii="Calibri" w:cs="Calibri"/>
        </w:rPr>
        <w:t>Discov</w:t>
      </w:r>
      <w:proofErr w:type="spellEnd"/>
      <w:r w:rsidRPr="00183D41">
        <w:rPr>
          <w:rFonts w:ascii="Calibri" w:cs="Calibri"/>
        </w:rPr>
        <w:t>. 15, 533–550. https://doi.org/10.1038/nrd.2016.29</w:t>
      </w:r>
    </w:p>
    <w:p w14:paraId="5DC4A363" w14:textId="77777777" w:rsidR="00183D41" w:rsidRPr="00183D41" w:rsidRDefault="00183D41" w:rsidP="00183D41">
      <w:pPr>
        <w:pStyle w:val="Bibliography"/>
        <w:rPr>
          <w:rFonts w:ascii="Calibri" w:cs="Calibri"/>
        </w:rPr>
      </w:pPr>
      <w:proofErr w:type="spellStart"/>
      <w:r w:rsidRPr="00183D41">
        <w:rPr>
          <w:rFonts w:ascii="Calibri" w:cs="Calibri"/>
        </w:rPr>
        <w:t>Shaftel</w:t>
      </w:r>
      <w:proofErr w:type="spellEnd"/>
      <w:r w:rsidRPr="00183D41">
        <w:rPr>
          <w:rFonts w:ascii="Calibri" w:cs="Calibri"/>
        </w:rPr>
        <w:t xml:space="preserve">, S.S., Griffin, W.S.T., </w:t>
      </w:r>
      <w:proofErr w:type="spellStart"/>
      <w:r w:rsidRPr="00183D41">
        <w:rPr>
          <w:rFonts w:ascii="Calibri" w:cs="Calibri"/>
        </w:rPr>
        <w:t>O’Banion</w:t>
      </w:r>
      <w:proofErr w:type="spellEnd"/>
      <w:r w:rsidRPr="00183D41">
        <w:rPr>
          <w:rFonts w:ascii="Calibri" w:cs="Calibri"/>
        </w:rPr>
        <w:t>, M.K., 2008. The role of interleukin-1 in neuroinflammation and Alzheimer disease: an evolving perspective. J. Neuroinflammation 5, 7. https://doi.org/10.1186/1742-2094-5-7</w:t>
      </w:r>
    </w:p>
    <w:p w14:paraId="5BBCE90D" w14:textId="77777777" w:rsidR="00183D41" w:rsidRPr="00183D41" w:rsidRDefault="00183D41" w:rsidP="00183D41">
      <w:pPr>
        <w:pStyle w:val="Bibliography"/>
        <w:rPr>
          <w:rFonts w:ascii="Calibri" w:cs="Calibri"/>
        </w:rPr>
      </w:pPr>
      <w:proofErr w:type="spellStart"/>
      <w:r w:rsidRPr="00183D41">
        <w:rPr>
          <w:rFonts w:ascii="Calibri" w:cs="Calibri"/>
        </w:rPr>
        <w:t>Vigers</w:t>
      </w:r>
      <w:proofErr w:type="spellEnd"/>
      <w:r w:rsidRPr="00183D41">
        <w:rPr>
          <w:rFonts w:ascii="Calibri" w:cs="Calibri"/>
        </w:rPr>
        <w:t xml:space="preserve">, G.P.A., Anderson, L.J., Caffes, P., </w:t>
      </w:r>
      <w:proofErr w:type="spellStart"/>
      <w:r w:rsidRPr="00183D41">
        <w:rPr>
          <w:rFonts w:ascii="Calibri" w:cs="Calibri"/>
        </w:rPr>
        <w:t>Brandhuber</w:t>
      </w:r>
      <w:proofErr w:type="spellEnd"/>
      <w:r w:rsidRPr="00183D41">
        <w:rPr>
          <w:rFonts w:ascii="Calibri" w:cs="Calibri"/>
        </w:rPr>
        <w:t>, B.J., 1997. Crystal structure of the type-I interleukin-1 receptor complexed with interleukin-1β. Nature 386, 190–194. https://doi.org/10.1038/386190a0</w:t>
      </w:r>
    </w:p>
    <w:p w14:paraId="79457AA0" w14:textId="77777777" w:rsidR="00183D41" w:rsidRPr="00183D41" w:rsidRDefault="00183D41" w:rsidP="00183D41">
      <w:pPr>
        <w:pStyle w:val="Bibliography"/>
        <w:rPr>
          <w:rFonts w:ascii="Calibri" w:cs="Calibri"/>
        </w:rPr>
      </w:pPr>
      <w:proofErr w:type="spellStart"/>
      <w:r w:rsidRPr="00183D41">
        <w:rPr>
          <w:rFonts w:ascii="Calibri" w:cs="Calibri"/>
        </w:rPr>
        <w:t>Wermuth</w:t>
      </w:r>
      <w:proofErr w:type="spellEnd"/>
      <w:r w:rsidRPr="00183D41">
        <w:rPr>
          <w:rFonts w:ascii="Calibri" w:cs="Calibri"/>
        </w:rPr>
        <w:t xml:space="preserve">, C.G., </w:t>
      </w:r>
      <w:proofErr w:type="spellStart"/>
      <w:r w:rsidRPr="00183D41">
        <w:rPr>
          <w:rFonts w:ascii="Calibri" w:cs="Calibri"/>
        </w:rPr>
        <w:t>Ganellin</w:t>
      </w:r>
      <w:proofErr w:type="spellEnd"/>
      <w:r w:rsidRPr="00183D41">
        <w:rPr>
          <w:rFonts w:ascii="Calibri" w:cs="Calibri"/>
        </w:rPr>
        <w:t xml:space="preserve">, C.R., Lindberg, P., </w:t>
      </w:r>
      <w:proofErr w:type="spellStart"/>
      <w:r w:rsidRPr="00183D41">
        <w:rPr>
          <w:rFonts w:ascii="Calibri" w:cs="Calibri"/>
        </w:rPr>
        <w:t>Mitscher</w:t>
      </w:r>
      <w:proofErr w:type="spellEnd"/>
      <w:r w:rsidRPr="00183D41">
        <w:rPr>
          <w:rFonts w:ascii="Calibri" w:cs="Calibri"/>
        </w:rPr>
        <w:t>, L.A., 1998. Glossary of terms used in medicinal chemistry (IUPAC Recommendations 1998). Pure Appl. Chem. 70, 1129–1143. https://doi.org/10.1351/pac199870051129</w:t>
      </w:r>
    </w:p>
    <w:p w14:paraId="43B059DC" w14:textId="7BEA13C7" w:rsidR="00183D41" w:rsidRDefault="00183D41">
      <w:r>
        <w:fldChar w:fldCharType="end"/>
      </w:r>
    </w:p>
    <w:p w14:paraId="74B8577F" w14:textId="5F018D9C" w:rsidR="006A1023" w:rsidRDefault="006A1023"/>
    <w:p w14:paraId="3061D004" w14:textId="77777777" w:rsidR="00CE6EB6" w:rsidRDefault="00CE6EB6">
      <w:pPr>
        <w:sectPr w:rsidR="00CE6EB6">
          <w:pgSz w:w="11906" w:h="16838"/>
          <w:pgMar w:top="1440" w:right="1440" w:bottom="1440" w:left="1440" w:header="708" w:footer="708" w:gutter="0"/>
          <w:cols w:space="708"/>
          <w:docGrid w:linePitch="360"/>
        </w:sectPr>
      </w:pPr>
    </w:p>
    <w:p w14:paraId="5138481E" w14:textId="6CCDA0A9" w:rsidR="00CE6EB6" w:rsidRPr="00C06512" w:rsidRDefault="00CE6EB6" w:rsidP="00C06512">
      <w:pPr>
        <w:pStyle w:val="Heading1"/>
        <w:rPr>
          <w:rFonts w:ascii="Arial" w:hAnsi="Arial" w:cs="Arial"/>
          <w:b/>
          <w:bCs/>
          <w:color w:val="000000" w:themeColor="text1"/>
          <w:sz w:val="21"/>
          <w:szCs w:val="21"/>
        </w:rPr>
      </w:pPr>
      <w:bookmarkStart w:id="32" w:name="_Toc108667988"/>
      <w:r w:rsidRPr="00C06512">
        <w:rPr>
          <w:rFonts w:ascii="Arial" w:hAnsi="Arial" w:cs="Arial"/>
          <w:b/>
          <w:bCs/>
          <w:color w:val="000000" w:themeColor="text1"/>
          <w:sz w:val="21"/>
          <w:szCs w:val="21"/>
        </w:rPr>
        <w:lastRenderedPageBreak/>
        <w:t>Appendix A:</w:t>
      </w:r>
      <w:r w:rsidR="00966F33" w:rsidRPr="00C06512">
        <w:rPr>
          <w:rFonts w:ascii="Arial" w:hAnsi="Arial" w:cs="Arial"/>
          <w:b/>
          <w:bCs/>
          <w:color w:val="000000" w:themeColor="text1"/>
          <w:sz w:val="21"/>
          <w:szCs w:val="21"/>
        </w:rPr>
        <w:t xml:space="preserve"> </w:t>
      </w:r>
      <w:r w:rsidRPr="00C06512">
        <w:rPr>
          <w:rFonts w:ascii="Arial" w:hAnsi="Arial" w:cs="Arial"/>
          <w:b/>
          <w:bCs/>
          <w:color w:val="000000" w:themeColor="text1"/>
          <w:sz w:val="21"/>
          <w:szCs w:val="21"/>
        </w:rPr>
        <w:t xml:space="preserve">Python Script for Pairwise </w:t>
      </w:r>
      <w:r w:rsidR="00966F33" w:rsidRPr="00C06512">
        <w:rPr>
          <w:rFonts w:ascii="Arial" w:hAnsi="Arial" w:cs="Arial"/>
          <w:b/>
          <w:bCs/>
          <w:color w:val="000000" w:themeColor="text1"/>
          <w:sz w:val="21"/>
          <w:szCs w:val="21"/>
        </w:rPr>
        <w:t>ligand RMSD calculation</w:t>
      </w:r>
      <w:bookmarkEnd w:id="32"/>
      <w:r w:rsidR="00966F33" w:rsidRPr="00C06512">
        <w:rPr>
          <w:rFonts w:ascii="Arial" w:hAnsi="Arial" w:cs="Arial"/>
          <w:b/>
          <w:bCs/>
          <w:color w:val="000000" w:themeColor="text1"/>
          <w:sz w:val="21"/>
          <w:szCs w:val="21"/>
        </w:rPr>
        <w:t xml:space="preserve"> </w:t>
      </w:r>
    </w:p>
    <w:p w14:paraId="214DC350" w14:textId="77777777" w:rsidR="00966F33" w:rsidRPr="005C5EAC" w:rsidRDefault="00966F33" w:rsidP="00CE6EB6">
      <w:pPr>
        <w:rPr>
          <w:rFonts w:ascii="Arial" w:hAnsi="Arial" w:cs="Arial"/>
          <w:b/>
          <w:bCs/>
          <w:sz w:val="20"/>
          <w:szCs w:val="20"/>
        </w:rPr>
      </w:pPr>
    </w:p>
    <w:p w14:paraId="7733799E" w14:textId="77777777" w:rsidR="00CE6EB6" w:rsidRDefault="00CE6EB6" w:rsidP="00CE6EB6">
      <w:pPr>
        <w:rPr>
          <w:rFonts w:ascii="CordiaUPC" w:hAnsi="CordiaUPC" w:cs="CordiaUPC"/>
        </w:rPr>
      </w:pPr>
      <w:r>
        <w:rPr>
          <w:rFonts w:ascii="CordiaUPC" w:hAnsi="CordiaUPC" w:cs="CordiaUPC" w:hint="cs"/>
          <w:noProof/>
        </w:rPr>
        <w:drawing>
          <wp:inline distT="0" distB="0" distL="0" distR="0" wp14:anchorId="1E9BA7DE" wp14:editId="5483AF7D">
            <wp:extent cx="4660265" cy="5104811"/>
            <wp:effectExtent l="0" t="0" r="635"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8283" cy="5135501"/>
                    </a:xfrm>
                    <a:prstGeom prst="rect">
                      <a:avLst/>
                    </a:prstGeom>
                  </pic:spPr>
                </pic:pic>
              </a:graphicData>
            </a:graphic>
          </wp:inline>
        </w:drawing>
      </w:r>
    </w:p>
    <w:p w14:paraId="0CCD909F" w14:textId="77777777" w:rsidR="00CE6EB6" w:rsidRPr="004F74D6" w:rsidRDefault="00CE6EB6" w:rsidP="00CE6EB6">
      <w:pPr>
        <w:rPr>
          <w:rFonts w:ascii="CordiaUPC" w:hAnsi="CordiaUPC" w:cs="CordiaUPC" w:hint="cs"/>
        </w:rPr>
      </w:pPr>
      <w:r>
        <w:rPr>
          <w:rFonts w:ascii="CordiaUPC" w:hAnsi="CordiaUPC" w:cs="CordiaUPC" w:hint="cs"/>
          <w:noProof/>
        </w:rPr>
        <w:drawing>
          <wp:inline distT="0" distB="0" distL="0" distR="0" wp14:anchorId="5AF01EF5" wp14:editId="48E080F5">
            <wp:extent cx="4660540" cy="3096528"/>
            <wp:effectExtent l="0" t="0" r="635"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3350" cy="3158192"/>
                    </a:xfrm>
                    <a:prstGeom prst="rect">
                      <a:avLst/>
                    </a:prstGeom>
                  </pic:spPr>
                </pic:pic>
              </a:graphicData>
            </a:graphic>
          </wp:inline>
        </w:drawing>
      </w:r>
    </w:p>
    <w:p w14:paraId="4531DEBB" w14:textId="77777777" w:rsidR="00CE6EB6" w:rsidRPr="004F74D6" w:rsidRDefault="00CE6EB6" w:rsidP="00CE6EB6">
      <w:pPr>
        <w:rPr>
          <w:rFonts w:ascii="CordiaUPC" w:hAnsi="CordiaUPC" w:cs="CordiaUPC" w:hint="cs"/>
        </w:rPr>
      </w:pPr>
    </w:p>
    <w:p w14:paraId="253A83E7" w14:textId="77777777" w:rsidR="00CE6EB6" w:rsidRDefault="00CE6EB6" w:rsidP="00CE6EB6">
      <w:pPr>
        <w:rPr>
          <w:rFonts w:ascii="CordiaUPC" w:hAnsi="CordiaUPC" w:cs="CordiaUPC"/>
        </w:rPr>
        <w:sectPr w:rsidR="00CE6EB6">
          <w:pgSz w:w="11906" w:h="16838"/>
          <w:pgMar w:top="1440" w:right="1440" w:bottom="1440" w:left="1440" w:header="708" w:footer="708" w:gutter="0"/>
          <w:cols w:space="708"/>
          <w:docGrid w:linePitch="360"/>
        </w:sectPr>
      </w:pPr>
    </w:p>
    <w:p w14:paraId="58EF42B0" w14:textId="70E3E96A" w:rsidR="00CE6EB6" w:rsidRPr="00C06512" w:rsidRDefault="00CE6EB6" w:rsidP="00C06512">
      <w:pPr>
        <w:pStyle w:val="Heading1"/>
        <w:rPr>
          <w:rFonts w:ascii="Arial" w:hAnsi="Arial" w:cs="Arial"/>
          <w:b/>
          <w:bCs/>
          <w:color w:val="000000" w:themeColor="text1"/>
          <w:sz w:val="21"/>
          <w:szCs w:val="21"/>
        </w:rPr>
      </w:pPr>
      <w:bookmarkStart w:id="33" w:name="_Toc108667989"/>
      <w:r w:rsidRPr="00C06512">
        <w:rPr>
          <w:rFonts w:ascii="Arial" w:hAnsi="Arial" w:cs="Arial"/>
          <w:b/>
          <w:bCs/>
          <w:color w:val="000000" w:themeColor="text1"/>
          <w:sz w:val="21"/>
          <w:szCs w:val="21"/>
        </w:rPr>
        <w:lastRenderedPageBreak/>
        <w:t xml:space="preserve">Supplementary </w:t>
      </w:r>
      <w:r w:rsidRPr="00C06512">
        <w:rPr>
          <w:rFonts w:ascii="Arial" w:hAnsi="Arial" w:cs="Arial"/>
          <w:b/>
          <w:bCs/>
          <w:color w:val="000000" w:themeColor="text1"/>
          <w:sz w:val="21"/>
          <w:szCs w:val="21"/>
        </w:rPr>
        <w:t>T</w:t>
      </w:r>
      <w:r w:rsidRPr="00C06512">
        <w:rPr>
          <w:rFonts w:ascii="Arial" w:hAnsi="Arial" w:cs="Arial"/>
          <w:b/>
          <w:bCs/>
          <w:color w:val="000000" w:themeColor="text1"/>
          <w:sz w:val="21"/>
          <w:szCs w:val="21"/>
        </w:rPr>
        <w:t>able 1: Nineteen (19) FDA drugs shortlisted by both</w:t>
      </w:r>
      <w:r w:rsidRPr="00C06512">
        <w:rPr>
          <w:rFonts w:ascii="Arial" w:hAnsi="Arial" w:cs="Arial"/>
          <w:b/>
          <w:bCs/>
          <w:i/>
          <w:iCs/>
          <w:color w:val="000000" w:themeColor="text1"/>
          <w:sz w:val="21"/>
          <w:szCs w:val="21"/>
        </w:rPr>
        <w:t xml:space="preserve"> </w:t>
      </w:r>
      <w:proofErr w:type="spellStart"/>
      <w:r w:rsidRPr="00C06512">
        <w:rPr>
          <w:rFonts w:ascii="Arial" w:hAnsi="Arial" w:cs="Arial"/>
          <w:b/>
          <w:bCs/>
          <w:i/>
          <w:iCs/>
          <w:color w:val="000000" w:themeColor="text1"/>
          <w:sz w:val="21"/>
          <w:szCs w:val="21"/>
        </w:rPr>
        <w:t>kneedle</w:t>
      </w:r>
      <w:proofErr w:type="spellEnd"/>
      <w:r w:rsidRPr="00C06512">
        <w:rPr>
          <w:rFonts w:ascii="Arial" w:hAnsi="Arial" w:cs="Arial"/>
          <w:b/>
          <w:bCs/>
          <w:color w:val="000000" w:themeColor="text1"/>
          <w:sz w:val="21"/>
          <w:szCs w:val="21"/>
        </w:rPr>
        <w:t xml:space="preserve"> algorithm and </w:t>
      </w:r>
      <w:r w:rsidRPr="00C06512">
        <w:rPr>
          <w:rFonts w:ascii="Arial" w:hAnsi="Arial" w:cs="Arial"/>
          <w:b/>
          <w:bCs/>
          <w:color w:val="000000" w:themeColor="text1"/>
          <w:sz w:val="21"/>
          <w:szCs w:val="21"/>
        </w:rPr>
        <w:t>percentile filtering.</w:t>
      </w:r>
      <w:bookmarkEnd w:id="33"/>
    </w:p>
    <w:p w14:paraId="50E2F1D5" w14:textId="55B341C7" w:rsidR="00CE6EB6" w:rsidRPr="004F74D6" w:rsidRDefault="00CE6EB6" w:rsidP="00CE6EB6">
      <w:pPr>
        <w:rPr>
          <w:rFonts w:ascii="CordiaUPC" w:hAnsi="CordiaUPC" w:cs="CordiaUPC" w:hint="cs"/>
        </w:rPr>
      </w:pPr>
    </w:p>
    <w:tbl>
      <w:tblPr>
        <w:tblStyle w:val="TableGridLight"/>
        <w:tblW w:w="14170" w:type="dxa"/>
        <w:tblLook w:val="04A0" w:firstRow="1" w:lastRow="0" w:firstColumn="1" w:lastColumn="0" w:noHBand="0" w:noVBand="1"/>
      </w:tblPr>
      <w:tblGrid>
        <w:gridCol w:w="2132"/>
        <w:gridCol w:w="1261"/>
        <w:gridCol w:w="990"/>
        <w:gridCol w:w="1282"/>
        <w:gridCol w:w="1250"/>
        <w:gridCol w:w="7857"/>
      </w:tblGrid>
      <w:tr w:rsidR="00571328" w:rsidRPr="00571328" w14:paraId="3C027355" w14:textId="77777777" w:rsidTr="00571328">
        <w:trPr>
          <w:trHeight w:val="320"/>
        </w:trPr>
        <w:tc>
          <w:tcPr>
            <w:tcW w:w="2132" w:type="dxa"/>
            <w:noWrap/>
            <w:hideMark/>
          </w:tcPr>
          <w:p w14:paraId="2D646C12" w14:textId="77777777" w:rsidR="00CE6EB6" w:rsidRPr="00571328" w:rsidRDefault="00CE6EB6" w:rsidP="00536164">
            <w:pPr>
              <w:jc w:val="center"/>
              <w:rPr>
                <w:rFonts w:ascii="Arial" w:eastAsia="Times New Roman" w:hAnsi="Arial" w:cs="Arial"/>
                <w:b/>
                <w:bCs/>
                <w:color w:val="000000"/>
                <w:sz w:val="20"/>
                <w:szCs w:val="20"/>
                <w:lang w:eastAsia="en-GB"/>
              </w:rPr>
            </w:pPr>
          </w:p>
          <w:p w14:paraId="0092B367" w14:textId="77777777" w:rsidR="00CE6EB6" w:rsidRPr="002F3F62" w:rsidRDefault="00CE6EB6" w:rsidP="00536164">
            <w:pPr>
              <w:jc w:val="center"/>
              <w:rPr>
                <w:rFonts w:ascii="Arial" w:eastAsia="Times New Roman" w:hAnsi="Arial" w:cs="Arial"/>
                <w:b/>
                <w:bCs/>
                <w:color w:val="000000"/>
                <w:sz w:val="20"/>
                <w:szCs w:val="20"/>
                <w:lang w:eastAsia="en-GB"/>
              </w:rPr>
            </w:pPr>
            <w:r w:rsidRPr="00571328">
              <w:rPr>
                <w:rFonts w:ascii="Arial" w:eastAsia="Times New Roman" w:hAnsi="Arial" w:cs="Arial"/>
                <w:b/>
                <w:bCs/>
                <w:color w:val="000000"/>
                <w:sz w:val="20"/>
                <w:szCs w:val="20"/>
                <w:lang w:eastAsia="en-GB"/>
              </w:rPr>
              <w:t>Z</w:t>
            </w:r>
            <w:r w:rsidRPr="002F3F62">
              <w:rPr>
                <w:rFonts w:ascii="Arial" w:eastAsia="Times New Roman" w:hAnsi="Arial" w:cs="Arial"/>
                <w:b/>
                <w:bCs/>
                <w:color w:val="000000"/>
                <w:sz w:val="20"/>
                <w:szCs w:val="20"/>
                <w:lang w:eastAsia="en-GB"/>
              </w:rPr>
              <w:t>inc</w:t>
            </w:r>
            <w:r w:rsidRPr="00571328">
              <w:rPr>
                <w:rFonts w:ascii="Arial" w:eastAsia="Times New Roman" w:hAnsi="Arial" w:cs="Arial"/>
                <w:b/>
                <w:bCs/>
                <w:color w:val="000000"/>
                <w:sz w:val="20"/>
                <w:szCs w:val="20"/>
                <w:lang w:eastAsia="en-GB"/>
              </w:rPr>
              <w:t xml:space="preserve"> ID</w:t>
            </w:r>
          </w:p>
        </w:tc>
        <w:tc>
          <w:tcPr>
            <w:tcW w:w="1261" w:type="dxa"/>
            <w:noWrap/>
            <w:hideMark/>
          </w:tcPr>
          <w:p w14:paraId="16F92720" w14:textId="77777777" w:rsidR="00CE6EB6" w:rsidRPr="00571328" w:rsidRDefault="00CE6EB6" w:rsidP="00536164">
            <w:pPr>
              <w:jc w:val="center"/>
              <w:rPr>
                <w:rFonts w:ascii="Arial" w:eastAsia="Times New Roman" w:hAnsi="Arial" w:cs="Arial"/>
                <w:b/>
                <w:bCs/>
                <w:color w:val="000000"/>
                <w:sz w:val="20"/>
                <w:szCs w:val="20"/>
                <w:lang w:eastAsia="en-GB"/>
              </w:rPr>
            </w:pPr>
          </w:p>
          <w:p w14:paraId="6F5EACA6" w14:textId="77777777" w:rsidR="00CE6EB6" w:rsidRPr="002F3F62" w:rsidRDefault="00CE6EB6" w:rsidP="00536164">
            <w:pPr>
              <w:jc w:val="center"/>
              <w:rPr>
                <w:rFonts w:ascii="Arial" w:eastAsia="Times New Roman" w:hAnsi="Arial" w:cs="Arial"/>
                <w:b/>
                <w:bCs/>
                <w:color w:val="000000"/>
                <w:sz w:val="20"/>
                <w:szCs w:val="20"/>
                <w:lang w:eastAsia="en-GB"/>
              </w:rPr>
            </w:pPr>
            <w:r w:rsidRPr="00571328">
              <w:rPr>
                <w:rFonts w:ascii="Arial" w:eastAsia="Times New Roman" w:hAnsi="Arial" w:cs="Arial"/>
                <w:b/>
                <w:bCs/>
                <w:color w:val="000000"/>
                <w:sz w:val="20"/>
                <w:szCs w:val="20"/>
                <w:lang w:eastAsia="en-GB"/>
              </w:rPr>
              <w:t>Energy (Kcal/mol)</w:t>
            </w:r>
          </w:p>
        </w:tc>
        <w:tc>
          <w:tcPr>
            <w:tcW w:w="990" w:type="dxa"/>
            <w:noWrap/>
            <w:hideMark/>
          </w:tcPr>
          <w:p w14:paraId="1E124039" w14:textId="77777777" w:rsidR="00CE6EB6" w:rsidRPr="00571328" w:rsidRDefault="00CE6EB6" w:rsidP="00536164">
            <w:pPr>
              <w:jc w:val="center"/>
              <w:rPr>
                <w:rFonts w:ascii="Arial" w:eastAsia="Times New Roman" w:hAnsi="Arial" w:cs="Arial"/>
                <w:b/>
                <w:bCs/>
                <w:color w:val="000000"/>
                <w:sz w:val="20"/>
                <w:szCs w:val="20"/>
                <w:lang w:eastAsia="en-GB"/>
              </w:rPr>
            </w:pPr>
          </w:p>
          <w:p w14:paraId="3D3699C2" w14:textId="77777777" w:rsidR="00CE6EB6" w:rsidRPr="002F3F62" w:rsidRDefault="00CE6EB6" w:rsidP="00536164">
            <w:pPr>
              <w:jc w:val="center"/>
              <w:rPr>
                <w:rFonts w:ascii="Arial" w:eastAsia="Times New Roman" w:hAnsi="Arial" w:cs="Arial"/>
                <w:b/>
                <w:bCs/>
                <w:color w:val="000000"/>
                <w:sz w:val="20"/>
                <w:szCs w:val="20"/>
                <w:lang w:eastAsia="en-GB"/>
              </w:rPr>
            </w:pPr>
            <w:r w:rsidRPr="002F3F62">
              <w:rPr>
                <w:rFonts w:ascii="Arial" w:eastAsia="Times New Roman" w:hAnsi="Arial" w:cs="Arial"/>
                <w:b/>
                <w:bCs/>
                <w:color w:val="000000"/>
                <w:sz w:val="20"/>
                <w:szCs w:val="20"/>
                <w:lang w:eastAsia="en-GB"/>
              </w:rPr>
              <w:t>Pose</w:t>
            </w:r>
            <w:r w:rsidRPr="00571328">
              <w:rPr>
                <w:rFonts w:ascii="Arial" w:eastAsia="Times New Roman" w:hAnsi="Arial" w:cs="Arial"/>
                <w:b/>
                <w:bCs/>
                <w:color w:val="000000"/>
                <w:sz w:val="20"/>
                <w:szCs w:val="20"/>
                <w:lang w:eastAsia="en-GB"/>
              </w:rPr>
              <w:t xml:space="preserve"> Rank /32,332</w:t>
            </w:r>
          </w:p>
        </w:tc>
        <w:tc>
          <w:tcPr>
            <w:tcW w:w="1282" w:type="dxa"/>
            <w:noWrap/>
            <w:hideMark/>
          </w:tcPr>
          <w:p w14:paraId="72B57327" w14:textId="77777777" w:rsidR="00CE6EB6" w:rsidRPr="002F3F62" w:rsidRDefault="00CE6EB6" w:rsidP="00536164">
            <w:pPr>
              <w:jc w:val="center"/>
              <w:rPr>
                <w:rFonts w:ascii="Arial" w:eastAsia="Times New Roman" w:hAnsi="Arial" w:cs="Arial"/>
                <w:b/>
                <w:bCs/>
                <w:color w:val="000000"/>
                <w:sz w:val="20"/>
                <w:szCs w:val="20"/>
                <w:lang w:eastAsia="en-GB"/>
              </w:rPr>
            </w:pPr>
            <w:r w:rsidRPr="00571328">
              <w:rPr>
                <w:rFonts w:ascii="Arial" w:eastAsia="Times New Roman" w:hAnsi="Arial" w:cs="Arial"/>
                <w:b/>
                <w:bCs/>
                <w:color w:val="000000"/>
                <w:sz w:val="20"/>
                <w:szCs w:val="20"/>
                <w:lang w:eastAsia="en-GB"/>
              </w:rPr>
              <w:t>N</w:t>
            </w:r>
            <w:r w:rsidRPr="002F3F62">
              <w:rPr>
                <w:rFonts w:ascii="Arial" w:eastAsia="Times New Roman" w:hAnsi="Arial" w:cs="Arial"/>
                <w:b/>
                <w:bCs/>
                <w:color w:val="000000"/>
                <w:sz w:val="20"/>
                <w:szCs w:val="20"/>
                <w:lang w:eastAsia="en-GB"/>
              </w:rPr>
              <w:t>umber of poses</w:t>
            </w:r>
            <w:r w:rsidRPr="00571328">
              <w:rPr>
                <w:rFonts w:ascii="Arial" w:eastAsia="Times New Roman" w:hAnsi="Arial" w:cs="Arial"/>
                <w:b/>
                <w:bCs/>
                <w:color w:val="000000"/>
                <w:sz w:val="20"/>
                <w:szCs w:val="20"/>
                <w:lang w:eastAsia="en-GB"/>
              </w:rPr>
              <w:t xml:space="preserve"> in </w:t>
            </w:r>
            <w:r w:rsidRPr="002F3F62">
              <w:rPr>
                <w:rFonts w:ascii="Arial" w:eastAsia="Times New Roman" w:hAnsi="Arial" w:cs="Arial"/>
                <w:b/>
                <w:bCs/>
                <w:color w:val="000000"/>
                <w:sz w:val="20"/>
                <w:szCs w:val="20"/>
                <w:lang w:eastAsia="en-GB"/>
              </w:rPr>
              <w:t>top 1%</w:t>
            </w:r>
          </w:p>
        </w:tc>
        <w:tc>
          <w:tcPr>
            <w:tcW w:w="1250" w:type="dxa"/>
            <w:noWrap/>
            <w:hideMark/>
          </w:tcPr>
          <w:p w14:paraId="360F8A8B" w14:textId="77777777" w:rsidR="00CE6EB6" w:rsidRPr="00571328" w:rsidRDefault="00CE6EB6" w:rsidP="00536164">
            <w:pPr>
              <w:jc w:val="center"/>
              <w:rPr>
                <w:rFonts w:ascii="Arial" w:eastAsia="Times New Roman" w:hAnsi="Arial" w:cs="Arial"/>
                <w:b/>
                <w:bCs/>
                <w:color w:val="000000"/>
                <w:sz w:val="20"/>
                <w:szCs w:val="20"/>
                <w:lang w:eastAsia="en-GB"/>
              </w:rPr>
            </w:pPr>
          </w:p>
          <w:p w14:paraId="0D42B537" w14:textId="77777777" w:rsidR="00CE6EB6" w:rsidRPr="002F3F62" w:rsidRDefault="00CE6EB6" w:rsidP="00536164">
            <w:pPr>
              <w:jc w:val="center"/>
              <w:rPr>
                <w:rFonts w:ascii="Arial" w:eastAsia="Times New Roman" w:hAnsi="Arial" w:cs="Arial"/>
                <w:b/>
                <w:bCs/>
                <w:color w:val="000000"/>
                <w:sz w:val="20"/>
                <w:szCs w:val="20"/>
                <w:lang w:eastAsia="en-GB"/>
              </w:rPr>
            </w:pPr>
            <w:r w:rsidRPr="00571328">
              <w:rPr>
                <w:rFonts w:ascii="Arial" w:eastAsia="Times New Roman" w:hAnsi="Arial" w:cs="Arial"/>
                <w:b/>
                <w:bCs/>
                <w:color w:val="000000"/>
                <w:sz w:val="20"/>
                <w:szCs w:val="20"/>
                <w:lang w:eastAsia="en-GB"/>
              </w:rPr>
              <w:t>RMSD R</w:t>
            </w:r>
            <w:r w:rsidRPr="002F3F62">
              <w:rPr>
                <w:rFonts w:ascii="Arial" w:eastAsia="Times New Roman" w:hAnsi="Arial" w:cs="Arial"/>
                <w:b/>
                <w:bCs/>
                <w:color w:val="000000"/>
                <w:sz w:val="20"/>
                <w:szCs w:val="20"/>
                <w:lang w:eastAsia="en-GB"/>
              </w:rPr>
              <w:t>efine</w:t>
            </w:r>
          </w:p>
        </w:tc>
        <w:tc>
          <w:tcPr>
            <w:tcW w:w="7255" w:type="dxa"/>
          </w:tcPr>
          <w:p w14:paraId="532EB3BB" w14:textId="77777777" w:rsidR="00CE6EB6" w:rsidRPr="00571328" w:rsidRDefault="00CE6EB6" w:rsidP="00536164">
            <w:pPr>
              <w:jc w:val="center"/>
              <w:rPr>
                <w:rFonts w:ascii="Arial" w:hAnsi="Arial" w:cs="Arial"/>
                <w:b/>
                <w:bCs/>
                <w:sz w:val="20"/>
                <w:szCs w:val="20"/>
              </w:rPr>
            </w:pPr>
          </w:p>
          <w:p w14:paraId="41B1E1FA" w14:textId="77777777" w:rsidR="00CE6EB6" w:rsidRPr="00571328" w:rsidRDefault="00CE6EB6" w:rsidP="00536164">
            <w:pPr>
              <w:jc w:val="center"/>
              <w:rPr>
                <w:rFonts w:ascii="Arial" w:hAnsi="Arial" w:cs="Arial"/>
                <w:b/>
                <w:bCs/>
                <w:sz w:val="20"/>
                <w:szCs w:val="20"/>
              </w:rPr>
            </w:pPr>
            <w:r w:rsidRPr="00571328">
              <w:rPr>
                <w:rFonts w:ascii="Arial" w:hAnsi="Arial" w:cs="Arial"/>
                <w:b/>
                <w:bCs/>
                <w:sz w:val="20"/>
                <w:szCs w:val="20"/>
              </w:rPr>
              <w:t>SMILES</w:t>
            </w:r>
          </w:p>
          <w:p w14:paraId="603713E0" w14:textId="77777777" w:rsidR="00CE6EB6" w:rsidRPr="00571328" w:rsidRDefault="00CE6EB6" w:rsidP="00536164">
            <w:pPr>
              <w:jc w:val="center"/>
              <w:rPr>
                <w:rFonts w:ascii="Arial" w:eastAsia="Times New Roman" w:hAnsi="Arial" w:cs="Arial"/>
                <w:b/>
                <w:bCs/>
                <w:color w:val="000000"/>
                <w:sz w:val="20"/>
                <w:szCs w:val="20"/>
                <w:lang w:eastAsia="en-GB"/>
              </w:rPr>
            </w:pPr>
          </w:p>
        </w:tc>
      </w:tr>
      <w:tr w:rsidR="00571328" w:rsidRPr="00571328" w14:paraId="35401B5E" w14:textId="77777777" w:rsidTr="00571328">
        <w:trPr>
          <w:trHeight w:val="320"/>
        </w:trPr>
        <w:tc>
          <w:tcPr>
            <w:tcW w:w="2132" w:type="dxa"/>
            <w:noWrap/>
            <w:hideMark/>
          </w:tcPr>
          <w:p w14:paraId="450F607E"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ZINC000150601177</w:t>
            </w:r>
          </w:p>
        </w:tc>
        <w:tc>
          <w:tcPr>
            <w:tcW w:w="1261" w:type="dxa"/>
            <w:noWrap/>
            <w:hideMark/>
          </w:tcPr>
          <w:p w14:paraId="79F588BA"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-8.78156</w:t>
            </w:r>
          </w:p>
        </w:tc>
        <w:tc>
          <w:tcPr>
            <w:tcW w:w="990" w:type="dxa"/>
            <w:noWrap/>
            <w:hideMark/>
          </w:tcPr>
          <w:p w14:paraId="5B8B484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w:t>
            </w:r>
          </w:p>
        </w:tc>
        <w:tc>
          <w:tcPr>
            <w:tcW w:w="1282" w:type="dxa"/>
            <w:noWrap/>
            <w:hideMark/>
          </w:tcPr>
          <w:p w14:paraId="096167DA"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12</w:t>
            </w:r>
          </w:p>
        </w:tc>
        <w:tc>
          <w:tcPr>
            <w:tcW w:w="1250" w:type="dxa"/>
            <w:noWrap/>
            <w:hideMark/>
          </w:tcPr>
          <w:p w14:paraId="78D9BA4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4.0012879</w:t>
            </w:r>
          </w:p>
        </w:tc>
        <w:tc>
          <w:tcPr>
            <w:tcW w:w="7255" w:type="dxa"/>
          </w:tcPr>
          <w:p w14:paraId="53CD57AB" w14:textId="77777777" w:rsidR="00CE6EB6" w:rsidRPr="00571328" w:rsidRDefault="00CE6EB6" w:rsidP="00536164">
            <w:pPr>
              <w:rPr>
                <w:rFonts w:ascii="Arial" w:hAnsi="Arial" w:cs="Arial"/>
                <w:sz w:val="20"/>
                <w:szCs w:val="20"/>
              </w:rPr>
            </w:pPr>
            <w:r w:rsidRPr="00571328">
              <w:rPr>
                <w:rFonts w:ascii="Arial" w:hAnsi="Arial" w:cs="Arial"/>
                <w:sz w:val="20"/>
                <w:szCs w:val="20"/>
              </w:rPr>
              <w:t>O=C(OC)N[C@</w:t>
            </w:r>
            <w:proofErr w:type="gramStart"/>
            <w:r w:rsidRPr="00571328">
              <w:rPr>
                <w:rFonts w:ascii="Arial" w:hAnsi="Arial" w:cs="Arial"/>
                <w:sz w:val="20"/>
                <w:szCs w:val="20"/>
              </w:rPr>
              <w:t>H](</w:t>
            </w:r>
            <w:proofErr w:type="gramEnd"/>
            <w:r w:rsidRPr="00571328">
              <w:rPr>
                <w:rFonts w:ascii="Arial" w:hAnsi="Arial" w:cs="Arial"/>
                <w:sz w:val="20"/>
                <w:szCs w:val="20"/>
              </w:rPr>
              <w:t>C(=O)N1[C@H](C(=O)Nc2ccc([C@H]3N([C@H](c4ccc</w:t>
            </w:r>
          </w:p>
          <w:p w14:paraId="07A9156A" w14:textId="77777777" w:rsidR="00CE6EB6" w:rsidRPr="00571328" w:rsidRDefault="00CE6EB6" w:rsidP="00536164">
            <w:pPr>
              <w:rPr>
                <w:rFonts w:ascii="Arial" w:hAnsi="Arial" w:cs="Arial"/>
                <w:sz w:val="20"/>
                <w:szCs w:val="20"/>
              </w:rPr>
            </w:pPr>
            <w:r w:rsidRPr="00571328">
              <w:rPr>
                <w:rFonts w:ascii="Arial" w:hAnsi="Arial" w:cs="Arial"/>
                <w:sz w:val="20"/>
                <w:szCs w:val="20"/>
              </w:rPr>
              <w:t>(NC(=</w:t>
            </w:r>
            <w:proofErr w:type="gramStart"/>
            <w:r w:rsidRPr="00571328">
              <w:rPr>
                <w:rFonts w:ascii="Arial" w:hAnsi="Arial" w:cs="Arial"/>
                <w:sz w:val="20"/>
                <w:szCs w:val="20"/>
              </w:rPr>
              <w:t>O)[</w:t>
            </w:r>
            <w:proofErr w:type="gramEnd"/>
            <w:r w:rsidRPr="00571328">
              <w:rPr>
                <w:rFonts w:ascii="Arial" w:hAnsi="Arial" w:cs="Arial"/>
                <w:sz w:val="20"/>
                <w:szCs w:val="20"/>
              </w:rPr>
              <w:t>C@H]5N(C(=O)[C@@H](NC(=O)OC)C(C)C)CCC5)cc4)CC3)c3ccc</w:t>
            </w:r>
          </w:p>
          <w:p w14:paraId="7CA73242" w14:textId="77777777" w:rsidR="00CE6EB6" w:rsidRPr="00571328" w:rsidRDefault="00CE6EB6" w:rsidP="00536164">
            <w:pPr>
              <w:rPr>
                <w:rFonts w:ascii="Arial" w:hAnsi="Arial" w:cs="Arial"/>
                <w:sz w:val="20"/>
                <w:szCs w:val="20"/>
              </w:rPr>
            </w:pPr>
            <w:r w:rsidRPr="00571328">
              <w:rPr>
                <w:rFonts w:ascii="Arial" w:hAnsi="Arial" w:cs="Arial"/>
                <w:sz w:val="20"/>
                <w:szCs w:val="20"/>
              </w:rPr>
              <w:t>(C(C)(</w:t>
            </w:r>
            <w:proofErr w:type="gramStart"/>
            <w:r w:rsidRPr="00571328">
              <w:rPr>
                <w:rFonts w:ascii="Arial" w:hAnsi="Arial" w:cs="Arial"/>
                <w:sz w:val="20"/>
                <w:szCs w:val="20"/>
              </w:rPr>
              <w:t>C)C</w:t>
            </w:r>
            <w:proofErr w:type="gramEnd"/>
            <w:r w:rsidRPr="00571328">
              <w:rPr>
                <w:rFonts w:ascii="Arial" w:hAnsi="Arial" w:cs="Arial"/>
                <w:sz w:val="20"/>
                <w:szCs w:val="20"/>
              </w:rPr>
              <w:t>)cc3)cc2)CCC1)C(C)C</w:t>
            </w:r>
          </w:p>
        </w:tc>
      </w:tr>
      <w:tr w:rsidR="00571328" w:rsidRPr="00571328" w14:paraId="713BAE51" w14:textId="77777777" w:rsidTr="00571328">
        <w:trPr>
          <w:trHeight w:val="320"/>
        </w:trPr>
        <w:tc>
          <w:tcPr>
            <w:tcW w:w="2132" w:type="dxa"/>
            <w:noWrap/>
            <w:hideMark/>
          </w:tcPr>
          <w:p w14:paraId="7766B5B1"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ZINC000003830635</w:t>
            </w:r>
          </w:p>
        </w:tc>
        <w:tc>
          <w:tcPr>
            <w:tcW w:w="1261" w:type="dxa"/>
            <w:noWrap/>
            <w:hideMark/>
          </w:tcPr>
          <w:p w14:paraId="3A55519E"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-8.60232</w:t>
            </w:r>
          </w:p>
        </w:tc>
        <w:tc>
          <w:tcPr>
            <w:tcW w:w="990" w:type="dxa"/>
            <w:noWrap/>
            <w:hideMark/>
          </w:tcPr>
          <w:p w14:paraId="76290039"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5</w:t>
            </w:r>
          </w:p>
        </w:tc>
        <w:tc>
          <w:tcPr>
            <w:tcW w:w="1282" w:type="dxa"/>
            <w:noWrap/>
            <w:hideMark/>
          </w:tcPr>
          <w:p w14:paraId="1DFA8524"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19</w:t>
            </w:r>
          </w:p>
        </w:tc>
        <w:tc>
          <w:tcPr>
            <w:tcW w:w="1250" w:type="dxa"/>
            <w:noWrap/>
            <w:hideMark/>
          </w:tcPr>
          <w:p w14:paraId="2ED2886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3.9756832</w:t>
            </w:r>
          </w:p>
        </w:tc>
        <w:tc>
          <w:tcPr>
            <w:tcW w:w="7255" w:type="dxa"/>
          </w:tcPr>
          <w:p w14:paraId="5DC888F9" w14:textId="77777777" w:rsidR="00CE6EB6" w:rsidRPr="00571328" w:rsidRDefault="00CE6EB6" w:rsidP="00536164">
            <w:pPr>
              <w:rPr>
                <w:rFonts w:ascii="Arial" w:hAnsi="Arial" w:cs="Arial"/>
                <w:sz w:val="20"/>
                <w:szCs w:val="20"/>
              </w:rPr>
            </w:pPr>
            <w:r w:rsidRPr="00571328">
              <w:rPr>
                <w:rFonts w:ascii="Arial" w:hAnsi="Arial" w:cs="Arial"/>
                <w:sz w:val="20"/>
                <w:szCs w:val="20"/>
              </w:rPr>
              <w:t>O=C(N(O)CCCCCNC(=</w:t>
            </w:r>
            <w:proofErr w:type="gramStart"/>
            <w:r w:rsidRPr="00571328">
              <w:rPr>
                <w:rFonts w:ascii="Arial" w:hAnsi="Arial" w:cs="Arial"/>
                <w:sz w:val="20"/>
                <w:szCs w:val="20"/>
              </w:rPr>
              <w:t>O)CCC</w:t>
            </w:r>
            <w:proofErr w:type="gramEnd"/>
            <w:r w:rsidRPr="00571328">
              <w:rPr>
                <w:rFonts w:ascii="Arial" w:hAnsi="Arial" w:cs="Arial"/>
                <w:sz w:val="20"/>
                <w:szCs w:val="20"/>
              </w:rPr>
              <w:t>(=O)N(O)CCCCCN)CCC(=O)NCCCCCN(O)C(=O)C</w:t>
            </w:r>
          </w:p>
        </w:tc>
      </w:tr>
      <w:tr w:rsidR="00571328" w:rsidRPr="00571328" w14:paraId="0777E35D" w14:textId="77777777" w:rsidTr="00571328">
        <w:trPr>
          <w:trHeight w:val="320"/>
        </w:trPr>
        <w:tc>
          <w:tcPr>
            <w:tcW w:w="2132" w:type="dxa"/>
            <w:noWrap/>
            <w:hideMark/>
          </w:tcPr>
          <w:p w14:paraId="199B4EEA"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ZINC000003830276</w:t>
            </w:r>
          </w:p>
        </w:tc>
        <w:tc>
          <w:tcPr>
            <w:tcW w:w="1261" w:type="dxa"/>
            <w:noWrap/>
            <w:hideMark/>
          </w:tcPr>
          <w:p w14:paraId="762F39A7"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-8.44285</w:t>
            </w:r>
          </w:p>
        </w:tc>
        <w:tc>
          <w:tcPr>
            <w:tcW w:w="990" w:type="dxa"/>
            <w:noWrap/>
            <w:hideMark/>
          </w:tcPr>
          <w:p w14:paraId="0CC3A2E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w:t>
            </w:r>
          </w:p>
        </w:tc>
        <w:tc>
          <w:tcPr>
            <w:tcW w:w="1282" w:type="dxa"/>
            <w:noWrap/>
            <w:hideMark/>
          </w:tcPr>
          <w:p w14:paraId="484DF6E6"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9</w:t>
            </w:r>
          </w:p>
        </w:tc>
        <w:tc>
          <w:tcPr>
            <w:tcW w:w="1250" w:type="dxa"/>
            <w:noWrap/>
            <w:hideMark/>
          </w:tcPr>
          <w:p w14:paraId="7205B41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6.315311</w:t>
            </w:r>
          </w:p>
        </w:tc>
        <w:tc>
          <w:tcPr>
            <w:tcW w:w="7255" w:type="dxa"/>
          </w:tcPr>
          <w:p w14:paraId="5FDB9F37" w14:textId="77777777" w:rsidR="00CE6EB6" w:rsidRPr="00571328" w:rsidRDefault="00CE6EB6" w:rsidP="00536164">
            <w:pPr>
              <w:rPr>
                <w:rFonts w:ascii="Arial" w:hAnsi="Arial" w:cs="Arial"/>
                <w:sz w:val="20"/>
                <w:szCs w:val="20"/>
              </w:rPr>
            </w:pPr>
            <w:r w:rsidRPr="00571328">
              <w:rPr>
                <w:rFonts w:ascii="Arial" w:hAnsi="Arial" w:cs="Arial"/>
                <w:sz w:val="20"/>
                <w:szCs w:val="20"/>
              </w:rPr>
              <w:t>O=C(OCCOCCOCCOCCOCCOCCOCCOCCOCCOC)c1</w:t>
            </w:r>
            <w:proofErr w:type="gramStart"/>
            <w:r w:rsidRPr="00571328">
              <w:rPr>
                <w:rFonts w:ascii="Arial" w:hAnsi="Arial" w:cs="Arial"/>
                <w:sz w:val="20"/>
                <w:szCs w:val="20"/>
              </w:rPr>
              <w:t>ccc(</w:t>
            </w:r>
            <w:proofErr w:type="gramEnd"/>
            <w:r w:rsidRPr="00571328">
              <w:rPr>
                <w:rFonts w:ascii="Arial" w:hAnsi="Arial" w:cs="Arial"/>
                <w:sz w:val="20"/>
                <w:szCs w:val="20"/>
              </w:rPr>
              <w:t>NCCCC)cc1</w:t>
            </w:r>
          </w:p>
        </w:tc>
      </w:tr>
      <w:tr w:rsidR="00571328" w:rsidRPr="00571328" w14:paraId="1B6CE773" w14:textId="77777777" w:rsidTr="00571328">
        <w:trPr>
          <w:trHeight w:val="320"/>
        </w:trPr>
        <w:tc>
          <w:tcPr>
            <w:tcW w:w="2132" w:type="dxa"/>
            <w:noWrap/>
            <w:hideMark/>
          </w:tcPr>
          <w:p w14:paraId="1D5A2D38"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ZINC000003943279</w:t>
            </w:r>
          </w:p>
        </w:tc>
        <w:tc>
          <w:tcPr>
            <w:tcW w:w="1261" w:type="dxa"/>
            <w:noWrap/>
            <w:hideMark/>
          </w:tcPr>
          <w:p w14:paraId="27858D4B"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-8.16749</w:t>
            </w:r>
          </w:p>
        </w:tc>
        <w:tc>
          <w:tcPr>
            <w:tcW w:w="990" w:type="dxa"/>
            <w:noWrap/>
            <w:hideMark/>
          </w:tcPr>
          <w:p w14:paraId="498A48D1"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23</w:t>
            </w:r>
          </w:p>
        </w:tc>
        <w:tc>
          <w:tcPr>
            <w:tcW w:w="1282" w:type="dxa"/>
            <w:noWrap/>
            <w:hideMark/>
          </w:tcPr>
          <w:p w14:paraId="59185A35"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10</w:t>
            </w:r>
          </w:p>
        </w:tc>
        <w:tc>
          <w:tcPr>
            <w:tcW w:w="1250" w:type="dxa"/>
            <w:noWrap/>
            <w:hideMark/>
          </w:tcPr>
          <w:p w14:paraId="16498CC1"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2.2245364</w:t>
            </w:r>
          </w:p>
        </w:tc>
        <w:tc>
          <w:tcPr>
            <w:tcW w:w="7255" w:type="dxa"/>
          </w:tcPr>
          <w:p w14:paraId="1EA9985D" w14:textId="77777777" w:rsidR="00CE6EB6" w:rsidRPr="00571328" w:rsidRDefault="00CE6EB6" w:rsidP="00536164">
            <w:pPr>
              <w:rPr>
                <w:rFonts w:ascii="Arial" w:hAnsi="Arial" w:cs="Arial"/>
                <w:sz w:val="20"/>
                <w:szCs w:val="20"/>
              </w:rPr>
            </w:pPr>
            <w:r w:rsidRPr="00571328">
              <w:rPr>
                <w:rFonts w:ascii="Arial" w:hAnsi="Arial" w:cs="Arial"/>
                <w:sz w:val="20"/>
                <w:szCs w:val="20"/>
              </w:rPr>
              <w:t>O=C(OCCCCCC)/N=C(\N)/c1</w:t>
            </w:r>
            <w:proofErr w:type="gramStart"/>
            <w:r w:rsidRPr="00571328">
              <w:rPr>
                <w:rFonts w:ascii="Arial" w:hAnsi="Arial" w:cs="Arial"/>
                <w:sz w:val="20"/>
                <w:szCs w:val="20"/>
              </w:rPr>
              <w:t>ccc(</w:t>
            </w:r>
            <w:proofErr w:type="gramEnd"/>
            <w:r w:rsidRPr="00571328">
              <w:rPr>
                <w:rFonts w:ascii="Arial" w:hAnsi="Arial" w:cs="Arial"/>
                <w:sz w:val="20"/>
                <w:szCs w:val="20"/>
              </w:rPr>
              <w:t>NCc2n(C)c3c(n2)cc(C(=O)N(CCC(=O)OCC)</w:t>
            </w:r>
          </w:p>
          <w:p w14:paraId="6B46EFDD" w14:textId="77777777" w:rsidR="00CE6EB6" w:rsidRPr="00571328" w:rsidRDefault="00CE6EB6" w:rsidP="00536164">
            <w:pPr>
              <w:rPr>
                <w:rFonts w:ascii="Arial" w:hAnsi="Arial" w:cs="Arial"/>
                <w:sz w:val="20"/>
                <w:szCs w:val="20"/>
              </w:rPr>
            </w:pPr>
            <w:r w:rsidRPr="00571328">
              <w:rPr>
                <w:rFonts w:ascii="Arial" w:hAnsi="Arial" w:cs="Arial"/>
                <w:sz w:val="20"/>
                <w:szCs w:val="20"/>
              </w:rPr>
              <w:t>c2ncccc</w:t>
            </w:r>
            <w:proofErr w:type="gramStart"/>
            <w:r w:rsidRPr="00571328">
              <w:rPr>
                <w:rFonts w:ascii="Arial" w:hAnsi="Arial" w:cs="Arial"/>
                <w:sz w:val="20"/>
                <w:szCs w:val="20"/>
              </w:rPr>
              <w:t>2)cc</w:t>
            </w:r>
            <w:proofErr w:type="gramEnd"/>
            <w:r w:rsidRPr="00571328">
              <w:rPr>
                <w:rFonts w:ascii="Arial" w:hAnsi="Arial" w:cs="Arial"/>
                <w:sz w:val="20"/>
                <w:szCs w:val="20"/>
              </w:rPr>
              <w:t>3)cc1</w:t>
            </w:r>
          </w:p>
        </w:tc>
      </w:tr>
      <w:tr w:rsidR="00571328" w:rsidRPr="00571328" w14:paraId="3B34800D" w14:textId="77777777" w:rsidTr="00571328">
        <w:trPr>
          <w:trHeight w:val="320"/>
        </w:trPr>
        <w:tc>
          <w:tcPr>
            <w:tcW w:w="2132" w:type="dxa"/>
            <w:noWrap/>
            <w:hideMark/>
          </w:tcPr>
          <w:p w14:paraId="3BF7EB7D"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ZINC000164760756</w:t>
            </w:r>
          </w:p>
        </w:tc>
        <w:tc>
          <w:tcPr>
            <w:tcW w:w="1261" w:type="dxa"/>
            <w:noWrap/>
            <w:hideMark/>
          </w:tcPr>
          <w:p w14:paraId="3111E38B"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-8.12524</w:t>
            </w:r>
          </w:p>
        </w:tc>
        <w:tc>
          <w:tcPr>
            <w:tcW w:w="990" w:type="dxa"/>
            <w:noWrap/>
            <w:hideMark/>
          </w:tcPr>
          <w:p w14:paraId="165309C4"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27</w:t>
            </w:r>
          </w:p>
        </w:tc>
        <w:tc>
          <w:tcPr>
            <w:tcW w:w="1282" w:type="dxa"/>
            <w:noWrap/>
            <w:hideMark/>
          </w:tcPr>
          <w:p w14:paraId="0AAA5582"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16</w:t>
            </w:r>
          </w:p>
        </w:tc>
        <w:tc>
          <w:tcPr>
            <w:tcW w:w="1250" w:type="dxa"/>
            <w:noWrap/>
            <w:hideMark/>
          </w:tcPr>
          <w:p w14:paraId="439F23A2"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2.6642811</w:t>
            </w:r>
          </w:p>
        </w:tc>
        <w:tc>
          <w:tcPr>
            <w:tcW w:w="7255" w:type="dxa"/>
          </w:tcPr>
          <w:p w14:paraId="4B26DBA9" w14:textId="77777777" w:rsidR="00CE6EB6" w:rsidRPr="00571328" w:rsidRDefault="00CE6EB6" w:rsidP="00536164">
            <w:pPr>
              <w:rPr>
                <w:rFonts w:ascii="Arial" w:hAnsi="Arial" w:cs="Arial"/>
                <w:sz w:val="20"/>
                <w:szCs w:val="20"/>
              </w:rPr>
            </w:pPr>
            <w:r w:rsidRPr="00571328">
              <w:rPr>
                <w:rFonts w:ascii="Arial" w:hAnsi="Arial" w:cs="Arial"/>
                <w:sz w:val="20"/>
                <w:szCs w:val="20"/>
              </w:rPr>
              <w:t>S(=</w:t>
            </w:r>
            <w:proofErr w:type="gramStart"/>
            <w:r w:rsidRPr="00571328">
              <w:rPr>
                <w:rFonts w:ascii="Arial" w:hAnsi="Arial" w:cs="Arial"/>
                <w:sz w:val="20"/>
                <w:szCs w:val="20"/>
              </w:rPr>
              <w:t>O)(</w:t>
            </w:r>
            <w:proofErr w:type="gramEnd"/>
            <w:r w:rsidRPr="00571328">
              <w:rPr>
                <w:rFonts w:ascii="Arial" w:hAnsi="Arial" w:cs="Arial"/>
                <w:sz w:val="20"/>
                <w:szCs w:val="20"/>
              </w:rPr>
              <w:t>=O)(NC(=O)[C@]12NC(=O)[C@H]3[C@H](C(=O)N(C)CCCC/C=C\[C@H]</w:t>
            </w:r>
          </w:p>
          <w:p w14:paraId="2CC5CC1F" w14:textId="77777777" w:rsidR="00CE6EB6" w:rsidRPr="00571328" w:rsidRDefault="00CE6EB6" w:rsidP="00536164">
            <w:pPr>
              <w:rPr>
                <w:rFonts w:ascii="Arial" w:hAnsi="Arial" w:cs="Arial"/>
                <w:sz w:val="20"/>
                <w:szCs w:val="20"/>
              </w:rPr>
            </w:pPr>
            <w:r w:rsidRPr="00571328">
              <w:rPr>
                <w:rFonts w:ascii="Arial" w:hAnsi="Arial" w:cs="Arial"/>
                <w:sz w:val="20"/>
                <w:szCs w:val="20"/>
              </w:rPr>
              <w:t>1C</w:t>
            </w:r>
            <w:proofErr w:type="gramStart"/>
            <w:r w:rsidRPr="00571328">
              <w:rPr>
                <w:rFonts w:ascii="Arial" w:hAnsi="Arial" w:cs="Arial"/>
                <w:sz w:val="20"/>
                <w:szCs w:val="20"/>
              </w:rPr>
              <w:t>2)C</w:t>
            </w:r>
            <w:proofErr w:type="gramEnd"/>
            <w:r w:rsidRPr="00571328">
              <w:rPr>
                <w:rFonts w:ascii="Arial" w:hAnsi="Arial" w:cs="Arial"/>
                <w:sz w:val="20"/>
                <w:szCs w:val="20"/>
              </w:rPr>
              <w:t>[C@H](Oc1c2c(c(C)c(OC)cc2)</w:t>
            </w:r>
            <w:proofErr w:type="spellStart"/>
            <w:r w:rsidRPr="00571328">
              <w:rPr>
                <w:rFonts w:ascii="Arial" w:hAnsi="Arial" w:cs="Arial"/>
                <w:sz w:val="20"/>
                <w:szCs w:val="20"/>
              </w:rPr>
              <w:t>nc</w:t>
            </w:r>
            <w:proofErr w:type="spellEnd"/>
            <w:r w:rsidRPr="00571328">
              <w:rPr>
                <w:rFonts w:ascii="Arial" w:hAnsi="Arial" w:cs="Arial"/>
                <w:sz w:val="20"/>
                <w:szCs w:val="20"/>
              </w:rPr>
              <w:t>(-c2scc(C(C)C)n2)c1)C3)C1CC1</w:t>
            </w:r>
          </w:p>
        </w:tc>
      </w:tr>
      <w:tr w:rsidR="00571328" w:rsidRPr="00571328" w14:paraId="4AA0D33D" w14:textId="77777777" w:rsidTr="00571328">
        <w:trPr>
          <w:trHeight w:val="320"/>
        </w:trPr>
        <w:tc>
          <w:tcPr>
            <w:tcW w:w="2132" w:type="dxa"/>
            <w:noWrap/>
            <w:hideMark/>
          </w:tcPr>
          <w:p w14:paraId="682154CD"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ZINC000003938482</w:t>
            </w:r>
          </w:p>
        </w:tc>
        <w:tc>
          <w:tcPr>
            <w:tcW w:w="1261" w:type="dxa"/>
            <w:noWrap/>
            <w:hideMark/>
          </w:tcPr>
          <w:p w14:paraId="61BF33C2"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-7.99503</w:t>
            </w:r>
          </w:p>
        </w:tc>
        <w:tc>
          <w:tcPr>
            <w:tcW w:w="990" w:type="dxa"/>
            <w:noWrap/>
            <w:hideMark/>
          </w:tcPr>
          <w:p w14:paraId="7F3179E8"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47</w:t>
            </w:r>
          </w:p>
        </w:tc>
        <w:tc>
          <w:tcPr>
            <w:tcW w:w="1282" w:type="dxa"/>
            <w:noWrap/>
            <w:hideMark/>
          </w:tcPr>
          <w:p w14:paraId="281EB0B8"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w:t>
            </w:r>
          </w:p>
        </w:tc>
        <w:tc>
          <w:tcPr>
            <w:tcW w:w="1250" w:type="dxa"/>
            <w:noWrap/>
            <w:hideMark/>
          </w:tcPr>
          <w:p w14:paraId="3C6E4B00"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2.2642844</w:t>
            </w:r>
          </w:p>
        </w:tc>
        <w:tc>
          <w:tcPr>
            <w:tcW w:w="7255" w:type="dxa"/>
          </w:tcPr>
          <w:p w14:paraId="6E4015C4" w14:textId="77777777" w:rsidR="00CE6EB6" w:rsidRPr="00571328" w:rsidRDefault="00CE6EB6" w:rsidP="00536164">
            <w:pPr>
              <w:rPr>
                <w:rFonts w:ascii="Arial" w:hAnsi="Arial" w:cs="Arial"/>
                <w:sz w:val="20"/>
                <w:szCs w:val="20"/>
              </w:rPr>
            </w:pPr>
            <w:r w:rsidRPr="00571328">
              <w:rPr>
                <w:rFonts w:ascii="Arial" w:hAnsi="Arial" w:cs="Arial"/>
                <w:sz w:val="20"/>
                <w:szCs w:val="20"/>
              </w:rPr>
              <w:t>Fc1c([C@]2(Cn3ncnc</w:t>
            </w:r>
            <w:proofErr w:type="gramStart"/>
            <w:r w:rsidRPr="00571328">
              <w:rPr>
                <w:rFonts w:ascii="Arial" w:hAnsi="Arial" w:cs="Arial"/>
                <w:sz w:val="20"/>
                <w:szCs w:val="20"/>
              </w:rPr>
              <w:t>3)OC</w:t>
            </w:r>
            <w:proofErr w:type="gramEnd"/>
            <w:r w:rsidRPr="00571328">
              <w:rPr>
                <w:rFonts w:ascii="Arial" w:hAnsi="Arial" w:cs="Arial"/>
                <w:sz w:val="20"/>
                <w:szCs w:val="20"/>
              </w:rPr>
              <w:t>[C@@H](COc3ccc(N4CCN(c5ccc(N6C(=O)N([C@H]</w:t>
            </w:r>
          </w:p>
          <w:p w14:paraId="2B8FE715" w14:textId="77777777" w:rsidR="00CE6EB6" w:rsidRPr="00571328" w:rsidRDefault="00CE6EB6" w:rsidP="00536164">
            <w:pPr>
              <w:rPr>
                <w:rFonts w:ascii="Arial" w:hAnsi="Arial" w:cs="Arial"/>
                <w:sz w:val="20"/>
                <w:szCs w:val="20"/>
              </w:rPr>
            </w:pPr>
            <w:r w:rsidRPr="00571328">
              <w:rPr>
                <w:rFonts w:ascii="Arial" w:hAnsi="Arial" w:cs="Arial"/>
                <w:sz w:val="20"/>
                <w:szCs w:val="20"/>
              </w:rPr>
              <w:t>([C@@</w:t>
            </w:r>
            <w:proofErr w:type="gramStart"/>
            <w:r w:rsidRPr="00571328">
              <w:rPr>
                <w:rFonts w:ascii="Arial" w:hAnsi="Arial" w:cs="Arial"/>
                <w:sz w:val="20"/>
                <w:szCs w:val="20"/>
              </w:rPr>
              <w:t>H](</w:t>
            </w:r>
            <w:proofErr w:type="gramEnd"/>
            <w:r w:rsidRPr="00571328">
              <w:rPr>
                <w:rFonts w:ascii="Arial" w:hAnsi="Arial" w:cs="Arial"/>
                <w:sz w:val="20"/>
                <w:szCs w:val="20"/>
              </w:rPr>
              <w:t>O)C)CC)N=C6)cc5)CC4)cc3)C2)ccc(F)c1</w:t>
            </w:r>
          </w:p>
        </w:tc>
      </w:tr>
      <w:tr w:rsidR="00571328" w:rsidRPr="00571328" w14:paraId="3B8EE34E" w14:textId="77777777" w:rsidTr="00571328">
        <w:trPr>
          <w:trHeight w:val="320"/>
        </w:trPr>
        <w:tc>
          <w:tcPr>
            <w:tcW w:w="2132" w:type="dxa"/>
            <w:noWrap/>
            <w:hideMark/>
          </w:tcPr>
          <w:p w14:paraId="16D4B75C"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ZINC000003944422</w:t>
            </w:r>
          </w:p>
        </w:tc>
        <w:tc>
          <w:tcPr>
            <w:tcW w:w="1261" w:type="dxa"/>
            <w:noWrap/>
            <w:hideMark/>
          </w:tcPr>
          <w:p w14:paraId="798B02F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-7.94597</w:t>
            </w:r>
          </w:p>
        </w:tc>
        <w:tc>
          <w:tcPr>
            <w:tcW w:w="990" w:type="dxa"/>
            <w:noWrap/>
            <w:hideMark/>
          </w:tcPr>
          <w:p w14:paraId="64FE7116"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61</w:t>
            </w:r>
          </w:p>
        </w:tc>
        <w:tc>
          <w:tcPr>
            <w:tcW w:w="1282" w:type="dxa"/>
            <w:noWrap/>
            <w:hideMark/>
          </w:tcPr>
          <w:p w14:paraId="1045366E"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6</w:t>
            </w:r>
          </w:p>
        </w:tc>
        <w:tc>
          <w:tcPr>
            <w:tcW w:w="1250" w:type="dxa"/>
            <w:noWrap/>
            <w:hideMark/>
          </w:tcPr>
          <w:p w14:paraId="4A45E0D8"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5.4975991</w:t>
            </w:r>
          </w:p>
        </w:tc>
        <w:tc>
          <w:tcPr>
            <w:tcW w:w="7255" w:type="dxa"/>
          </w:tcPr>
          <w:p w14:paraId="75CF91DC" w14:textId="77777777" w:rsidR="00CE6EB6" w:rsidRPr="00571328" w:rsidRDefault="00CE6EB6" w:rsidP="00536164">
            <w:pPr>
              <w:rPr>
                <w:rFonts w:ascii="Arial" w:hAnsi="Arial" w:cs="Arial"/>
                <w:sz w:val="20"/>
                <w:szCs w:val="20"/>
              </w:rPr>
            </w:pPr>
            <w:r w:rsidRPr="00571328">
              <w:rPr>
                <w:rFonts w:ascii="Arial" w:hAnsi="Arial" w:cs="Arial"/>
                <w:sz w:val="20"/>
                <w:szCs w:val="20"/>
              </w:rPr>
              <w:t>O=C(OCc1scnc</w:t>
            </w:r>
            <w:proofErr w:type="gramStart"/>
            <w:r w:rsidRPr="00571328">
              <w:rPr>
                <w:rFonts w:ascii="Arial" w:hAnsi="Arial" w:cs="Arial"/>
                <w:sz w:val="20"/>
                <w:szCs w:val="20"/>
              </w:rPr>
              <w:t>1)N</w:t>
            </w:r>
            <w:proofErr w:type="gramEnd"/>
            <w:r w:rsidRPr="00571328">
              <w:rPr>
                <w:rFonts w:ascii="Arial" w:hAnsi="Arial" w:cs="Arial"/>
                <w:sz w:val="20"/>
                <w:szCs w:val="20"/>
              </w:rPr>
              <w:t>[C@H]([C@@H](O)C[C@@H](NC(=O)[C@@H](NC(=O)N</w:t>
            </w:r>
          </w:p>
          <w:p w14:paraId="371BAB7E" w14:textId="77777777" w:rsidR="00CE6EB6" w:rsidRPr="00571328" w:rsidRDefault="00CE6EB6" w:rsidP="00536164">
            <w:pPr>
              <w:rPr>
                <w:rFonts w:ascii="Arial" w:hAnsi="Arial" w:cs="Arial"/>
                <w:sz w:val="20"/>
                <w:szCs w:val="20"/>
              </w:rPr>
            </w:pPr>
            <w:r w:rsidRPr="00571328">
              <w:rPr>
                <w:rFonts w:ascii="Arial" w:hAnsi="Arial" w:cs="Arial"/>
                <w:sz w:val="20"/>
                <w:szCs w:val="20"/>
              </w:rPr>
              <w:t>(Cc1nc(C(C)</w:t>
            </w:r>
            <w:proofErr w:type="gramStart"/>
            <w:r w:rsidRPr="00571328">
              <w:rPr>
                <w:rFonts w:ascii="Arial" w:hAnsi="Arial" w:cs="Arial"/>
                <w:sz w:val="20"/>
                <w:szCs w:val="20"/>
              </w:rPr>
              <w:t>C)sc</w:t>
            </w:r>
            <w:proofErr w:type="gramEnd"/>
            <w:r w:rsidRPr="00571328">
              <w:rPr>
                <w:rFonts w:ascii="Arial" w:hAnsi="Arial" w:cs="Arial"/>
                <w:sz w:val="20"/>
                <w:szCs w:val="20"/>
              </w:rPr>
              <w:t>1)C)C(C)C)Cc1ccccc1)Cc1ccccc1</w:t>
            </w:r>
          </w:p>
        </w:tc>
      </w:tr>
      <w:tr w:rsidR="00571328" w:rsidRPr="00571328" w14:paraId="4F59C1BC" w14:textId="77777777" w:rsidTr="00571328">
        <w:trPr>
          <w:trHeight w:val="320"/>
        </w:trPr>
        <w:tc>
          <w:tcPr>
            <w:tcW w:w="2132" w:type="dxa"/>
            <w:noWrap/>
            <w:hideMark/>
          </w:tcPr>
          <w:p w14:paraId="73B2FBB4"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ZINC000008214629</w:t>
            </w:r>
          </w:p>
        </w:tc>
        <w:tc>
          <w:tcPr>
            <w:tcW w:w="1261" w:type="dxa"/>
            <w:noWrap/>
            <w:hideMark/>
          </w:tcPr>
          <w:p w14:paraId="346F1676"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-7.90153</w:t>
            </w:r>
          </w:p>
        </w:tc>
        <w:tc>
          <w:tcPr>
            <w:tcW w:w="990" w:type="dxa"/>
            <w:noWrap/>
            <w:hideMark/>
          </w:tcPr>
          <w:p w14:paraId="24BD8044"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72</w:t>
            </w:r>
          </w:p>
        </w:tc>
        <w:tc>
          <w:tcPr>
            <w:tcW w:w="1282" w:type="dxa"/>
            <w:noWrap/>
            <w:hideMark/>
          </w:tcPr>
          <w:p w14:paraId="14EE6A8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23</w:t>
            </w:r>
          </w:p>
        </w:tc>
        <w:tc>
          <w:tcPr>
            <w:tcW w:w="1250" w:type="dxa"/>
            <w:noWrap/>
            <w:hideMark/>
          </w:tcPr>
          <w:p w14:paraId="197A5F65"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4.0279384</w:t>
            </w:r>
          </w:p>
        </w:tc>
        <w:tc>
          <w:tcPr>
            <w:tcW w:w="7255" w:type="dxa"/>
          </w:tcPr>
          <w:p w14:paraId="06AA53B4" w14:textId="77777777" w:rsidR="00CE6EB6" w:rsidRPr="00571328" w:rsidRDefault="00CE6EB6" w:rsidP="00536164">
            <w:pPr>
              <w:rPr>
                <w:rFonts w:ascii="Arial" w:hAnsi="Arial" w:cs="Arial"/>
                <w:sz w:val="20"/>
                <w:szCs w:val="20"/>
              </w:rPr>
            </w:pPr>
            <w:r w:rsidRPr="00571328">
              <w:rPr>
                <w:rFonts w:ascii="Arial" w:hAnsi="Arial" w:cs="Arial"/>
                <w:sz w:val="20"/>
                <w:szCs w:val="20"/>
              </w:rPr>
              <w:t>O(CCOCCOCCOCCOCCO)CCOCCOCCOCCOc1</w:t>
            </w:r>
            <w:proofErr w:type="gramStart"/>
            <w:r w:rsidRPr="00571328">
              <w:rPr>
                <w:rFonts w:ascii="Arial" w:hAnsi="Arial" w:cs="Arial"/>
                <w:sz w:val="20"/>
                <w:szCs w:val="20"/>
              </w:rPr>
              <w:t>ccc(</w:t>
            </w:r>
            <w:proofErr w:type="gramEnd"/>
            <w:r w:rsidRPr="00571328">
              <w:rPr>
                <w:rFonts w:ascii="Arial" w:hAnsi="Arial" w:cs="Arial"/>
                <w:sz w:val="20"/>
                <w:szCs w:val="20"/>
              </w:rPr>
              <w:t>CCCCCCCCC)cc1</w:t>
            </w:r>
          </w:p>
        </w:tc>
      </w:tr>
      <w:tr w:rsidR="00571328" w:rsidRPr="00571328" w14:paraId="0B25031F" w14:textId="77777777" w:rsidTr="00571328">
        <w:trPr>
          <w:trHeight w:val="320"/>
        </w:trPr>
        <w:tc>
          <w:tcPr>
            <w:tcW w:w="2132" w:type="dxa"/>
            <w:noWrap/>
            <w:hideMark/>
          </w:tcPr>
          <w:p w14:paraId="416A1C9E"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ZINC000008214662</w:t>
            </w:r>
          </w:p>
        </w:tc>
        <w:tc>
          <w:tcPr>
            <w:tcW w:w="1261" w:type="dxa"/>
            <w:noWrap/>
            <w:hideMark/>
          </w:tcPr>
          <w:p w14:paraId="1ED8B2A4"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-7.88609</w:t>
            </w:r>
          </w:p>
        </w:tc>
        <w:tc>
          <w:tcPr>
            <w:tcW w:w="990" w:type="dxa"/>
            <w:noWrap/>
            <w:hideMark/>
          </w:tcPr>
          <w:p w14:paraId="7A49FDD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76</w:t>
            </w:r>
          </w:p>
        </w:tc>
        <w:tc>
          <w:tcPr>
            <w:tcW w:w="1282" w:type="dxa"/>
            <w:noWrap/>
            <w:hideMark/>
          </w:tcPr>
          <w:p w14:paraId="039D01A6"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14</w:t>
            </w:r>
          </w:p>
        </w:tc>
        <w:tc>
          <w:tcPr>
            <w:tcW w:w="1250" w:type="dxa"/>
            <w:noWrap/>
            <w:hideMark/>
          </w:tcPr>
          <w:p w14:paraId="3954E23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3.7540836</w:t>
            </w:r>
          </w:p>
        </w:tc>
        <w:tc>
          <w:tcPr>
            <w:tcW w:w="7255" w:type="dxa"/>
          </w:tcPr>
          <w:p w14:paraId="0878536C" w14:textId="77777777" w:rsidR="00CE6EB6" w:rsidRPr="00571328" w:rsidRDefault="00CE6EB6" w:rsidP="00536164">
            <w:pPr>
              <w:rPr>
                <w:rFonts w:ascii="Arial" w:hAnsi="Arial" w:cs="Arial"/>
                <w:sz w:val="20"/>
                <w:szCs w:val="20"/>
              </w:rPr>
            </w:pPr>
            <w:r w:rsidRPr="00571328">
              <w:rPr>
                <w:rFonts w:ascii="Arial" w:hAnsi="Arial" w:cs="Arial"/>
                <w:sz w:val="20"/>
                <w:szCs w:val="20"/>
              </w:rPr>
              <w:t>O(CCOCCOCCOCCOCCO)CCOCCOCCOCCOCCCCCCCCCCCC</w:t>
            </w:r>
          </w:p>
        </w:tc>
      </w:tr>
      <w:tr w:rsidR="00571328" w:rsidRPr="00571328" w14:paraId="08B71EB0" w14:textId="77777777" w:rsidTr="00571328">
        <w:trPr>
          <w:trHeight w:val="320"/>
        </w:trPr>
        <w:tc>
          <w:tcPr>
            <w:tcW w:w="2132" w:type="dxa"/>
            <w:noWrap/>
            <w:hideMark/>
          </w:tcPr>
          <w:p w14:paraId="25F5682C"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ZINC000169621230</w:t>
            </w:r>
          </w:p>
        </w:tc>
        <w:tc>
          <w:tcPr>
            <w:tcW w:w="1261" w:type="dxa"/>
            <w:noWrap/>
            <w:hideMark/>
          </w:tcPr>
          <w:p w14:paraId="52AA2465"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-7.88201</w:t>
            </w:r>
          </w:p>
        </w:tc>
        <w:tc>
          <w:tcPr>
            <w:tcW w:w="990" w:type="dxa"/>
            <w:noWrap/>
            <w:hideMark/>
          </w:tcPr>
          <w:p w14:paraId="64430A4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77</w:t>
            </w:r>
          </w:p>
        </w:tc>
        <w:tc>
          <w:tcPr>
            <w:tcW w:w="1282" w:type="dxa"/>
            <w:noWrap/>
            <w:hideMark/>
          </w:tcPr>
          <w:p w14:paraId="7AEF6DC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w:t>
            </w:r>
          </w:p>
        </w:tc>
        <w:tc>
          <w:tcPr>
            <w:tcW w:w="1250" w:type="dxa"/>
            <w:noWrap/>
            <w:hideMark/>
          </w:tcPr>
          <w:p w14:paraId="4E549ABB"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4.5135026</w:t>
            </w:r>
          </w:p>
        </w:tc>
        <w:tc>
          <w:tcPr>
            <w:tcW w:w="7255" w:type="dxa"/>
          </w:tcPr>
          <w:p w14:paraId="1EC0CD94" w14:textId="77777777" w:rsidR="00CE6EB6" w:rsidRPr="00571328" w:rsidRDefault="00CE6EB6" w:rsidP="00536164">
            <w:pPr>
              <w:rPr>
                <w:rFonts w:ascii="Arial" w:hAnsi="Arial" w:cs="Arial"/>
                <w:sz w:val="20"/>
                <w:szCs w:val="20"/>
              </w:rPr>
            </w:pPr>
            <w:r w:rsidRPr="00571328">
              <w:rPr>
                <w:rFonts w:ascii="Arial" w:hAnsi="Arial" w:cs="Arial"/>
                <w:sz w:val="20"/>
                <w:szCs w:val="20"/>
              </w:rPr>
              <w:t>O(CCO)[C@H]1[C@</w:t>
            </w:r>
            <w:proofErr w:type="gramStart"/>
            <w:r w:rsidRPr="00571328">
              <w:rPr>
                <w:rFonts w:ascii="Arial" w:hAnsi="Arial" w:cs="Arial"/>
                <w:sz w:val="20"/>
                <w:szCs w:val="20"/>
              </w:rPr>
              <w:t>H](</w:t>
            </w:r>
            <w:proofErr w:type="gramEnd"/>
            <w:r w:rsidRPr="00571328">
              <w:rPr>
                <w:rFonts w:ascii="Arial" w:hAnsi="Arial" w:cs="Arial"/>
                <w:sz w:val="20"/>
                <w:szCs w:val="20"/>
              </w:rPr>
              <w:t>OC)C[C@H](C[C@H](C)[C@H]2OC(=O)[C@@H]3N</w:t>
            </w:r>
          </w:p>
          <w:p w14:paraId="659B71D8" w14:textId="77777777" w:rsidR="00CE6EB6" w:rsidRPr="00571328" w:rsidRDefault="00CE6EB6" w:rsidP="00536164">
            <w:pPr>
              <w:rPr>
                <w:rFonts w:ascii="Arial" w:hAnsi="Arial" w:cs="Arial"/>
                <w:sz w:val="20"/>
                <w:szCs w:val="20"/>
              </w:rPr>
            </w:pPr>
            <w:r w:rsidRPr="00571328">
              <w:rPr>
                <w:rFonts w:ascii="Arial" w:hAnsi="Arial" w:cs="Arial"/>
                <w:sz w:val="20"/>
                <w:szCs w:val="20"/>
              </w:rPr>
              <w:t>(C(=</w:t>
            </w:r>
            <w:proofErr w:type="gramStart"/>
            <w:r w:rsidRPr="00571328">
              <w:rPr>
                <w:rFonts w:ascii="Arial" w:hAnsi="Arial" w:cs="Arial"/>
                <w:sz w:val="20"/>
                <w:szCs w:val="20"/>
              </w:rPr>
              <w:t>O)C</w:t>
            </w:r>
            <w:proofErr w:type="gramEnd"/>
            <w:r w:rsidRPr="00571328">
              <w:rPr>
                <w:rFonts w:ascii="Arial" w:hAnsi="Arial" w:cs="Arial"/>
                <w:sz w:val="20"/>
                <w:szCs w:val="20"/>
              </w:rPr>
              <w:t>(=O)[C@]4(O)[C@@H](C)CC[C@@H](O4)C[C@H](OC)</w:t>
            </w:r>
          </w:p>
          <w:p w14:paraId="176B4576" w14:textId="77777777" w:rsidR="00CE6EB6" w:rsidRPr="00571328" w:rsidRDefault="00CE6EB6" w:rsidP="00536164">
            <w:pPr>
              <w:rPr>
                <w:rFonts w:ascii="Arial" w:hAnsi="Arial" w:cs="Arial"/>
                <w:sz w:val="20"/>
                <w:szCs w:val="20"/>
              </w:rPr>
            </w:pPr>
            <w:r w:rsidRPr="00571328">
              <w:rPr>
                <w:rFonts w:ascii="Arial" w:hAnsi="Arial" w:cs="Arial"/>
                <w:sz w:val="20"/>
                <w:szCs w:val="20"/>
              </w:rPr>
              <w:t>/C(/</w:t>
            </w:r>
            <w:proofErr w:type="gramStart"/>
            <w:r w:rsidRPr="00571328">
              <w:rPr>
                <w:rFonts w:ascii="Arial" w:hAnsi="Arial" w:cs="Arial"/>
                <w:sz w:val="20"/>
                <w:szCs w:val="20"/>
              </w:rPr>
              <w:t>C)=</w:t>
            </w:r>
            <w:proofErr w:type="gramEnd"/>
            <w:r w:rsidRPr="00571328">
              <w:rPr>
                <w:rFonts w:ascii="Arial" w:hAnsi="Arial" w:cs="Arial"/>
                <w:sz w:val="20"/>
                <w:szCs w:val="20"/>
              </w:rPr>
              <w:t>C/C=C/C=C/[C@H](C)C[C@H](C)C(=O)[C@H](OC)[C@H](O)/C(/C)=C/</w:t>
            </w:r>
          </w:p>
          <w:p w14:paraId="0954791E" w14:textId="77777777" w:rsidR="00CE6EB6" w:rsidRPr="00571328" w:rsidRDefault="00CE6EB6" w:rsidP="00536164">
            <w:pPr>
              <w:rPr>
                <w:rFonts w:ascii="Arial" w:hAnsi="Arial" w:cs="Arial"/>
                <w:sz w:val="20"/>
                <w:szCs w:val="20"/>
              </w:rPr>
            </w:pPr>
            <w:r w:rsidRPr="00571328">
              <w:rPr>
                <w:rFonts w:ascii="Arial" w:hAnsi="Arial" w:cs="Arial"/>
                <w:sz w:val="20"/>
                <w:szCs w:val="20"/>
              </w:rPr>
              <w:t>[C@@</w:t>
            </w:r>
            <w:proofErr w:type="gramStart"/>
            <w:r w:rsidRPr="00571328">
              <w:rPr>
                <w:rFonts w:ascii="Arial" w:hAnsi="Arial" w:cs="Arial"/>
                <w:sz w:val="20"/>
                <w:szCs w:val="20"/>
              </w:rPr>
              <w:t>H](</w:t>
            </w:r>
            <w:proofErr w:type="gramEnd"/>
            <w:r w:rsidRPr="00571328">
              <w:rPr>
                <w:rFonts w:ascii="Arial" w:hAnsi="Arial" w:cs="Arial"/>
                <w:sz w:val="20"/>
                <w:szCs w:val="20"/>
              </w:rPr>
              <w:t>C)C(=O)C2)CCCC3)CC1</w:t>
            </w:r>
          </w:p>
        </w:tc>
      </w:tr>
      <w:tr w:rsidR="00571328" w:rsidRPr="00571328" w14:paraId="29A38492" w14:textId="77777777" w:rsidTr="00571328">
        <w:trPr>
          <w:trHeight w:val="320"/>
        </w:trPr>
        <w:tc>
          <w:tcPr>
            <w:tcW w:w="2132" w:type="dxa"/>
            <w:noWrap/>
            <w:hideMark/>
          </w:tcPr>
          <w:p w14:paraId="7420EE8C"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ZINC000006716957</w:t>
            </w:r>
          </w:p>
        </w:tc>
        <w:tc>
          <w:tcPr>
            <w:tcW w:w="1261" w:type="dxa"/>
            <w:noWrap/>
            <w:hideMark/>
          </w:tcPr>
          <w:p w14:paraId="2E6C5BE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-7.82507</w:t>
            </w:r>
          </w:p>
        </w:tc>
        <w:tc>
          <w:tcPr>
            <w:tcW w:w="990" w:type="dxa"/>
            <w:noWrap/>
            <w:hideMark/>
          </w:tcPr>
          <w:p w14:paraId="0E0FA908"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93</w:t>
            </w:r>
          </w:p>
        </w:tc>
        <w:tc>
          <w:tcPr>
            <w:tcW w:w="1282" w:type="dxa"/>
            <w:noWrap/>
            <w:hideMark/>
          </w:tcPr>
          <w:p w14:paraId="09D45D25"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15</w:t>
            </w:r>
          </w:p>
        </w:tc>
        <w:tc>
          <w:tcPr>
            <w:tcW w:w="1250" w:type="dxa"/>
            <w:noWrap/>
            <w:hideMark/>
          </w:tcPr>
          <w:p w14:paraId="330601A0"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2.3936384</w:t>
            </w:r>
          </w:p>
        </w:tc>
        <w:tc>
          <w:tcPr>
            <w:tcW w:w="7255" w:type="dxa"/>
          </w:tcPr>
          <w:p w14:paraId="08791EE9" w14:textId="77777777" w:rsidR="00CE6EB6" w:rsidRPr="00571328" w:rsidRDefault="00CE6EB6" w:rsidP="00536164">
            <w:pPr>
              <w:rPr>
                <w:rFonts w:ascii="Arial" w:hAnsi="Arial" w:cs="Arial"/>
                <w:sz w:val="20"/>
                <w:szCs w:val="20"/>
              </w:rPr>
            </w:pPr>
            <w:r w:rsidRPr="00571328">
              <w:rPr>
                <w:rFonts w:ascii="Arial" w:hAnsi="Arial" w:cs="Arial"/>
                <w:sz w:val="20"/>
                <w:szCs w:val="20"/>
              </w:rPr>
              <w:t>FC(F)(</w:t>
            </w:r>
            <w:proofErr w:type="gramStart"/>
            <w:r w:rsidRPr="00571328">
              <w:rPr>
                <w:rFonts w:ascii="Arial" w:hAnsi="Arial" w:cs="Arial"/>
                <w:sz w:val="20"/>
                <w:szCs w:val="20"/>
              </w:rPr>
              <w:t>F)c</w:t>
            </w:r>
            <w:proofErr w:type="gramEnd"/>
            <w:r w:rsidRPr="00571328">
              <w:rPr>
                <w:rFonts w:ascii="Arial" w:hAnsi="Arial" w:cs="Arial"/>
                <w:sz w:val="20"/>
                <w:szCs w:val="20"/>
              </w:rPr>
              <w:t>1cc(NC(=O)c2cc(Nc3nc(-c4cnccc4)ccn3)c(C)cc2)cc(-n2cc(C)nc2)c1</w:t>
            </w:r>
          </w:p>
        </w:tc>
      </w:tr>
      <w:tr w:rsidR="00571328" w:rsidRPr="00571328" w14:paraId="23010800" w14:textId="77777777" w:rsidTr="00571328">
        <w:trPr>
          <w:trHeight w:val="320"/>
        </w:trPr>
        <w:tc>
          <w:tcPr>
            <w:tcW w:w="2132" w:type="dxa"/>
            <w:noWrap/>
            <w:hideMark/>
          </w:tcPr>
          <w:p w14:paraId="0121AA29"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ZINC000150588351</w:t>
            </w:r>
          </w:p>
        </w:tc>
        <w:tc>
          <w:tcPr>
            <w:tcW w:w="1261" w:type="dxa"/>
            <w:noWrap/>
            <w:hideMark/>
          </w:tcPr>
          <w:p w14:paraId="0389A790"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-7.76854</w:t>
            </w:r>
          </w:p>
        </w:tc>
        <w:tc>
          <w:tcPr>
            <w:tcW w:w="990" w:type="dxa"/>
            <w:noWrap/>
            <w:hideMark/>
          </w:tcPr>
          <w:p w14:paraId="52EDE96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103</w:t>
            </w:r>
          </w:p>
        </w:tc>
        <w:tc>
          <w:tcPr>
            <w:tcW w:w="1282" w:type="dxa"/>
            <w:noWrap/>
            <w:hideMark/>
          </w:tcPr>
          <w:p w14:paraId="0C20BCB8"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9</w:t>
            </w:r>
          </w:p>
        </w:tc>
        <w:tc>
          <w:tcPr>
            <w:tcW w:w="1250" w:type="dxa"/>
            <w:noWrap/>
            <w:hideMark/>
          </w:tcPr>
          <w:p w14:paraId="5EF4A952"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3.3210733</w:t>
            </w:r>
          </w:p>
        </w:tc>
        <w:tc>
          <w:tcPr>
            <w:tcW w:w="7255" w:type="dxa"/>
          </w:tcPr>
          <w:p w14:paraId="6B109DC1" w14:textId="77777777" w:rsidR="00CE6EB6" w:rsidRPr="00571328" w:rsidRDefault="00CE6EB6" w:rsidP="00536164">
            <w:pPr>
              <w:rPr>
                <w:rFonts w:ascii="Arial" w:hAnsi="Arial" w:cs="Arial"/>
                <w:sz w:val="20"/>
                <w:szCs w:val="20"/>
              </w:rPr>
            </w:pPr>
            <w:r w:rsidRPr="00571328">
              <w:rPr>
                <w:rFonts w:ascii="Arial" w:hAnsi="Arial" w:cs="Arial"/>
                <w:sz w:val="20"/>
                <w:szCs w:val="20"/>
              </w:rPr>
              <w:t>O=C(OC)N[C@</w:t>
            </w:r>
            <w:proofErr w:type="gramStart"/>
            <w:r w:rsidRPr="00571328">
              <w:rPr>
                <w:rFonts w:ascii="Arial" w:hAnsi="Arial" w:cs="Arial"/>
                <w:sz w:val="20"/>
                <w:szCs w:val="20"/>
              </w:rPr>
              <w:t>H](</w:t>
            </w:r>
            <w:proofErr w:type="gramEnd"/>
            <w:r w:rsidRPr="00571328">
              <w:rPr>
                <w:rFonts w:ascii="Arial" w:hAnsi="Arial" w:cs="Arial"/>
                <w:sz w:val="20"/>
                <w:szCs w:val="20"/>
              </w:rPr>
              <w:t>C(=O)N1[C@H](c2[</w:t>
            </w:r>
            <w:proofErr w:type="spellStart"/>
            <w:r w:rsidRPr="00571328">
              <w:rPr>
                <w:rFonts w:ascii="Arial" w:hAnsi="Arial" w:cs="Arial"/>
                <w:sz w:val="20"/>
                <w:szCs w:val="20"/>
              </w:rPr>
              <w:t>nH</w:t>
            </w:r>
            <w:proofErr w:type="spellEnd"/>
            <w:r w:rsidRPr="00571328">
              <w:rPr>
                <w:rFonts w:ascii="Arial" w:hAnsi="Arial" w:cs="Arial"/>
                <w:sz w:val="20"/>
                <w:szCs w:val="20"/>
              </w:rPr>
              <w:t>]cc(-c3cc4c(n5[C@H](c6ccccc6)</w:t>
            </w:r>
          </w:p>
          <w:p w14:paraId="7780F5B0" w14:textId="77777777" w:rsidR="00CE6EB6" w:rsidRPr="00571328" w:rsidRDefault="00CE6EB6" w:rsidP="00536164">
            <w:pPr>
              <w:rPr>
                <w:rFonts w:ascii="Arial" w:hAnsi="Arial" w:cs="Arial"/>
                <w:sz w:val="20"/>
                <w:szCs w:val="20"/>
              </w:rPr>
            </w:pPr>
            <w:r w:rsidRPr="00571328">
              <w:rPr>
                <w:rFonts w:ascii="Arial" w:hAnsi="Arial" w:cs="Arial"/>
                <w:sz w:val="20"/>
                <w:szCs w:val="20"/>
              </w:rPr>
              <w:t>Oc6c(-c5c</w:t>
            </w:r>
            <w:proofErr w:type="gramStart"/>
            <w:r w:rsidRPr="00571328">
              <w:rPr>
                <w:rFonts w:ascii="Arial" w:hAnsi="Arial" w:cs="Arial"/>
                <w:sz w:val="20"/>
                <w:szCs w:val="20"/>
              </w:rPr>
              <w:t>4)ccc</w:t>
            </w:r>
            <w:proofErr w:type="gramEnd"/>
            <w:r w:rsidRPr="00571328">
              <w:rPr>
                <w:rFonts w:ascii="Arial" w:hAnsi="Arial" w:cs="Arial"/>
                <w:sz w:val="20"/>
                <w:szCs w:val="20"/>
              </w:rPr>
              <w:t>(-c4nc([C@H]5N(C(=O)[C@@H](NC(=O)OC)C(C)C)CCC5)</w:t>
            </w:r>
          </w:p>
          <w:p w14:paraId="295E5574" w14:textId="77777777" w:rsidR="00CE6EB6" w:rsidRPr="00571328" w:rsidRDefault="00CE6EB6" w:rsidP="00536164">
            <w:pPr>
              <w:rPr>
                <w:rFonts w:ascii="Arial" w:hAnsi="Arial" w:cs="Arial"/>
                <w:sz w:val="20"/>
                <w:szCs w:val="20"/>
              </w:rPr>
            </w:pPr>
            <w:r w:rsidRPr="00571328">
              <w:rPr>
                <w:rFonts w:ascii="Arial" w:hAnsi="Arial" w:cs="Arial"/>
                <w:sz w:val="20"/>
                <w:szCs w:val="20"/>
              </w:rPr>
              <w:t>[</w:t>
            </w:r>
            <w:proofErr w:type="spellStart"/>
            <w:r w:rsidRPr="00571328">
              <w:rPr>
                <w:rFonts w:ascii="Arial" w:hAnsi="Arial" w:cs="Arial"/>
                <w:sz w:val="20"/>
                <w:szCs w:val="20"/>
              </w:rPr>
              <w:t>nH</w:t>
            </w:r>
            <w:proofErr w:type="spellEnd"/>
            <w:r w:rsidRPr="00571328">
              <w:rPr>
                <w:rFonts w:ascii="Arial" w:hAnsi="Arial" w:cs="Arial"/>
                <w:sz w:val="20"/>
                <w:szCs w:val="20"/>
              </w:rPr>
              <w:t>]c</w:t>
            </w:r>
            <w:proofErr w:type="gramStart"/>
            <w:r w:rsidRPr="00571328">
              <w:rPr>
                <w:rFonts w:ascii="Arial" w:hAnsi="Arial" w:cs="Arial"/>
                <w:sz w:val="20"/>
                <w:szCs w:val="20"/>
              </w:rPr>
              <w:t>4)c</w:t>
            </w:r>
            <w:proofErr w:type="gramEnd"/>
            <w:r w:rsidRPr="00571328">
              <w:rPr>
                <w:rFonts w:ascii="Arial" w:hAnsi="Arial" w:cs="Arial"/>
                <w:sz w:val="20"/>
                <w:szCs w:val="20"/>
              </w:rPr>
              <w:t>6)cc3)n2)CCC1)C(C)C</w:t>
            </w:r>
          </w:p>
        </w:tc>
      </w:tr>
      <w:tr w:rsidR="00571328" w:rsidRPr="00571328" w14:paraId="7D3FB1DE" w14:textId="77777777" w:rsidTr="00571328">
        <w:trPr>
          <w:trHeight w:val="320"/>
        </w:trPr>
        <w:tc>
          <w:tcPr>
            <w:tcW w:w="2132" w:type="dxa"/>
            <w:noWrap/>
            <w:hideMark/>
          </w:tcPr>
          <w:p w14:paraId="799CBF10"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ZINC000085537014</w:t>
            </w:r>
          </w:p>
        </w:tc>
        <w:tc>
          <w:tcPr>
            <w:tcW w:w="1261" w:type="dxa"/>
            <w:noWrap/>
            <w:hideMark/>
          </w:tcPr>
          <w:p w14:paraId="0D5ACB91"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-7.74829</w:t>
            </w:r>
          </w:p>
        </w:tc>
        <w:tc>
          <w:tcPr>
            <w:tcW w:w="990" w:type="dxa"/>
            <w:noWrap/>
            <w:hideMark/>
          </w:tcPr>
          <w:p w14:paraId="6F402BC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105</w:t>
            </w:r>
          </w:p>
        </w:tc>
        <w:tc>
          <w:tcPr>
            <w:tcW w:w="1282" w:type="dxa"/>
            <w:noWrap/>
            <w:hideMark/>
          </w:tcPr>
          <w:p w14:paraId="0BDD452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15</w:t>
            </w:r>
          </w:p>
        </w:tc>
        <w:tc>
          <w:tcPr>
            <w:tcW w:w="1250" w:type="dxa"/>
            <w:noWrap/>
            <w:hideMark/>
          </w:tcPr>
          <w:p w14:paraId="42B35977"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2.6460288</w:t>
            </w:r>
          </w:p>
        </w:tc>
        <w:tc>
          <w:tcPr>
            <w:tcW w:w="7255" w:type="dxa"/>
          </w:tcPr>
          <w:p w14:paraId="757BF1B6" w14:textId="77777777" w:rsidR="00CE6EB6" w:rsidRPr="00571328" w:rsidRDefault="00CE6EB6" w:rsidP="00536164">
            <w:pPr>
              <w:ind w:right="332"/>
              <w:rPr>
                <w:rFonts w:ascii="Arial" w:hAnsi="Arial" w:cs="Arial"/>
                <w:sz w:val="20"/>
                <w:szCs w:val="20"/>
              </w:rPr>
            </w:pPr>
            <w:r w:rsidRPr="00571328">
              <w:rPr>
                <w:rFonts w:ascii="Arial" w:hAnsi="Arial" w:cs="Arial"/>
                <w:sz w:val="20"/>
                <w:szCs w:val="20"/>
              </w:rPr>
              <w:t>O=C(OCc1scnc</w:t>
            </w:r>
            <w:proofErr w:type="gramStart"/>
            <w:r w:rsidRPr="00571328">
              <w:rPr>
                <w:rFonts w:ascii="Arial" w:hAnsi="Arial" w:cs="Arial"/>
                <w:sz w:val="20"/>
                <w:szCs w:val="20"/>
              </w:rPr>
              <w:t>1)N</w:t>
            </w:r>
            <w:proofErr w:type="gramEnd"/>
            <w:r w:rsidRPr="00571328">
              <w:rPr>
                <w:rFonts w:ascii="Arial" w:hAnsi="Arial" w:cs="Arial"/>
                <w:sz w:val="20"/>
                <w:szCs w:val="20"/>
              </w:rPr>
              <w:t>[C@H](CC[C@@H](NC(=O)[C@@H](NC(=O)N(Cc1nc(C(C)C)</w:t>
            </w:r>
          </w:p>
          <w:p w14:paraId="2EF4B7E6" w14:textId="77777777" w:rsidR="00CE6EB6" w:rsidRPr="00571328" w:rsidRDefault="00CE6EB6" w:rsidP="00536164">
            <w:pPr>
              <w:rPr>
                <w:rFonts w:ascii="Arial" w:hAnsi="Arial" w:cs="Arial"/>
                <w:sz w:val="20"/>
                <w:szCs w:val="20"/>
              </w:rPr>
            </w:pPr>
            <w:r w:rsidRPr="00571328">
              <w:rPr>
                <w:rFonts w:ascii="Arial" w:hAnsi="Arial" w:cs="Arial"/>
                <w:sz w:val="20"/>
                <w:szCs w:val="20"/>
              </w:rPr>
              <w:t>sc</w:t>
            </w:r>
            <w:proofErr w:type="gramStart"/>
            <w:r w:rsidRPr="00571328">
              <w:rPr>
                <w:rFonts w:ascii="Arial" w:hAnsi="Arial" w:cs="Arial"/>
                <w:sz w:val="20"/>
                <w:szCs w:val="20"/>
              </w:rPr>
              <w:t>1)C</w:t>
            </w:r>
            <w:proofErr w:type="gramEnd"/>
            <w:r w:rsidRPr="00571328">
              <w:rPr>
                <w:rFonts w:ascii="Arial" w:hAnsi="Arial" w:cs="Arial"/>
                <w:sz w:val="20"/>
                <w:szCs w:val="20"/>
              </w:rPr>
              <w:t>)CCN1CCOCC1)Cc1ccccc1)Cc1ccccc1</w:t>
            </w:r>
          </w:p>
        </w:tc>
      </w:tr>
      <w:tr w:rsidR="00571328" w:rsidRPr="00571328" w14:paraId="2146C384" w14:textId="77777777" w:rsidTr="00571328">
        <w:trPr>
          <w:trHeight w:val="320"/>
        </w:trPr>
        <w:tc>
          <w:tcPr>
            <w:tcW w:w="2132" w:type="dxa"/>
            <w:noWrap/>
            <w:hideMark/>
          </w:tcPr>
          <w:p w14:paraId="0F977E26"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ZINC000253632968</w:t>
            </w:r>
          </w:p>
        </w:tc>
        <w:tc>
          <w:tcPr>
            <w:tcW w:w="1261" w:type="dxa"/>
            <w:noWrap/>
            <w:hideMark/>
          </w:tcPr>
          <w:p w14:paraId="41CF2BE1"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-7.73136</w:t>
            </w:r>
          </w:p>
        </w:tc>
        <w:tc>
          <w:tcPr>
            <w:tcW w:w="990" w:type="dxa"/>
            <w:noWrap/>
            <w:hideMark/>
          </w:tcPr>
          <w:p w14:paraId="43D339CB"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113</w:t>
            </w:r>
          </w:p>
        </w:tc>
        <w:tc>
          <w:tcPr>
            <w:tcW w:w="1282" w:type="dxa"/>
            <w:noWrap/>
            <w:hideMark/>
          </w:tcPr>
          <w:p w14:paraId="195CFF88"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w:t>
            </w:r>
          </w:p>
        </w:tc>
        <w:tc>
          <w:tcPr>
            <w:tcW w:w="1250" w:type="dxa"/>
            <w:noWrap/>
            <w:hideMark/>
          </w:tcPr>
          <w:p w14:paraId="1FC3D5A1"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4.8280034</w:t>
            </w:r>
          </w:p>
        </w:tc>
        <w:tc>
          <w:tcPr>
            <w:tcW w:w="7255" w:type="dxa"/>
          </w:tcPr>
          <w:p w14:paraId="36E7576F" w14:textId="77777777" w:rsidR="00CE6EB6" w:rsidRPr="00571328" w:rsidRDefault="00CE6EB6" w:rsidP="00536164">
            <w:pPr>
              <w:rPr>
                <w:rFonts w:ascii="Arial" w:hAnsi="Arial" w:cs="Arial"/>
                <w:sz w:val="20"/>
                <w:szCs w:val="20"/>
              </w:rPr>
            </w:pPr>
            <w:r w:rsidRPr="00571328">
              <w:rPr>
                <w:rFonts w:ascii="Arial" w:hAnsi="Arial" w:cs="Arial"/>
                <w:sz w:val="20"/>
                <w:szCs w:val="20"/>
              </w:rPr>
              <w:t>S(=</w:t>
            </w:r>
            <w:proofErr w:type="gramStart"/>
            <w:r w:rsidRPr="00571328">
              <w:rPr>
                <w:rFonts w:ascii="Arial" w:hAnsi="Arial" w:cs="Arial"/>
                <w:sz w:val="20"/>
                <w:szCs w:val="20"/>
              </w:rPr>
              <w:t>O)(</w:t>
            </w:r>
            <w:proofErr w:type="gramEnd"/>
            <w:r w:rsidRPr="00571328">
              <w:rPr>
                <w:rFonts w:ascii="Arial" w:hAnsi="Arial" w:cs="Arial"/>
                <w:sz w:val="20"/>
                <w:szCs w:val="20"/>
              </w:rPr>
              <w:t>=O)(NC(=O)[C@]12NC(=O)[C@H]3[C@H](C(=O)N(C)CCCCC=C[C@@H]</w:t>
            </w:r>
          </w:p>
          <w:p w14:paraId="6411FDE9" w14:textId="77777777" w:rsidR="00CE6EB6" w:rsidRPr="00571328" w:rsidRDefault="00CE6EB6" w:rsidP="00536164">
            <w:pPr>
              <w:rPr>
                <w:rFonts w:ascii="Arial" w:hAnsi="Arial" w:cs="Arial"/>
                <w:sz w:val="20"/>
                <w:szCs w:val="20"/>
              </w:rPr>
            </w:pPr>
            <w:r w:rsidRPr="00571328">
              <w:rPr>
                <w:rFonts w:ascii="Arial" w:hAnsi="Arial" w:cs="Arial"/>
                <w:sz w:val="20"/>
                <w:szCs w:val="20"/>
              </w:rPr>
              <w:t>1C</w:t>
            </w:r>
            <w:proofErr w:type="gramStart"/>
            <w:r w:rsidRPr="00571328">
              <w:rPr>
                <w:rFonts w:ascii="Arial" w:hAnsi="Arial" w:cs="Arial"/>
                <w:sz w:val="20"/>
                <w:szCs w:val="20"/>
              </w:rPr>
              <w:t>2)C</w:t>
            </w:r>
            <w:proofErr w:type="gramEnd"/>
            <w:r w:rsidRPr="00571328">
              <w:rPr>
                <w:rFonts w:ascii="Arial" w:hAnsi="Arial" w:cs="Arial"/>
                <w:sz w:val="20"/>
                <w:szCs w:val="20"/>
              </w:rPr>
              <w:t>[C@H](Oc1c2c(c(C)c(OC)cc2)</w:t>
            </w:r>
            <w:proofErr w:type="spellStart"/>
            <w:r w:rsidRPr="00571328">
              <w:rPr>
                <w:rFonts w:ascii="Arial" w:hAnsi="Arial" w:cs="Arial"/>
                <w:sz w:val="20"/>
                <w:szCs w:val="20"/>
              </w:rPr>
              <w:t>nc</w:t>
            </w:r>
            <w:proofErr w:type="spellEnd"/>
            <w:r w:rsidRPr="00571328">
              <w:rPr>
                <w:rFonts w:ascii="Arial" w:hAnsi="Arial" w:cs="Arial"/>
                <w:sz w:val="20"/>
                <w:szCs w:val="20"/>
              </w:rPr>
              <w:t>(-c2scc(C(C)C)n2)c1)C3)C1CC1</w:t>
            </w:r>
          </w:p>
        </w:tc>
      </w:tr>
      <w:tr w:rsidR="00571328" w:rsidRPr="00571328" w14:paraId="4CAA67F8" w14:textId="77777777" w:rsidTr="00571328">
        <w:trPr>
          <w:trHeight w:val="320"/>
        </w:trPr>
        <w:tc>
          <w:tcPr>
            <w:tcW w:w="2132" w:type="dxa"/>
            <w:noWrap/>
            <w:hideMark/>
          </w:tcPr>
          <w:p w14:paraId="32C759B3"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ZINC000150338755</w:t>
            </w:r>
          </w:p>
        </w:tc>
        <w:tc>
          <w:tcPr>
            <w:tcW w:w="1261" w:type="dxa"/>
            <w:noWrap/>
            <w:hideMark/>
          </w:tcPr>
          <w:p w14:paraId="24C8EB17"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-7.72067</w:t>
            </w:r>
          </w:p>
        </w:tc>
        <w:tc>
          <w:tcPr>
            <w:tcW w:w="990" w:type="dxa"/>
            <w:noWrap/>
            <w:hideMark/>
          </w:tcPr>
          <w:p w14:paraId="4AEF9AA3"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118</w:t>
            </w:r>
          </w:p>
        </w:tc>
        <w:tc>
          <w:tcPr>
            <w:tcW w:w="1282" w:type="dxa"/>
            <w:noWrap/>
            <w:hideMark/>
          </w:tcPr>
          <w:p w14:paraId="650C2B6A"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9</w:t>
            </w:r>
          </w:p>
        </w:tc>
        <w:tc>
          <w:tcPr>
            <w:tcW w:w="1250" w:type="dxa"/>
            <w:noWrap/>
            <w:hideMark/>
          </w:tcPr>
          <w:p w14:paraId="1EEA774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8.0847321</w:t>
            </w:r>
          </w:p>
        </w:tc>
        <w:tc>
          <w:tcPr>
            <w:tcW w:w="7255" w:type="dxa"/>
          </w:tcPr>
          <w:p w14:paraId="23EF66C4" w14:textId="77777777" w:rsidR="00CE6EB6" w:rsidRPr="00571328" w:rsidRDefault="00CE6EB6" w:rsidP="00536164">
            <w:pPr>
              <w:rPr>
                <w:rFonts w:ascii="Arial" w:hAnsi="Arial" w:cs="Arial"/>
                <w:sz w:val="20"/>
                <w:szCs w:val="20"/>
              </w:rPr>
            </w:pPr>
            <w:r w:rsidRPr="00571328">
              <w:rPr>
                <w:rFonts w:ascii="Arial" w:hAnsi="Arial" w:cs="Arial"/>
                <w:sz w:val="20"/>
                <w:szCs w:val="20"/>
              </w:rPr>
              <w:t>Clc1ccc(C2=C(CN3CCN(c4</w:t>
            </w:r>
            <w:proofErr w:type="gramStart"/>
            <w:r w:rsidRPr="00571328">
              <w:rPr>
                <w:rFonts w:ascii="Arial" w:hAnsi="Arial" w:cs="Arial"/>
                <w:sz w:val="20"/>
                <w:szCs w:val="20"/>
              </w:rPr>
              <w:t>cc(</w:t>
            </w:r>
            <w:proofErr w:type="gramEnd"/>
            <w:r w:rsidRPr="00571328">
              <w:rPr>
                <w:rFonts w:ascii="Arial" w:hAnsi="Arial" w:cs="Arial"/>
                <w:sz w:val="20"/>
                <w:szCs w:val="20"/>
              </w:rPr>
              <w:t>Oc5cnc6[nH]ccc6c5)c(C(=O)NS(=O)(=O)c5cc([N+]</w:t>
            </w:r>
          </w:p>
          <w:p w14:paraId="324643F9" w14:textId="77777777" w:rsidR="00CE6EB6" w:rsidRPr="00571328" w:rsidRDefault="00CE6EB6" w:rsidP="00536164">
            <w:pPr>
              <w:rPr>
                <w:rFonts w:ascii="Arial" w:hAnsi="Arial" w:cs="Arial"/>
                <w:sz w:val="20"/>
                <w:szCs w:val="20"/>
              </w:rPr>
            </w:pPr>
            <w:r w:rsidRPr="00571328">
              <w:rPr>
                <w:rFonts w:ascii="Arial" w:hAnsi="Arial" w:cs="Arial"/>
                <w:sz w:val="20"/>
                <w:szCs w:val="20"/>
              </w:rPr>
              <w:t>(=</w:t>
            </w:r>
            <w:proofErr w:type="gramStart"/>
            <w:r w:rsidRPr="00571328">
              <w:rPr>
                <w:rFonts w:ascii="Arial" w:hAnsi="Arial" w:cs="Arial"/>
                <w:sz w:val="20"/>
                <w:szCs w:val="20"/>
              </w:rPr>
              <w:t>O)[</w:t>
            </w:r>
            <w:proofErr w:type="gramEnd"/>
            <w:r w:rsidRPr="00571328">
              <w:rPr>
                <w:rFonts w:ascii="Arial" w:hAnsi="Arial" w:cs="Arial"/>
                <w:sz w:val="20"/>
                <w:szCs w:val="20"/>
              </w:rPr>
              <w:t>O-])c(NCC6CCOCC6)cc5)cc4)CC3)CCC(C)(C)C2)cc1</w:t>
            </w:r>
          </w:p>
        </w:tc>
      </w:tr>
      <w:tr w:rsidR="00571328" w:rsidRPr="00571328" w14:paraId="00DC09BF" w14:textId="77777777" w:rsidTr="00571328">
        <w:trPr>
          <w:trHeight w:val="320"/>
        </w:trPr>
        <w:tc>
          <w:tcPr>
            <w:tcW w:w="2132" w:type="dxa"/>
            <w:noWrap/>
            <w:hideMark/>
          </w:tcPr>
          <w:p w14:paraId="40637DFE"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lastRenderedPageBreak/>
              <w:t>ZINC000203757351</w:t>
            </w:r>
          </w:p>
        </w:tc>
        <w:tc>
          <w:tcPr>
            <w:tcW w:w="1261" w:type="dxa"/>
            <w:noWrap/>
            <w:hideMark/>
          </w:tcPr>
          <w:p w14:paraId="43E55E80"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-7.70465</w:t>
            </w:r>
          </w:p>
        </w:tc>
        <w:tc>
          <w:tcPr>
            <w:tcW w:w="990" w:type="dxa"/>
            <w:noWrap/>
            <w:hideMark/>
          </w:tcPr>
          <w:p w14:paraId="51673D8C"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128</w:t>
            </w:r>
          </w:p>
        </w:tc>
        <w:tc>
          <w:tcPr>
            <w:tcW w:w="1282" w:type="dxa"/>
            <w:noWrap/>
            <w:hideMark/>
          </w:tcPr>
          <w:p w14:paraId="00B11707"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12</w:t>
            </w:r>
          </w:p>
        </w:tc>
        <w:tc>
          <w:tcPr>
            <w:tcW w:w="1250" w:type="dxa"/>
            <w:noWrap/>
            <w:hideMark/>
          </w:tcPr>
          <w:p w14:paraId="24CD21F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1.7636331</w:t>
            </w:r>
          </w:p>
        </w:tc>
        <w:tc>
          <w:tcPr>
            <w:tcW w:w="7255" w:type="dxa"/>
          </w:tcPr>
          <w:p w14:paraId="6C9DB476" w14:textId="77777777" w:rsidR="00CE6EB6" w:rsidRPr="00571328" w:rsidRDefault="00CE6EB6" w:rsidP="00536164">
            <w:pPr>
              <w:rPr>
                <w:rFonts w:ascii="Arial" w:hAnsi="Arial" w:cs="Arial"/>
                <w:sz w:val="20"/>
                <w:szCs w:val="20"/>
              </w:rPr>
            </w:pPr>
            <w:r w:rsidRPr="00571328">
              <w:rPr>
                <w:rFonts w:ascii="Arial" w:hAnsi="Arial" w:cs="Arial"/>
                <w:sz w:val="20"/>
                <w:szCs w:val="20"/>
              </w:rPr>
              <w:t>S(=</w:t>
            </w:r>
            <w:proofErr w:type="gramStart"/>
            <w:r w:rsidRPr="00571328">
              <w:rPr>
                <w:rFonts w:ascii="Arial" w:hAnsi="Arial" w:cs="Arial"/>
                <w:sz w:val="20"/>
                <w:szCs w:val="20"/>
              </w:rPr>
              <w:t>O)(</w:t>
            </w:r>
            <w:proofErr w:type="gramEnd"/>
            <w:r w:rsidRPr="00571328">
              <w:rPr>
                <w:rFonts w:ascii="Arial" w:hAnsi="Arial" w:cs="Arial"/>
                <w:sz w:val="20"/>
                <w:szCs w:val="20"/>
              </w:rPr>
              <w:t>=O)(NC(=O)[C@]12NC(=O)[C@H]3N(C(=O)[C@@H](NC(=O)c4ncc(C)nc4)</w:t>
            </w:r>
          </w:p>
          <w:p w14:paraId="7920F821" w14:textId="77777777" w:rsidR="00CE6EB6" w:rsidRPr="00571328" w:rsidRDefault="00CE6EB6" w:rsidP="00536164">
            <w:pPr>
              <w:rPr>
                <w:rFonts w:ascii="Arial" w:hAnsi="Arial" w:cs="Arial"/>
                <w:sz w:val="20"/>
                <w:szCs w:val="20"/>
              </w:rPr>
            </w:pPr>
            <w:r w:rsidRPr="00571328">
              <w:rPr>
                <w:rFonts w:ascii="Arial" w:hAnsi="Arial" w:cs="Arial"/>
                <w:sz w:val="20"/>
                <w:szCs w:val="20"/>
              </w:rPr>
              <w:t>CCCCC/C=C\[C@H]1C</w:t>
            </w:r>
            <w:proofErr w:type="gramStart"/>
            <w:r w:rsidRPr="00571328">
              <w:rPr>
                <w:rFonts w:ascii="Arial" w:hAnsi="Arial" w:cs="Arial"/>
                <w:sz w:val="20"/>
                <w:szCs w:val="20"/>
              </w:rPr>
              <w:t>2)C</w:t>
            </w:r>
            <w:proofErr w:type="gramEnd"/>
            <w:r w:rsidRPr="00571328">
              <w:rPr>
                <w:rFonts w:ascii="Arial" w:hAnsi="Arial" w:cs="Arial"/>
                <w:sz w:val="20"/>
                <w:szCs w:val="20"/>
              </w:rPr>
              <w:t>[C@H](Oc1nc2c(c4c1cccc4)cccc2)C3)C1CC1</w:t>
            </w:r>
          </w:p>
        </w:tc>
      </w:tr>
      <w:tr w:rsidR="00571328" w:rsidRPr="00571328" w14:paraId="47343092" w14:textId="77777777" w:rsidTr="00571328">
        <w:trPr>
          <w:trHeight w:val="320"/>
        </w:trPr>
        <w:tc>
          <w:tcPr>
            <w:tcW w:w="2132" w:type="dxa"/>
            <w:noWrap/>
            <w:hideMark/>
          </w:tcPr>
          <w:p w14:paraId="146E8C54"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ZINC000049841054</w:t>
            </w:r>
          </w:p>
        </w:tc>
        <w:tc>
          <w:tcPr>
            <w:tcW w:w="1261" w:type="dxa"/>
            <w:noWrap/>
            <w:hideMark/>
          </w:tcPr>
          <w:p w14:paraId="700A1ED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-7.66765</w:t>
            </w:r>
          </w:p>
        </w:tc>
        <w:tc>
          <w:tcPr>
            <w:tcW w:w="990" w:type="dxa"/>
            <w:noWrap/>
            <w:hideMark/>
          </w:tcPr>
          <w:p w14:paraId="4F4F4ABB"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137</w:t>
            </w:r>
          </w:p>
        </w:tc>
        <w:tc>
          <w:tcPr>
            <w:tcW w:w="1282" w:type="dxa"/>
            <w:noWrap/>
            <w:hideMark/>
          </w:tcPr>
          <w:p w14:paraId="2FF2D7F4"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6</w:t>
            </w:r>
          </w:p>
        </w:tc>
        <w:tc>
          <w:tcPr>
            <w:tcW w:w="1250" w:type="dxa"/>
            <w:noWrap/>
            <w:hideMark/>
          </w:tcPr>
          <w:p w14:paraId="12537453"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3.0212128</w:t>
            </w:r>
          </w:p>
        </w:tc>
        <w:tc>
          <w:tcPr>
            <w:tcW w:w="7255" w:type="dxa"/>
          </w:tcPr>
          <w:p w14:paraId="26A24EF9" w14:textId="77777777" w:rsidR="00CE6EB6" w:rsidRPr="00571328" w:rsidRDefault="00CE6EB6" w:rsidP="00536164">
            <w:pPr>
              <w:rPr>
                <w:rFonts w:ascii="Arial" w:hAnsi="Arial" w:cs="Arial"/>
                <w:sz w:val="20"/>
                <w:szCs w:val="20"/>
              </w:rPr>
            </w:pPr>
            <w:r w:rsidRPr="00571328">
              <w:rPr>
                <w:rFonts w:ascii="Arial" w:hAnsi="Arial" w:cs="Arial"/>
                <w:sz w:val="20"/>
                <w:szCs w:val="20"/>
              </w:rPr>
              <w:t>O=C(N[C@</w:t>
            </w:r>
            <w:proofErr w:type="gramStart"/>
            <w:r w:rsidRPr="00571328">
              <w:rPr>
                <w:rFonts w:ascii="Arial" w:hAnsi="Arial" w:cs="Arial"/>
                <w:sz w:val="20"/>
                <w:szCs w:val="20"/>
              </w:rPr>
              <w:t>H](</w:t>
            </w:r>
            <w:proofErr w:type="gramEnd"/>
            <w:r w:rsidRPr="00571328">
              <w:rPr>
                <w:rFonts w:ascii="Arial" w:hAnsi="Arial" w:cs="Arial"/>
                <w:sz w:val="20"/>
                <w:szCs w:val="20"/>
              </w:rPr>
              <w:t>C(=O)N[C@H](C(=O)[C@]1(C)OC1)CC(C)C)Cc1ccccc1)[C@@H]</w:t>
            </w:r>
          </w:p>
          <w:p w14:paraId="3BBC707D" w14:textId="77777777" w:rsidR="00CE6EB6" w:rsidRPr="00571328" w:rsidRDefault="00CE6EB6" w:rsidP="00536164">
            <w:pPr>
              <w:rPr>
                <w:rFonts w:ascii="Arial" w:hAnsi="Arial" w:cs="Arial"/>
                <w:sz w:val="20"/>
                <w:szCs w:val="20"/>
              </w:rPr>
            </w:pPr>
            <w:r w:rsidRPr="00571328">
              <w:rPr>
                <w:rFonts w:ascii="Arial" w:hAnsi="Arial" w:cs="Arial"/>
                <w:sz w:val="20"/>
                <w:szCs w:val="20"/>
              </w:rPr>
              <w:t>(NC(=</w:t>
            </w:r>
            <w:proofErr w:type="gramStart"/>
            <w:r w:rsidRPr="00571328">
              <w:rPr>
                <w:rFonts w:ascii="Arial" w:hAnsi="Arial" w:cs="Arial"/>
                <w:sz w:val="20"/>
                <w:szCs w:val="20"/>
              </w:rPr>
              <w:t>O)[</w:t>
            </w:r>
            <w:proofErr w:type="gramEnd"/>
            <w:r w:rsidRPr="00571328">
              <w:rPr>
                <w:rFonts w:ascii="Arial" w:hAnsi="Arial" w:cs="Arial"/>
                <w:sz w:val="20"/>
                <w:szCs w:val="20"/>
              </w:rPr>
              <w:t>C@@H](NC(=O)CN1CCOCC1)CCc1ccccc1)CC(C)C</w:t>
            </w:r>
          </w:p>
        </w:tc>
      </w:tr>
      <w:tr w:rsidR="00571328" w:rsidRPr="00571328" w14:paraId="5A017B55" w14:textId="77777777" w:rsidTr="00571328">
        <w:trPr>
          <w:trHeight w:val="320"/>
        </w:trPr>
        <w:tc>
          <w:tcPr>
            <w:tcW w:w="2132" w:type="dxa"/>
            <w:noWrap/>
            <w:hideMark/>
          </w:tcPr>
          <w:p w14:paraId="38381D9E"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ZINC000169677008</w:t>
            </w:r>
          </w:p>
        </w:tc>
        <w:tc>
          <w:tcPr>
            <w:tcW w:w="1261" w:type="dxa"/>
            <w:noWrap/>
            <w:hideMark/>
          </w:tcPr>
          <w:p w14:paraId="5BD5024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-7.66315</w:t>
            </w:r>
          </w:p>
        </w:tc>
        <w:tc>
          <w:tcPr>
            <w:tcW w:w="990" w:type="dxa"/>
            <w:noWrap/>
            <w:hideMark/>
          </w:tcPr>
          <w:p w14:paraId="15C61DE4"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138</w:t>
            </w:r>
          </w:p>
        </w:tc>
        <w:tc>
          <w:tcPr>
            <w:tcW w:w="1282" w:type="dxa"/>
            <w:noWrap/>
            <w:hideMark/>
          </w:tcPr>
          <w:p w14:paraId="6C75661A"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9</w:t>
            </w:r>
          </w:p>
        </w:tc>
        <w:tc>
          <w:tcPr>
            <w:tcW w:w="1250" w:type="dxa"/>
            <w:noWrap/>
            <w:hideMark/>
          </w:tcPr>
          <w:p w14:paraId="6EDAEF13"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2.3188729</w:t>
            </w:r>
          </w:p>
        </w:tc>
        <w:tc>
          <w:tcPr>
            <w:tcW w:w="7255" w:type="dxa"/>
          </w:tcPr>
          <w:p w14:paraId="6012A103" w14:textId="77777777" w:rsidR="00CE6EB6" w:rsidRPr="00571328" w:rsidRDefault="00CE6EB6" w:rsidP="00536164">
            <w:pPr>
              <w:rPr>
                <w:rFonts w:ascii="Arial" w:hAnsi="Arial" w:cs="Arial"/>
                <w:sz w:val="20"/>
                <w:szCs w:val="20"/>
              </w:rPr>
            </w:pPr>
            <w:r w:rsidRPr="00571328">
              <w:rPr>
                <w:rFonts w:ascii="Arial" w:hAnsi="Arial" w:cs="Arial"/>
                <w:sz w:val="20"/>
                <w:szCs w:val="20"/>
              </w:rPr>
              <w:t>O(CCO)[C@H]1[C@</w:t>
            </w:r>
            <w:proofErr w:type="gramStart"/>
            <w:r w:rsidRPr="00571328">
              <w:rPr>
                <w:rFonts w:ascii="Arial" w:hAnsi="Arial" w:cs="Arial"/>
                <w:sz w:val="20"/>
                <w:szCs w:val="20"/>
              </w:rPr>
              <w:t>H](</w:t>
            </w:r>
            <w:proofErr w:type="gramEnd"/>
            <w:r w:rsidRPr="00571328">
              <w:rPr>
                <w:rFonts w:ascii="Arial" w:hAnsi="Arial" w:cs="Arial"/>
                <w:sz w:val="20"/>
                <w:szCs w:val="20"/>
              </w:rPr>
              <w:t>OC)C[C@H](C[C@@H](C)[C@H]2OC(=O)[C@H]</w:t>
            </w:r>
          </w:p>
          <w:p w14:paraId="45B7ECB2" w14:textId="77777777" w:rsidR="00CE6EB6" w:rsidRPr="00571328" w:rsidRDefault="00CE6EB6" w:rsidP="00536164">
            <w:pPr>
              <w:rPr>
                <w:rFonts w:ascii="Arial" w:hAnsi="Arial" w:cs="Arial"/>
                <w:sz w:val="20"/>
                <w:szCs w:val="20"/>
              </w:rPr>
            </w:pPr>
            <w:r w:rsidRPr="00571328">
              <w:rPr>
                <w:rFonts w:ascii="Arial" w:hAnsi="Arial" w:cs="Arial"/>
                <w:sz w:val="20"/>
                <w:szCs w:val="20"/>
              </w:rPr>
              <w:t>3N(C(=</w:t>
            </w:r>
            <w:proofErr w:type="gramStart"/>
            <w:r w:rsidRPr="00571328">
              <w:rPr>
                <w:rFonts w:ascii="Arial" w:hAnsi="Arial" w:cs="Arial"/>
                <w:sz w:val="20"/>
                <w:szCs w:val="20"/>
              </w:rPr>
              <w:t>O)C</w:t>
            </w:r>
            <w:proofErr w:type="gramEnd"/>
            <w:r w:rsidRPr="00571328">
              <w:rPr>
                <w:rFonts w:ascii="Arial" w:hAnsi="Arial" w:cs="Arial"/>
                <w:sz w:val="20"/>
                <w:szCs w:val="20"/>
              </w:rPr>
              <w:t>(=O)[C@@]4(O)[C@H](C)CC[C@H](O4)C[C@H](OC)/C(/C</w:t>
            </w:r>
          </w:p>
          <w:p w14:paraId="3C004520" w14:textId="77777777" w:rsidR="00CE6EB6" w:rsidRPr="00571328" w:rsidRDefault="00CE6EB6" w:rsidP="00536164">
            <w:pPr>
              <w:rPr>
                <w:rFonts w:ascii="Arial" w:hAnsi="Arial" w:cs="Arial"/>
                <w:sz w:val="20"/>
                <w:szCs w:val="20"/>
              </w:rPr>
            </w:pPr>
            <w:proofErr w:type="gramStart"/>
            <w:r w:rsidRPr="00571328">
              <w:rPr>
                <w:rFonts w:ascii="Arial" w:hAnsi="Arial" w:cs="Arial"/>
                <w:sz w:val="20"/>
                <w:szCs w:val="20"/>
              </w:rPr>
              <w:t>)=</w:t>
            </w:r>
            <w:proofErr w:type="gramEnd"/>
            <w:r w:rsidRPr="00571328">
              <w:rPr>
                <w:rFonts w:ascii="Arial" w:hAnsi="Arial" w:cs="Arial"/>
                <w:sz w:val="20"/>
                <w:szCs w:val="20"/>
              </w:rPr>
              <w:t>C/C=C/C=C/[C@@H](C)C[C@@H](C)C(=O)[C@H](OC)[C@H](O)/C(/C)</w:t>
            </w:r>
          </w:p>
          <w:p w14:paraId="7168BC02" w14:textId="77777777" w:rsidR="00CE6EB6" w:rsidRPr="00571328" w:rsidRDefault="00CE6EB6" w:rsidP="00536164">
            <w:pPr>
              <w:rPr>
                <w:rFonts w:ascii="Arial" w:hAnsi="Arial" w:cs="Arial"/>
                <w:sz w:val="20"/>
                <w:szCs w:val="20"/>
              </w:rPr>
            </w:pPr>
            <w:r w:rsidRPr="00571328">
              <w:rPr>
                <w:rFonts w:ascii="Arial" w:hAnsi="Arial" w:cs="Arial"/>
                <w:sz w:val="20"/>
                <w:szCs w:val="20"/>
              </w:rPr>
              <w:t>=C/[C@@</w:t>
            </w:r>
            <w:proofErr w:type="gramStart"/>
            <w:r w:rsidRPr="00571328">
              <w:rPr>
                <w:rFonts w:ascii="Arial" w:hAnsi="Arial" w:cs="Arial"/>
                <w:sz w:val="20"/>
                <w:szCs w:val="20"/>
              </w:rPr>
              <w:t>H](</w:t>
            </w:r>
            <w:proofErr w:type="gramEnd"/>
            <w:r w:rsidRPr="00571328">
              <w:rPr>
                <w:rFonts w:ascii="Arial" w:hAnsi="Arial" w:cs="Arial"/>
                <w:sz w:val="20"/>
                <w:szCs w:val="20"/>
              </w:rPr>
              <w:t>C)C(=O)C2)CCCC3)CC1</w:t>
            </w:r>
          </w:p>
        </w:tc>
      </w:tr>
      <w:tr w:rsidR="00571328" w:rsidRPr="00571328" w14:paraId="2CD3E2CA" w14:textId="77777777" w:rsidTr="00571328">
        <w:trPr>
          <w:trHeight w:val="320"/>
        </w:trPr>
        <w:tc>
          <w:tcPr>
            <w:tcW w:w="2132" w:type="dxa"/>
            <w:noWrap/>
            <w:hideMark/>
          </w:tcPr>
          <w:p w14:paraId="05E54738" w14:textId="77777777" w:rsidR="00CE6EB6" w:rsidRPr="002F3F62" w:rsidRDefault="00CE6EB6" w:rsidP="00536164">
            <w:pPr>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ZINC000256097213</w:t>
            </w:r>
          </w:p>
        </w:tc>
        <w:tc>
          <w:tcPr>
            <w:tcW w:w="1261" w:type="dxa"/>
            <w:noWrap/>
            <w:hideMark/>
          </w:tcPr>
          <w:p w14:paraId="47E9F2EE"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-7.55126</w:t>
            </w:r>
          </w:p>
        </w:tc>
        <w:tc>
          <w:tcPr>
            <w:tcW w:w="990" w:type="dxa"/>
            <w:noWrap/>
            <w:hideMark/>
          </w:tcPr>
          <w:p w14:paraId="75196827"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203</w:t>
            </w:r>
          </w:p>
        </w:tc>
        <w:tc>
          <w:tcPr>
            <w:tcW w:w="1282" w:type="dxa"/>
            <w:noWrap/>
            <w:hideMark/>
          </w:tcPr>
          <w:p w14:paraId="6ABD9C3F"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6</w:t>
            </w:r>
          </w:p>
        </w:tc>
        <w:tc>
          <w:tcPr>
            <w:tcW w:w="1250" w:type="dxa"/>
            <w:noWrap/>
            <w:hideMark/>
          </w:tcPr>
          <w:p w14:paraId="0720154D" w14:textId="77777777" w:rsidR="00CE6EB6" w:rsidRPr="002F3F62" w:rsidRDefault="00CE6EB6" w:rsidP="00536164">
            <w:pPr>
              <w:jc w:val="right"/>
              <w:rPr>
                <w:rFonts w:ascii="Arial" w:eastAsia="Times New Roman" w:hAnsi="Arial" w:cs="Arial"/>
                <w:color w:val="000000"/>
                <w:sz w:val="20"/>
                <w:szCs w:val="20"/>
                <w:lang w:eastAsia="en-GB"/>
              </w:rPr>
            </w:pPr>
            <w:r w:rsidRPr="002F3F62">
              <w:rPr>
                <w:rFonts w:ascii="Arial" w:eastAsia="Times New Roman" w:hAnsi="Arial" w:cs="Arial"/>
                <w:color w:val="000000"/>
                <w:sz w:val="20"/>
                <w:szCs w:val="20"/>
                <w:lang w:eastAsia="en-GB"/>
              </w:rPr>
              <w:t>2.6107681</w:t>
            </w:r>
          </w:p>
        </w:tc>
        <w:tc>
          <w:tcPr>
            <w:tcW w:w="7255" w:type="dxa"/>
          </w:tcPr>
          <w:p w14:paraId="74DDDA79" w14:textId="77777777" w:rsidR="00CE6EB6" w:rsidRPr="00571328" w:rsidRDefault="00CE6EB6" w:rsidP="00536164">
            <w:pPr>
              <w:rPr>
                <w:rFonts w:ascii="Arial" w:hAnsi="Arial" w:cs="Arial"/>
                <w:sz w:val="20"/>
                <w:szCs w:val="20"/>
              </w:rPr>
            </w:pPr>
            <w:r w:rsidRPr="00571328">
              <w:rPr>
                <w:rFonts w:ascii="Arial" w:hAnsi="Arial" w:cs="Arial"/>
                <w:sz w:val="20"/>
                <w:szCs w:val="20"/>
              </w:rPr>
              <w:t>O(C[C@@</w:t>
            </w:r>
            <w:proofErr w:type="gramStart"/>
            <w:r w:rsidRPr="00571328">
              <w:rPr>
                <w:rFonts w:ascii="Arial" w:hAnsi="Arial" w:cs="Arial"/>
                <w:sz w:val="20"/>
                <w:szCs w:val="20"/>
              </w:rPr>
              <w:t>H](</w:t>
            </w:r>
            <w:proofErr w:type="gramEnd"/>
            <w:r w:rsidRPr="00571328">
              <w:rPr>
                <w:rFonts w:ascii="Arial" w:hAnsi="Arial" w:cs="Arial"/>
                <w:sz w:val="20"/>
                <w:szCs w:val="20"/>
              </w:rPr>
              <w:t>O)C)C[C@H]1[C@H](OC[C@@H](O)C)[C@@H](OC[C@@H]</w:t>
            </w:r>
          </w:p>
          <w:p w14:paraId="7E135A4D" w14:textId="77777777" w:rsidR="00CE6EB6" w:rsidRPr="00571328" w:rsidRDefault="00CE6EB6" w:rsidP="00536164">
            <w:pPr>
              <w:rPr>
                <w:rFonts w:ascii="Arial" w:hAnsi="Arial" w:cs="Arial"/>
                <w:sz w:val="20"/>
                <w:szCs w:val="20"/>
              </w:rPr>
            </w:pPr>
            <w:r w:rsidRPr="00571328">
              <w:rPr>
                <w:rFonts w:ascii="Arial" w:hAnsi="Arial" w:cs="Arial"/>
                <w:sz w:val="20"/>
                <w:szCs w:val="20"/>
              </w:rPr>
              <w:t>(O)</w:t>
            </w:r>
            <w:proofErr w:type="gramStart"/>
            <w:r w:rsidRPr="00571328">
              <w:rPr>
                <w:rFonts w:ascii="Arial" w:hAnsi="Arial" w:cs="Arial"/>
                <w:sz w:val="20"/>
                <w:szCs w:val="20"/>
              </w:rPr>
              <w:t>C)[</w:t>
            </w:r>
            <w:proofErr w:type="gramEnd"/>
            <w:r w:rsidRPr="00571328">
              <w:rPr>
                <w:rFonts w:ascii="Arial" w:hAnsi="Arial" w:cs="Arial"/>
                <w:sz w:val="20"/>
                <w:szCs w:val="20"/>
              </w:rPr>
              <w:t>C@H](OC[C@@H](O)C)[C@@H](O[C@H]2[C@@H](OC[C@@H](O)C)</w:t>
            </w:r>
          </w:p>
          <w:p w14:paraId="477C3009" w14:textId="77777777" w:rsidR="00CE6EB6" w:rsidRPr="00571328" w:rsidRDefault="00CE6EB6" w:rsidP="00536164">
            <w:pPr>
              <w:rPr>
                <w:rFonts w:ascii="Arial" w:hAnsi="Arial" w:cs="Arial"/>
                <w:sz w:val="20"/>
                <w:szCs w:val="20"/>
              </w:rPr>
            </w:pPr>
            <w:r w:rsidRPr="00571328">
              <w:rPr>
                <w:rFonts w:ascii="Arial" w:hAnsi="Arial" w:cs="Arial"/>
                <w:sz w:val="20"/>
                <w:szCs w:val="20"/>
              </w:rPr>
              <w:t>[C@@</w:t>
            </w:r>
            <w:proofErr w:type="gramStart"/>
            <w:r w:rsidRPr="00571328">
              <w:rPr>
                <w:rFonts w:ascii="Arial" w:hAnsi="Arial" w:cs="Arial"/>
                <w:sz w:val="20"/>
                <w:szCs w:val="20"/>
              </w:rPr>
              <w:t>H](</w:t>
            </w:r>
            <w:proofErr w:type="gramEnd"/>
            <w:r w:rsidRPr="00571328">
              <w:rPr>
                <w:rFonts w:ascii="Arial" w:hAnsi="Arial" w:cs="Arial"/>
                <w:sz w:val="20"/>
                <w:szCs w:val="20"/>
              </w:rPr>
              <w:t>OC[C@@H](O)C)[C@H](OC[C@@H](O)C)O[C@H]2COC[C@@H](O)C)O1</w:t>
            </w:r>
          </w:p>
          <w:p w14:paraId="024BB10D" w14:textId="77777777" w:rsidR="00CE6EB6" w:rsidRPr="00571328" w:rsidRDefault="00CE6EB6" w:rsidP="00536164">
            <w:pPr>
              <w:jc w:val="right"/>
              <w:rPr>
                <w:rFonts w:ascii="Arial" w:eastAsia="Times New Roman" w:hAnsi="Arial" w:cs="Arial"/>
                <w:color w:val="000000"/>
                <w:sz w:val="20"/>
                <w:szCs w:val="20"/>
                <w:lang w:eastAsia="en-GB"/>
              </w:rPr>
            </w:pPr>
          </w:p>
        </w:tc>
      </w:tr>
    </w:tbl>
    <w:p w14:paraId="57B03986" w14:textId="77777777" w:rsidR="00CE6EB6" w:rsidRPr="004F74D6" w:rsidRDefault="00CE6EB6" w:rsidP="00CE6EB6">
      <w:pPr>
        <w:rPr>
          <w:rFonts w:ascii="CordiaUPC" w:hAnsi="CordiaUPC" w:cs="CordiaUPC" w:hint="cs"/>
        </w:rPr>
      </w:pPr>
    </w:p>
    <w:p w14:paraId="5A7407F3" w14:textId="400BFF3C" w:rsidR="00CE6EB6" w:rsidRDefault="00CE6EB6"/>
    <w:p w14:paraId="274B752B" w14:textId="14DABA55" w:rsidR="00786F20" w:rsidRDefault="00786F20"/>
    <w:p w14:paraId="262AFBD6" w14:textId="5A0C19FB" w:rsidR="00786F20" w:rsidRDefault="00786F20"/>
    <w:p w14:paraId="1D4D98D6" w14:textId="44ED1DBD" w:rsidR="00786F20" w:rsidRDefault="00786F20"/>
    <w:p w14:paraId="579AA6E3" w14:textId="57B91E67" w:rsidR="00786F20" w:rsidRDefault="00786F20"/>
    <w:p w14:paraId="73D02C42" w14:textId="143ECDD3" w:rsidR="00571328" w:rsidRDefault="00571328"/>
    <w:p w14:paraId="486AD638" w14:textId="45A8EF85" w:rsidR="00571328" w:rsidRDefault="00571328"/>
    <w:p w14:paraId="7CF99E99" w14:textId="0F465942" w:rsidR="00571328" w:rsidRDefault="00571328"/>
    <w:p w14:paraId="18DAEE41" w14:textId="21F2ECB6" w:rsidR="00571328" w:rsidRDefault="00571328"/>
    <w:p w14:paraId="7F6FC553" w14:textId="7DF1FEBB" w:rsidR="00571328" w:rsidRDefault="00571328"/>
    <w:p w14:paraId="47C63642" w14:textId="1A1C523A" w:rsidR="00571328" w:rsidRDefault="00571328"/>
    <w:p w14:paraId="4B8B4327" w14:textId="389BFEF8" w:rsidR="00571328" w:rsidRDefault="00571328"/>
    <w:p w14:paraId="539134BA" w14:textId="04A0AC19" w:rsidR="00571328" w:rsidRDefault="00571328"/>
    <w:p w14:paraId="22F6FD78" w14:textId="77777777" w:rsidR="00571328" w:rsidRDefault="00571328"/>
    <w:p w14:paraId="4129E5B2" w14:textId="7F5DAF8F" w:rsidR="00786F20" w:rsidRDefault="00786F20"/>
    <w:p w14:paraId="4824EF3E" w14:textId="4BFB05C0" w:rsidR="00786F20" w:rsidRDefault="00786F20"/>
    <w:p w14:paraId="781863A0" w14:textId="5AB2D8E6" w:rsidR="00786F20" w:rsidRDefault="00786F20"/>
    <w:p w14:paraId="1A37DF6D" w14:textId="6C831357" w:rsidR="00786F20" w:rsidRDefault="00786F20"/>
    <w:p w14:paraId="7B89DA07" w14:textId="727E2E42" w:rsidR="00786F20" w:rsidRDefault="00786F20"/>
    <w:p w14:paraId="77746205" w14:textId="46E16123" w:rsidR="00786F20" w:rsidRDefault="00786F20"/>
    <w:p w14:paraId="4F58575A" w14:textId="07866874" w:rsidR="00786F20" w:rsidRPr="00C06512" w:rsidRDefault="00786F20" w:rsidP="00C06512">
      <w:pPr>
        <w:pStyle w:val="Heading1"/>
        <w:rPr>
          <w:rFonts w:ascii="Arial" w:hAnsi="Arial" w:cs="Arial"/>
          <w:b/>
          <w:bCs/>
          <w:color w:val="000000" w:themeColor="text1"/>
          <w:sz w:val="21"/>
          <w:szCs w:val="21"/>
        </w:rPr>
      </w:pPr>
      <w:bookmarkStart w:id="34" w:name="_Toc108667990"/>
      <w:r w:rsidRPr="00C06512">
        <w:rPr>
          <w:rFonts w:ascii="Arial" w:hAnsi="Arial" w:cs="Arial"/>
          <w:b/>
          <w:bCs/>
          <w:color w:val="000000" w:themeColor="text1"/>
          <w:sz w:val="21"/>
          <w:szCs w:val="21"/>
        </w:rPr>
        <w:lastRenderedPageBreak/>
        <w:t xml:space="preserve">Supplementary Table 2: </w:t>
      </w:r>
      <w:r w:rsidR="00FC09D1" w:rsidRPr="00C06512">
        <w:rPr>
          <w:rFonts w:ascii="Arial" w:hAnsi="Arial" w:cs="Arial"/>
          <w:b/>
          <w:bCs/>
          <w:color w:val="000000" w:themeColor="text1"/>
          <w:sz w:val="21"/>
          <w:szCs w:val="21"/>
        </w:rPr>
        <w:t xml:space="preserve">Fifteen (15) </w:t>
      </w:r>
      <w:proofErr w:type="spellStart"/>
      <w:r w:rsidR="00FC09D1" w:rsidRPr="00C06512">
        <w:rPr>
          <w:rFonts w:ascii="Arial" w:hAnsi="Arial" w:cs="Arial"/>
          <w:b/>
          <w:bCs/>
          <w:color w:val="000000" w:themeColor="text1"/>
          <w:sz w:val="21"/>
          <w:szCs w:val="21"/>
        </w:rPr>
        <w:t>Cyclica</w:t>
      </w:r>
      <w:proofErr w:type="spellEnd"/>
      <w:r w:rsidR="00FC09D1" w:rsidRPr="00C06512">
        <w:rPr>
          <w:rFonts w:ascii="Arial" w:hAnsi="Arial" w:cs="Arial"/>
          <w:b/>
          <w:bCs/>
          <w:color w:val="000000" w:themeColor="text1"/>
          <w:sz w:val="21"/>
          <w:szCs w:val="21"/>
        </w:rPr>
        <w:t xml:space="preserve"> hits shortlisted based on </w:t>
      </w:r>
      <w:proofErr w:type="spellStart"/>
      <w:r w:rsidR="00FC09D1" w:rsidRPr="00C06512">
        <w:rPr>
          <w:rFonts w:ascii="Arial" w:hAnsi="Arial" w:cs="Arial"/>
          <w:b/>
          <w:bCs/>
          <w:color w:val="000000" w:themeColor="text1"/>
          <w:sz w:val="21"/>
          <w:szCs w:val="21"/>
        </w:rPr>
        <w:t>Kneedle</w:t>
      </w:r>
      <w:proofErr w:type="spellEnd"/>
      <w:r w:rsidR="00FC09D1" w:rsidRPr="00C06512">
        <w:rPr>
          <w:rFonts w:ascii="Arial" w:hAnsi="Arial" w:cs="Arial"/>
          <w:b/>
          <w:bCs/>
          <w:color w:val="000000" w:themeColor="text1"/>
          <w:sz w:val="21"/>
          <w:szCs w:val="21"/>
        </w:rPr>
        <w:t xml:space="preserve"> algorithm threshold</w:t>
      </w:r>
      <w:bookmarkEnd w:id="34"/>
      <w:r w:rsidR="00FC09D1" w:rsidRPr="00C06512">
        <w:rPr>
          <w:rFonts w:ascii="Arial" w:hAnsi="Arial" w:cs="Arial"/>
          <w:b/>
          <w:bCs/>
          <w:color w:val="000000" w:themeColor="text1"/>
          <w:sz w:val="21"/>
          <w:szCs w:val="21"/>
        </w:rPr>
        <w:t xml:space="preserve"> </w:t>
      </w:r>
    </w:p>
    <w:p w14:paraId="4A61D274" w14:textId="77777777" w:rsidR="00FC09D1" w:rsidRPr="00FC09D1" w:rsidRDefault="00FC09D1">
      <w:pPr>
        <w:rPr>
          <w:b/>
          <w:bCs/>
        </w:rPr>
      </w:pPr>
    </w:p>
    <w:tbl>
      <w:tblPr>
        <w:tblStyle w:val="TableGridLight"/>
        <w:tblW w:w="14423" w:type="dxa"/>
        <w:tblLook w:val="04A0" w:firstRow="1" w:lastRow="0" w:firstColumn="1" w:lastColumn="0" w:noHBand="0" w:noVBand="1"/>
      </w:tblPr>
      <w:tblGrid>
        <w:gridCol w:w="2228"/>
        <w:gridCol w:w="1718"/>
        <w:gridCol w:w="1087"/>
        <w:gridCol w:w="705"/>
        <w:gridCol w:w="1166"/>
        <w:gridCol w:w="717"/>
        <w:gridCol w:w="6802"/>
      </w:tblGrid>
      <w:tr w:rsidR="00786F20" w:rsidRPr="00786F20" w14:paraId="3090FFC5" w14:textId="77777777" w:rsidTr="00966F33">
        <w:trPr>
          <w:trHeight w:val="320"/>
        </w:trPr>
        <w:tc>
          <w:tcPr>
            <w:tcW w:w="2228" w:type="dxa"/>
          </w:tcPr>
          <w:p w14:paraId="0951FFE2" w14:textId="77777777" w:rsidR="00786F20" w:rsidRPr="00786F20" w:rsidRDefault="00786F20" w:rsidP="00536164">
            <w:pPr>
              <w:rPr>
                <w:rFonts w:ascii="Arial" w:eastAsia="Times New Roman" w:hAnsi="Arial" w:cs="Arial"/>
                <w:b/>
                <w:bCs/>
                <w:color w:val="000000"/>
                <w:sz w:val="18"/>
                <w:szCs w:val="18"/>
                <w:lang w:eastAsia="en-GB"/>
              </w:rPr>
            </w:pPr>
          </w:p>
          <w:p w14:paraId="662BE9DF" w14:textId="0F3542D8" w:rsidR="00786F20" w:rsidRPr="00786F20" w:rsidRDefault="00786F20" w:rsidP="00786F20">
            <w:pPr>
              <w:jc w:val="center"/>
              <w:rPr>
                <w:rFonts w:ascii="Arial" w:eastAsia="Times New Roman" w:hAnsi="Arial" w:cs="Arial"/>
                <w:b/>
                <w:bCs/>
                <w:color w:val="000000"/>
                <w:sz w:val="18"/>
                <w:szCs w:val="18"/>
                <w:lang w:eastAsia="en-GB"/>
              </w:rPr>
            </w:pPr>
            <w:r w:rsidRPr="008E7706">
              <w:rPr>
                <w:rFonts w:ascii="Arial" w:eastAsia="Times New Roman" w:hAnsi="Arial" w:cs="Arial"/>
                <w:b/>
                <w:bCs/>
                <w:color w:val="000000"/>
                <w:sz w:val="18"/>
                <w:szCs w:val="18"/>
                <w:lang w:eastAsia="en-GB"/>
              </w:rPr>
              <w:t>Original IDs</w:t>
            </w:r>
          </w:p>
        </w:tc>
        <w:tc>
          <w:tcPr>
            <w:tcW w:w="1718" w:type="dxa"/>
            <w:noWrap/>
            <w:hideMark/>
          </w:tcPr>
          <w:p w14:paraId="31CC8C75" w14:textId="77777777" w:rsidR="00786F20" w:rsidRPr="00786F20" w:rsidRDefault="00786F20" w:rsidP="00786F20">
            <w:pPr>
              <w:jc w:val="center"/>
              <w:rPr>
                <w:rFonts w:ascii="Arial" w:eastAsia="Times New Roman" w:hAnsi="Arial" w:cs="Arial"/>
                <w:b/>
                <w:bCs/>
                <w:color w:val="000000"/>
                <w:sz w:val="18"/>
                <w:szCs w:val="18"/>
                <w:lang w:eastAsia="en-GB"/>
              </w:rPr>
            </w:pPr>
          </w:p>
          <w:p w14:paraId="3DB7FA09" w14:textId="303664FA" w:rsidR="00786F20" w:rsidRPr="008E7706" w:rsidRDefault="00786F20" w:rsidP="00786F20">
            <w:pPr>
              <w:jc w:val="center"/>
              <w:rPr>
                <w:rFonts w:ascii="Arial" w:eastAsia="Times New Roman" w:hAnsi="Arial" w:cs="Arial"/>
                <w:b/>
                <w:bCs/>
                <w:color w:val="000000"/>
                <w:sz w:val="18"/>
                <w:szCs w:val="18"/>
                <w:lang w:eastAsia="en-GB"/>
              </w:rPr>
            </w:pPr>
            <w:r w:rsidRPr="008E7706">
              <w:rPr>
                <w:rFonts w:ascii="Arial" w:eastAsia="Times New Roman" w:hAnsi="Arial" w:cs="Arial"/>
                <w:b/>
                <w:bCs/>
                <w:color w:val="000000"/>
                <w:sz w:val="18"/>
                <w:szCs w:val="18"/>
                <w:lang w:eastAsia="en-GB"/>
              </w:rPr>
              <w:t>IDs</w:t>
            </w:r>
          </w:p>
        </w:tc>
        <w:tc>
          <w:tcPr>
            <w:tcW w:w="1087" w:type="dxa"/>
            <w:noWrap/>
            <w:hideMark/>
          </w:tcPr>
          <w:p w14:paraId="560005EF" w14:textId="77777777" w:rsidR="00786F20" w:rsidRPr="008E7706" w:rsidRDefault="00786F20" w:rsidP="00536164">
            <w:pPr>
              <w:rPr>
                <w:rFonts w:ascii="Arial" w:eastAsia="Times New Roman" w:hAnsi="Arial" w:cs="Arial"/>
                <w:b/>
                <w:bCs/>
                <w:color w:val="000000"/>
                <w:sz w:val="18"/>
                <w:szCs w:val="18"/>
                <w:lang w:eastAsia="en-GB"/>
              </w:rPr>
            </w:pPr>
            <w:r w:rsidRPr="00786F20">
              <w:rPr>
                <w:rFonts w:ascii="Arial" w:eastAsia="Times New Roman" w:hAnsi="Arial" w:cs="Arial"/>
                <w:b/>
                <w:bCs/>
                <w:color w:val="000000"/>
                <w:sz w:val="18"/>
                <w:szCs w:val="18"/>
                <w:lang w:eastAsia="en-GB"/>
              </w:rPr>
              <w:t>Energy (Kcal/mol)</w:t>
            </w:r>
          </w:p>
        </w:tc>
        <w:tc>
          <w:tcPr>
            <w:tcW w:w="705" w:type="dxa"/>
            <w:noWrap/>
            <w:hideMark/>
          </w:tcPr>
          <w:p w14:paraId="59F0736B" w14:textId="77777777" w:rsidR="00786F20" w:rsidRPr="008E7706" w:rsidRDefault="00786F20" w:rsidP="00536164">
            <w:pPr>
              <w:rPr>
                <w:rFonts w:ascii="Arial" w:eastAsia="Times New Roman" w:hAnsi="Arial" w:cs="Arial"/>
                <w:b/>
                <w:bCs/>
                <w:color w:val="000000"/>
                <w:sz w:val="18"/>
                <w:szCs w:val="18"/>
                <w:lang w:eastAsia="en-GB"/>
              </w:rPr>
            </w:pPr>
            <w:r w:rsidRPr="008E7706">
              <w:rPr>
                <w:rFonts w:ascii="Arial" w:eastAsia="Times New Roman" w:hAnsi="Arial" w:cs="Arial"/>
                <w:b/>
                <w:bCs/>
                <w:color w:val="000000"/>
                <w:sz w:val="18"/>
                <w:szCs w:val="18"/>
                <w:lang w:eastAsia="en-GB"/>
              </w:rPr>
              <w:t>Pose</w:t>
            </w:r>
            <w:r w:rsidRPr="00786F20">
              <w:rPr>
                <w:rFonts w:ascii="Arial" w:eastAsia="Times New Roman" w:hAnsi="Arial" w:cs="Arial"/>
                <w:b/>
                <w:bCs/>
                <w:color w:val="000000"/>
                <w:sz w:val="18"/>
                <w:szCs w:val="18"/>
                <w:lang w:eastAsia="en-GB"/>
              </w:rPr>
              <w:t xml:space="preserve"> Rank /1927</w:t>
            </w:r>
          </w:p>
        </w:tc>
        <w:tc>
          <w:tcPr>
            <w:tcW w:w="1166" w:type="dxa"/>
            <w:noWrap/>
            <w:hideMark/>
          </w:tcPr>
          <w:p w14:paraId="7888C8A7" w14:textId="77777777" w:rsidR="00786F20" w:rsidRPr="008E7706" w:rsidRDefault="00786F20" w:rsidP="00536164">
            <w:pPr>
              <w:rPr>
                <w:rFonts w:ascii="Arial" w:eastAsia="Times New Roman" w:hAnsi="Arial" w:cs="Arial"/>
                <w:b/>
                <w:bCs/>
                <w:color w:val="000000"/>
                <w:sz w:val="18"/>
                <w:szCs w:val="18"/>
                <w:lang w:eastAsia="en-GB"/>
              </w:rPr>
            </w:pPr>
            <w:r w:rsidRPr="008E7706">
              <w:rPr>
                <w:rFonts w:ascii="Arial" w:eastAsia="Times New Roman" w:hAnsi="Arial" w:cs="Arial"/>
                <w:b/>
                <w:bCs/>
                <w:color w:val="000000"/>
                <w:sz w:val="18"/>
                <w:szCs w:val="18"/>
                <w:lang w:eastAsia="en-GB"/>
              </w:rPr>
              <w:t>Rank</w:t>
            </w:r>
            <w:r w:rsidRPr="00786F20">
              <w:rPr>
                <w:rFonts w:ascii="Arial" w:eastAsia="Times New Roman" w:hAnsi="Arial" w:cs="Arial"/>
                <w:b/>
                <w:bCs/>
                <w:color w:val="000000"/>
                <w:sz w:val="18"/>
                <w:szCs w:val="18"/>
                <w:lang w:eastAsia="en-GB"/>
              </w:rPr>
              <w:t xml:space="preserve"> </w:t>
            </w:r>
            <w:r w:rsidRPr="008E7706">
              <w:rPr>
                <w:rFonts w:ascii="Arial" w:eastAsia="Times New Roman" w:hAnsi="Arial" w:cs="Arial"/>
                <w:b/>
                <w:bCs/>
                <w:color w:val="000000"/>
                <w:sz w:val="18"/>
                <w:szCs w:val="18"/>
                <w:lang w:eastAsia="en-GB"/>
              </w:rPr>
              <w:t>Comp</w:t>
            </w:r>
            <w:r w:rsidRPr="00786F20">
              <w:rPr>
                <w:rFonts w:ascii="Arial" w:eastAsia="Times New Roman" w:hAnsi="Arial" w:cs="Arial"/>
                <w:b/>
                <w:bCs/>
                <w:color w:val="000000"/>
                <w:sz w:val="18"/>
                <w:szCs w:val="18"/>
                <w:lang w:eastAsia="en-GB"/>
              </w:rPr>
              <w:t>ound /223</w:t>
            </w:r>
          </w:p>
        </w:tc>
        <w:tc>
          <w:tcPr>
            <w:tcW w:w="888" w:type="dxa"/>
          </w:tcPr>
          <w:p w14:paraId="3286A761" w14:textId="77777777" w:rsidR="00786F20" w:rsidRPr="00786F20" w:rsidRDefault="00786F20" w:rsidP="00786F20">
            <w:pPr>
              <w:jc w:val="center"/>
              <w:rPr>
                <w:rFonts w:ascii="Arial" w:eastAsia="Times New Roman" w:hAnsi="Arial" w:cs="Arial"/>
                <w:b/>
                <w:bCs/>
                <w:color w:val="000000"/>
                <w:sz w:val="18"/>
                <w:szCs w:val="18"/>
                <w:lang w:eastAsia="en-GB"/>
              </w:rPr>
            </w:pPr>
            <w:r w:rsidRPr="00786F20">
              <w:rPr>
                <w:rFonts w:ascii="Arial" w:eastAsia="Times New Roman" w:hAnsi="Arial" w:cs="Arial"/>
                <w:b/>
                <w:bCs/>
                <w:color w:val="000000"/>
                <w:sz w:val="18"/>
                <w:szCs w:val="18"/>
                <w:lang w:eastAsia="en-GB"/>
              </w:rPr>
              <w:t>% S</w:t>
            </w:r>
            <w:r w:rsidRPr="008E7706">
              <w:rPr>
                <w:rFonts w:ascii="Arial" w:eastAsia="Times New Roman" w:hAnsi="Arial" w:cs="Arial"/>
                <w:b/>
                <w:bCs/>
                <w:color w:val="000000"/>
                <w:sz w:val="18"/>
                <w:szCs w:val="18"/>
                <w:lang w:eastAsia="en-GB"/>
              </w:rPr>
              <w:t>cor</w:t>
            </w:r>
            <w:r w:rsidRPr="00786F20">
              <w:rPr>
                <w:rFonts w:ascii="Arial" w:eastAsia="Times New Roman" w:hAnsi="Arial" w:cs="Arial"/>
                <w:b/>
                <w:bCs/>
                <w:color w:val="000000"/>
                <w:sz w:val="18"/>
                <w:szCs w:val="18"/>
                <w:lang w:eastAsia="en-GB"/>
              </w:rPr>
              <w:t>e</w:t>
            </w:r>
          </w:p>
        </w:tc>
        <w:tc>
          <w:tcPr>
            <w:tcW w:w="6631" w:type="dxa"/>
            <w:noWrap/>
            <w:hideMark/>
          </w:tcPr>
          <w:p w14:paraId="5B92F7B9" w14:textId="77777777" w:rsidR="00786F20" w:rsidRPr="00786F20" w:rsidRDefault="00786F20" w:rsidP="00786F20">
            <w:pPr>
              <w:jc w:val="center"/>
              <w:rPr>
                <w:rFonts w:ascii="Arial" w:eastAsia="Times New Roman" w:hAnsi="Arial" w:cs="Arial"/>
                <w:b/>
                <w:bCs/>
                <w:color w:val="000000"/>
                <w:sz w:val="18"/>
                <w:szCs w:val="18"/>
                <w:lang w:eastAsia="en-GB"/>
              </w:rPr>
            </w:pPr>
          </w:p>
          <w:p w14:paraId="72CFFFB0" w14:textId="6F9C55C2" w:rsidR="00786F20" w:rsidRPr="008E7706" w:rsidRDefault="00786F20" w:rsidP="00786F20">
            <w:pPr>
              <w:jc w:val="center"/>
              <w:rPr>
                <w:rFonts w:ascii="Arial" w:eastAsia="Times New Roman" w:hAnsi="Arial" w:cs="Arial"/>
                <w:b/>
                <w:bCs/>
                <w:color w:val="000000"/>
                <w:sz w:val="18"/>
                <w:szCs w:val="18"/>
                <w:lang w:eastAsia="en-GB"/>
              </w:rPr>
            </w:pPr>
            <w:r w:rsidRPr="008E7706">
              <w:rPr>
                <w:rFonts w:ascii="Arial" w:eastAsia="Times New Roman" w:hAnsi="Arial" w:cs="Arial"/>
                <w:b/>
                <w:bCs/>
                <w:color w:val="000000"/>
                <w:sz w:val="18"/>
                <w:szCs w:val="18"/>
                <w:lang w:eastAsia="en-GB"/>
              </w:rPr>
              <w:t>SMILES</w:t>
            </w:r>
          </w:p>
        </w:tc>
      </w:tr>
      <w:tr w:rsidR="00786F20" w:rsidRPr="00786F20" w14:paraId="1538D2D4" w14:textId="77777777" w:rsidTr="00966F33">
        <w:trPr>
          <w:trHeight w:val="320"/>
        </w:trPr>
        <w:tc>
          <w:tcPr>
            <w:tcW w:w="2228" w:type="dxa"/>
          </w:tcPr>
          <w:p w14:paraId="45B0F3B8"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1740.pdb</w:t>
            </w:r>
          </w:p>
        </w:tc>
        <w:tc>
          <w:tcPr>
            <w:tcW w:w="1718" w:type="dxa"/>
            <w:noWrap/>
            <w:hideMark/>
          </w:tcPr>
          <w:p w14:paraId="3082BACD"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p1_1740</w:t>
            </w:r>
          </w:p>
        </w:tc>
        <w:tc>
          <w:tcPr>
            <w:tcW w:w="1087" w:type="dxa"/>
            <w:noWrap/>
            <w:hideMark/>
          </w:tcPr>
          <w:p w14:paraId="224525F6"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-6.6526709</w:t>
            </w:r>
          </w:p>
        </w:tc>
        <w:tc>
          <w:tcPr>
            <w:tcW w:w="705" w:type="dxa"/>
            <w:noWrap/>
            <w:hideMark/>
          </w:tcPr>
          <w:p w14:paraId="51CE1FE3"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w:t>
            </w:r>
          </w:p>
        </w:tc>
        <w:tc>
          <w:tcPr>
            <w:tcW w:w="1166" w:type="dxa"/>
            <w:noWrap/>
            <w:hideMark/>
          </w:tcPr>
          <w:p w14:paraId="6BAA3947"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w:t>
            </w:r>
          </w:p>
        </w:tc>
        <w:tc>
          <w:tcPr>
            <w:tcW w:w="888" w:type="dxa"/>
          </w:tcPr>
          <w:p w14:paraId="7C64559F" w14:textId="6F161A4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1% </w:t>
            </w:r>
          </w:p>
        </w:tc>
        <w:tc>
          <w:tcPr>
            <w:tcW w:w="6631" w:type="dxa"/>
            <w:noWrap/>
            <w:hideMark/>
          </w:tcPr>
          <w:p w14:paraId="3035A648"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O=C(N[C@@</w:t>
            </w:r>
            <w:proofErr w:type="gramStart"/>
            <w:r w:rsidRPr="008E7706">
              <w:rPr>
                <w:rFonts w:ascii="Arial" w:eastAsia="Times New Roman" w:hAnsi="Arial" w:cs="Arial"/>
                <w:color w:val="000000"/>
                <w:sz w:val="18"/>
                <w:szCs w:val="18"/>
                <w:lang w:eastAsia="en-GB"/>
              </w:rPr>
              <w:t>H](</w:t>
            </w:r>
            <w:proofErr w:type="gramEnd"/>
            <w:r w:rsidRPr="008E7706">
              <w:rPr>
                <w:rFonts w:ascii="Arial" w:eastAsia="Times New Roman" w:hAnsi="Arial" w:cs="Arial"/>
                <w:color w:val="000000"/>
                <w:sz w:val="18"/>
                <w:szCs w:val="18"/>
                <w:lang w:eastAsia="en-GB"/>
              </w:rPr>
              <w:t>C[C@@H](NC(=O)C(CC=C)(C)C)C)C)C(=O)NC1CC1</w:t>
            </w:r>
          </w:p>
        </w:tc>
      </w:tr>
      <w:tr w:rsidR="00786F20" w:rsidRPr="00786F20" w14:paraId="3EBBB1E6" w14:textId="77777777" w:rsidTr="00966F33">
        <w:trPr>
          <w:trHeight w:val="320"/>
        </w:trPr>
        <w:tc>
          <w:tcPr>
            <w:tcW w:w="2228" w:type="dxa"/>
          </w:tcPr>
          <w:p w14:paraId="3FFCCB1C"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7351.pdb</w:t>
            </w:r>
          </w:p>
        </w:tc>
        <w:tc>
          <w:tcPr>
            <w:tcW w:w="1718" w:type="dxa"/>
            <w:noWrap/>
            <w:hideMark/>
          </w:tcPr>
          <w:p w14:paraId="6008BE92"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p1_7351</w:t>
            </w:r>
          </w:p>
        </w:tc>
        <w:tc>
          <w:tcPr>
            <w:tcW w:w="1087" w:type="dxa"/>
            <w:noWrap/>
            <w:hideMark/>
          </w:tcPr>
          <w:p w14:paraId="4A83D93B"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-6.6050763</w:t>
            </w:r>
          </w:p>
        </w:tc>
        <w:tc>
          <w:tcPr>
            <w:tcW w:w="705" w:type="dxa"/>
            <w:noWrap/>
            <w:hideMark/>
          </w:tcPr>
          <w:p w14:paraId="3F317F61"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3</w:t>
            </w:r>
          </w:p>
        </w:tc>
        <w:tc>
          <w:tcPr>
            <w:tcW w:w="1166" w:type="dxa"/>
            <w:noWrap/>
            <w:hideMark/>
          </w:tcPr>
          <w:p w14:paraId="68F088FF"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2</w:t>
            </w:r>
          </w:p>
        </w:tc>
        <w:tc>
          <w:tcPr>
            <w:tcW w:w="888" w:type="dxa"/>
          </w:tcPr>
          <w:p w14:paraId="6EC499E4" w14:textId="2822A13B"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1% </w:t>
            </w:r>
          </w:p>
        </w:tc>
        <w:tc>
          <w:tcPr>
            <w:tcW w:w="6631" w:type="dxa"/>
            <w:noWrap/>
            <w:hideMark/>
          </w:tcPr>
          <w:p w14:paraId="0750B851"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S(=</w:t>
            </w:r>
            <w:proofErr w:type="gramStart"/>
            <w:r w:rsidRPr="008E7706">
              <w:rPr>
                <w:rFonts w:ascii="Arial" w:eastAsia="Times New Roman" w:hAnsi="Arial" w:cs="Arial"/>
                <w:color w:val="000000"/>
                <w:sz w:val="18"/>
                <w:szCs w:val="18"/>
                <w:lang w:eastAsia="en-GB"/>
              </w:rPr>
              <w:t>O)(</w:t>
            </w:r>
            <w:proofErr w:type="gramEnd"/>
            <w:r w:rsidRPr="008E7706">
              <w:rPr>
                <w:rFonts w:ascii="Arial" w:eastAsia="Times New Roman" w:hAnsi="Arial" w:cs="Arial"/>
                <w:color w:val="000000"/>
                <w:sz w:val="18"/>
                <w:szCs w:val="18"/>
                <w:lang w:eastAsia="en-GB"/>
              </w:rPr>
              <w:t>=O)(NC[C@@H]1OCCC1)c1ccc(CNC(=O)c2c(Cc3ccccc3)[</w:t>
            </w:r>
            <w:proofErr w:type="spellStart"/>
            <w:r w:rsidRPr="008E7706">
              <w:rPr>
                <w:rFonts w:ascii="Arial" w:eastAsia="Times New Roman" w:hAnsi="Arial" w:cs="Arial"/>
                <w:color w:val="000000"/>
                <w:sz w:val="18"/>
                <w:szCs w:val="18"/>
                <w:lang w:eastAsia="en-GB"/>
              </w:rPr>
              <w:t>nH</w:t>
            </w:r>
            <w:proofErr w:type="spellEnd"/>
            <w:r w:rsidRPr="008E7706">
              <w:rPr>
                <w:rFonts w:ascii="Arial" w:eastAsia="Times New Roman" w:hAnsi="Arial" w:cs="Arial"/>
                <w:color w:val="000000"/>
                <w:sz w:val="18"/>
                <w:szCs w:val="18"/>
                <w:lang w:eastAsia="en-GB"/>
              </w:rPr>
              <w:t>]nc2)cc1</w:t>
            </w:r>
          </w:p>
        </w:tc>
      </w:tr>
      <w:tr w:rsidR="00786F20" w:rsidRPr="00786F20" w14:paraId="5379939D" w14:textId="77777777" w:rsidTr="00966F33">
        <w:trPr>
          <w:trHeight w:val="320"/>
        </w:trPr>
        <w:tc>
          <w:tcPr>
            <w:tcW w:w="2228" w:type="dxa"/>
          </w:tcPr>
          <w:p w14:paraId="41A4A06B"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il1b_Pocket1_PV-006428509081.pdb</w:t>
            </w:r>
          </w:p>
        </w:tc>
        <w:tc>
          <w:tcPr>
            <w:tcW w:w="1718" w:type="dxa"/>
            <w:noWrap/>
            <w:hideMark/>
          </w:tcPr>
          <w:p w14:paraId="63AAF6DF"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p1_006428509081</w:t>
            </w:r>
          </w:p>
        </w:tc>
        <w:tc>
          <w:tcPr>
            <w:tcW w:w="1087" w:type="dxa"/>
            <w:noWrap/>
            <w:hideMark/>
          </w:tcPr>
          <w:p w14:paraId="30CDA639"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-6.5701141</w:t>
            </w:r>
          </w:p>
        </w:tc>
        <w:tc>
          <w:tcPr>
            <w:tcW w:w="705" w:type="dxa"/>
            <w:noWrap/>
            <w:hideMark/>
          </w:tcPr>
          <w:p w14:paraId="5C6EB10C"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4</w:t>
            </w:r>
          </w:p>
        </w:tc>
        <w:tc>
          <w:tcPr>
            <w:tcW w:w="1166" w:type="dxa"/>
            <w:noWrap/>
            <w:hideMark/>
          </w:tcPr>
          <w:p w14:paraId="1D8AF91F"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3</w:t>
            </w:r>
          </w:p>
        </w:tc>
        <w:tc>
          <w:tcPr>
            <w:tcW w:w="888" w:type="dxa"/>
          </w:tcPr>
          <w:p w14:paraId="7783D2FB" w14:textId="3356501E"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1% </w:t>
            </w:r>
          </w:p>
        </w:tc>
        <w:tc>
          <w:tcPr>
            <w:tcW w:w="6631" w:type="dxa"/>
            <w:noWrap/>
            <w:hideMark/>
          </w:tcPr>
          <w:p w14:paraId="1741D448"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Fc1c(C(=</w:t>
            </w:r>
            <w:proofErr w:type="gramStart"/>
            <w:r w:rsidRPr="008E7706">
              <w:rPr>
                <w:rFonts w:ascii="Arial" w:eastAsia="Times New Roman" w:hAnsi="Arial" w:cs="Arial"/>
                <w:color w:val="000000"/>
                <w:sz w:val="18"/>
                <w:szCs w:val="18"/>
                <w:lang w:eastAsia="en-GB"/>
              </w:rPr>
              <w:t>O)NCC</w:t>
            </w:r>
            <w:proofErr w:type="gramEnd"/>
            <w:r w:rsidRPr="008E7706">
              <w:rPr>
                <w:rFonts w:ascii="Arial" w:eastAsia="Times New Roman" w:hAnsi="Arial" w:cs="Arial"/>
                <w:color w:val="000000"/>
                <w:sz w:val="18"/>
                <w:szCs w:val="18"/>
                <w:lang w:eastAsia="en-GB"/>
              </w:rPr>
              <w:t>[C@@H](NC(=O)C(=O)NC2CC2)C)cc2c(NC(=O)CC2)c1</w:t>
            </w:r>
          </w:p>
        </w:tc>
      </w:tr>
      <w:tr w:rsidR="00786F20" w:rsidRPr="00786F20" w14:paraId="41AB6D6F" w14:textId="77777777" w:rsidTr="00966F33">
        <w:trPr>
          <w:trHeight w:val="320"/>
        </w:trPr>
        <w:tc>
          <w:tcPr>
            <w:tcW w:w="2228" w:type="dxa"/>
          </w:tcPr>
          <w:p w14:paraId="7A20D67B"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il1b_Pocket1_PV-005701626593.pdb</w:t>
            </w:r>
          </w:p>
        </w:tc>
        <w:tc>
          <w:tcPr>
            <w:tcW w:w="1718" w:type="dxa"/>
            <w:noWrap/>
            <w:hideMark/>
          </w:tcPr>
          <w:p w14:paraId="58D134D4"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p1_005701626593</w:t>
            </w:r>
          </w:p>
        </w:tc>
        <w:tc>
          <w:tcPr>
            <w:tcW w:w="1087" w:type="dxa"/>
            <w:noWrap/>
            <w:hideMark/>
          </w:tcPr>
          <w:p w14:paraId="6CE48480"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-6.4124036</w:t>
            </w:r>
          </w:p>
        </w:tc>
        <w:tc>
          <w:tcPr>
            <w:tcW w:w="705" w:type="dxa"/>
            <w:noWrap/>
            <w:hideMark/>
          </w:tcPr>
          <w:p w14:paraId="15BC1A63"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10</w:t>
            </w:r>
          </w:p>
        </w:tc>
        <w:tc>
          <w:tcPr>
            <w:tcW w:w="1166" w:type="dxa"/>
            <w:noWrap/>
            <w:hideMark/>
          </w:tcPr>
          <w:p w14:paraId="6C4D136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4</w:t>
            </w:r>
          </w:p>
        </w:tc>
        <w:tc>
          <w:tcPr>
            <w:tcW w:w="888" w:type="dxa"/>
          </w:tcPr>
          <w:p w14:paraId="63EEC656" w14:textId="0D67D036"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1% </w:t>
            </w:r>
          </w:p>
        </w:tc>
        <w:tc>
          <w:tcPr>
            <w:tcW w:w="6631" w:type="dxa"/>
            <w:noWrap/>
            <w:hideMark/>
          </w:tcPr>
          <w:p w14:paraId="5A3BC2C2"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FC1(C(=</w:t>
            </w:r>
            <w:proofErr w:type="gramStart"/>
            <w:r w:rsidRPr="008E7706">
              <w:rPr>
                <w:rFonts w:ascii="Arial" w:eastAsia="Times New Roman" w:hAnsi="Arial" w:cs="Arial"/>
                <w:color w:val="000000"/>
                <w:sz w:val="18"/>
                <w:szCs w:val="18"/>
                <w:lang w:eastAsia="en-GB"/>
              </w:rPr>
              <w:t>O)N</w:t>
            </w:r>
            <w:proofErr w:type="gramEnd"/>
            <w:r w:rsidRPr="008E7706">
              <w:rPr>
                <w:rFonts w:ascii="Arial" w:eastAsia="Times New Roman" w:hAnsi="Arial" w:cs="Arial"/>
                <w:color w:val="000000"/>
                <w:sz w:val="18"/>
                <w:szCs w:val="18"/>
                <w:lang w:eastAsia="en-GB"/>
              </w:rPr>
              <w:t>2[C@H]3CC(CNC(=O)C(=O)NCC)C[C@@H]2CC3)CC2(C1)CCC2</w:t>
            </w:r>
          </w:p>
        </w:tc>
      </w:tr>
      <w:tr w:rsidR="00786F20" w:rsidRPr="00786F20" w14:paraId="44CCD32A" w14:textId="77777777" w:rsidTr="00966F33">
        <w:trPr>
          <w:trHeight w:val="320"/>
        </w:trPr>
        <w:tc>
          <w:tcPr>
            <w:tcW w:w="2228" w:type="dxa"/>
          </w:tcPr>
          <w:p w14:paraId="689216CF"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il1b_Pocket1_PV-004497748307.pdb</w:t>
            </w:r>
          </w:p>
        </w:tc>
        <w:tc>
          <w:tcPr>
            <w:tcW w:w="1718" w:type="dxa"/>
            <w:noWrap/>
            <w:hideMark/>
          </w:tcPr>
          <w:p w14:paraId="4781FB16"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p1_004497748307</w:t>
            </w:r>
          </w:p>
        </w:tc>
        <w:tc>
          <w:tcPr>
            <w:tcW w:w="1087" w:type="dxa"/>
            <w:noWrap/>
            <w:hideMark/>
          </w:tcPr>
          <w:p w14:paraId="608A4671"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-6.3736086</w:t>
            </w:r>
          </w:p>
        </w:tc>
        <w:tc>
          <w:tcPr>
            <w:tcW w:w="705" w:type="dxa"/>
            <w:noWrap/>
            <w:hideMark/>
          </w:tcPr>
          <w:p w14:paraId="33BD59E2"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14</w:t>
            </w:r>
          </w:p>
        </w:tc>
        <w:tc>
          <w:tcPr>
            <w:tcW w:w="1166" w:type="dxa"/>
            <w:noWrap/>
            <w:hideMark/>
          </w:tcPr>
          <w:p w14:paraId="022DFE1C"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5</w:t>
            </w:r>
          </w:p>
        </w:tc>
        <w:tc>
          <w:tcPr>
            <w:tcW w:w="888" w:type="dxa"/>
          </w:tcPr>
          <w:p w14:paraId="397A24D4" w14:textId="7DD0238E"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1%</w:t>
            </w:r>
          </w:p>
        </w:tc>
        <w:tc>
          <w:tcPr>
            <w:tcW w:w="6631" w:type="dxa"/>
            <w:noWrap/>
            <w:hideMark/>
          </w:tcPr>
          <w:p w14:paraId="1DE3BCC0"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Fc1c(C)[</w:t>
            </w:r>
            <w:proofErr w:type="spellStart"/>
            <w:r w:rsidRPr="008E7706">
              <w:rPr>
                <w:rFonts w:ascii="Arial" w:eastAsia="Times New Roman" w:hAnsi="Arial" w:cs="Arial"/>
                <w:color w:val="000000"/>
                <w:sz w:val="18"/>
                <w:szCs w:val="18"/>
                <w:lang w:eastAsia="en-GB"/>
              </w:rPr>
              <w:t>nH</w:t>
            </w:r>
            <w:proofErr w:type="spellEnd"/>
            <w:r w:rsidRPr="008E7706">
              <w:rPr>
                <w:rFonts w:ascii="Arial" w:eastAsia="Times New Roman" w:hAnsi="Arial" w:cs="Arial"/>
                <w:color w:val="000000"/>
                <w:sz w:val="18"/>
                <w:szCs w:val="18"/>
                <w:lang w:eastAsia="en-GB"/>
              </w:rPr>
              <w:t>]nc1C(=</w:t>
            </w:r>
            <w:proofErr w:type="gramStart"/>
            <w:r w:rsidRPr="008E7706">
              <w:rPr>
                <w:rFonts w:ascii="Arial" w:eastAsia="Times New Roman" w:hAnsi="Arial" w:cs="Arial"/>
                <w:color w:val="000000"/>
                <w:sz w:val="18"/>
                <w:szCs w:val="18"/>
                <w:lang w:eastAsia="en-GB"/>
              </w:rPr>
              <w:t>O)NC</w:t>
            </w:r>
            <w:proofErr w:type="gramEnd"/>
            <w:r w:rsidRPr="008E7706">
              <w:rPr>
                <w:rFonts w:ascii="Arial" w:eastAsia="Times New Roman" w:hAnsi="Arial" w:cs="Arial"/>
                <w:color w:val="000000"/>
                <w:sz w:val="18"/>
                <w:szCs w:val="18"/>
                <w:lang w:eastAsia="en-GB"/>
              </w:rPr>
              <w:t>1(CNC(=O)C(C)(C)C2CCC(O)CC2)CCC1</w:t>
            </w:r>
          </w:p>
        </w:tc>
      </w:tr>
      <w:tr w:rsidR="00786F20" w:rsidRPr="00786F20" w14:paraId="40A6431F" w14:textId="77777777" w:rsidTr="00966F33">
        <w:trPr>
          <w:trHeight w:val="320"/>
        </w:trPr>
        <w:tc>
          <w:tcPr>
            <w:tcW w:w="2228" w:type="dxa"/>
          </w:tcPr>
          <w:p w14:paraId="00CDBBB1"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4810.pdb</w:t>
            </w:r>
          </w:p>
        </w:tc>
        <w:tc>
          <w:tcPr>
            <w:tcW w:w="1718" w:type="dxa"/>
            <w:noWrap/>
            <w:hideMark/>
          </w:tcPr>
          <w:p w14:paraId="6FA62913"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p1_4810</w:t>
            </w:r>
          </w:p>
        </w:tc>
        <w:tc>
          <w:tcPr>
            <w:tcW w:w="1087" w:type="dxa"/>
            <w:noWrap/>
            <w:hideMark/>
          </w:tcPr>
          <w:p w14:paraId="5482AB73"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-6.3471098</w:t>
            </w:r>
          </w:p>
        </w:tc>
        <w:tc>
          <w:tcPr>
            <w:tcW w:w="705" w:type="dxa"/>
            <w:noWrap/>
            <w:hideMark/>
          </w:tcPr>
          <w:p w14:paraId="33F82F39"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16</w:t>
            </w:r>
          </w:p>
        </w:tc>
        <w:tc>
          <w:tcPr>
            <w:tcW w:w="1166" w:type="dxa"/>
            <w:noWrap/>
            <w:hideMark/>
          </w:tcPr>
          <w:p w14:paraId="53386C62"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w:t>
            </w:r>
          </w:p>
        </w:tc>
        <w:tc>
          <w:tcPr>
            <w:tcW w:w="888" w:type="dxa"/>
          </w:tcPr>
          <w:p w14:paraId="36A2BACD" w14:textId="00EA6E10"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1%</w:t>
            </w:r>
          </w:p>
        </w:tc>
        <w:tc>
          <w:tcPr>
            <w:tcW w:w="6631" w:type="dxa"/>
            <w:noWrap/>
            <w:hideMark/>
          </w:tcPr>
          <w:p w14:paraId="1BE52417"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O=C(NC[C@@H]1[NH2+]C(C)(</w:t>
            </w:r>
            <w:proofErr w:type="gramStart"/>
            <w:r w:rsidRPr="008E7706">
              <w:rPr>
                <w:rFonts w:ascii="Arial" w:eastAsia="Times New Roman" w:hAnsi="Arial" w:cs="Arial"/>
                <w:color w:val="000000"/>
                <w:sz w:val="18"/>
                <w:szCs w:val="18"/>
                <w:lang w:eastAsia="en-GB"/>
              </w:rPr>
              <w:t>C)OC</w:t>
            </w:r>
            <w:proofErr w:type="gramEnd"/>
            <w:r w:rsidRPr="008E7706">
              <w:rPr>
                <w:rFonts w:ascii="Arial" w:eastAsia="Times New Roman" w:hAnsi="Arial" w:cs="Arial"/>
                <w:color w:val="000000"/>
                <w:sz w:val="18"/>
                <w:szCs w:val="18"/>
                <w:lang w:eastAsia="en-GB"/>
              </w:rPr>
              <w:t>1)C(=O)N[C@H]1CC[C@H](C(C)(C)C)CCC1</w:t>
            </w:r>
          </w:p>
        </w:tc>
      </w:tr>
      <w:tr w:rsidR="00786F20" w:rsidRPr="00786F20" w14:paraId="0A6D2A51" w14:textId="77777777" w:rsidTr="00966F33">
        <w:trPr>
          <w:trHeight w:val="320"/>
        </w:trPr>
        <w:tc>
          <w:tcPr>
            <w:tcW w:w="2228" w:type="dxa"/>
          </w:tcPr>
          <w:p w14:paraId="4569E204"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il1b_Pocket1_PV-005187765264.pdb</w:t>
            </w:r>
          </w:p>
        </w:tc>
        <w:tc>
          <w:tcPr>
            <w:tcW w:w="1718" w:type="dxa"/>
            <w:noWrap/>
            <w:hideMark/>
          </w:tcPr>
          <w:p w14:paraId="0A10808F"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p1_005187765264</w:t>
            </w:r>
          </w:p>
        </w:tc>
        <w:tc>
          <w:tcPr>
            <w:tcW w:w="1087" w:type="dxa"/>
            <w:noWrap/>
            <w:hideMark/>
          </w:tcPr>
          <w:p w14:paraId="36209DE7"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-6.3128824</w:t>
            </w:r>
          </w:p>
        </w:tc>
        <w:tc>
          <w:tcPr>
            <w:tcW w:w="705" w:type="dxa"/>
            <w:noWrap/>
            <w:hideMark/>
          </w:tcPr>
          <w:p w14:paraId="1C568A5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18</w:t>
            </w:r>
          </w:p>
        </w:tc>
        <w:tc>
          <w:tcPr>
            <w:tcW w:w="1166" w:type="dxa"/>
            <w:noWrap/>
            <w:hideMark/>
          </w:tcPr>
          <w:p w14:paraId="3F065398"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7</w:t>
            </w:r>
          </w:p>
        </w:tc>
        <w:tc>
          <w:tcPr>
            <w:tcW w:w="888" w:type="dxa"/>
          </w:tcPr>
          <w:p w14:paraId="70C1D132" w14:textId="4A3AEFE2"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1%</w:t>
            </w:r>
          </w:p>
        </w:tc>
        <w:tc>
          <w:tcPr>
            <w:tcW w:w="6631" w:type="dxa"/>
            <w:noWrap/>
            <w:hideMark/>
          </w:tcPr>
          <w:p w14:paraId="56836958"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Fc1c(F)cc2[</w:t>
            </w:r>
            <w:proofErr w:type="spellStart"/>
            <w:r w:rsidRPr="008E7706">
              <w:rPr>
                <w:rFonts w:ascii="Arial" w:eastAsia="Times New Roman" w:hAnsi="Arial" w:cs="Arial"/>
                <w:color w:val="000000"/>
                <w:sz w:val="18"/>
                <w:szCs w:val="18"/>
                <w:lang w:eastAsia="en-GB"/>
              </w:rPr>
              <w:t>nH</w:t>
            </w:r>
            <w:proofErr w:type="spellEnd"/>
            <w:r w:rsidRPr="008E7706">
              <w:rPr>
                <w:rFonts w:ascii="Arial" w:eastAsia="Times New Roman" w:hAnsi="Arial" w:cs="Arial"/>
                <w:color w:val="000000"/>
                <w:sz w:val="18"/>
                <w:szCs w:val="18"/>
                <w:lang w:eastAsia="en-GB"/>
              </w:rPr>
              <w:t>]cc(C[C@</w:t>
            </w:r>
            <w:proofErr w:type="gramStart"/>
            <w:r w:rsidRPr="008E7706">
              <w:rPr>
                <w:rFonts w:ascii="Arial" w:eastAsia="Times New Roman" w:hAnsi="Arial" w:cs="Arial"/>
                <w:color w:val="000000"/>
                <w:sz w:val="18"/>
                <w:szCs w:val="18"/>
                <w:lang w:eastAsia="en-GB"/>
              </w:rPr>
              <w:t>H](</w:t>
            </w:r>
            <w:proofErr w:type="gramEnd"/>
            <w:r w:rsidRPr="008E7706">
              <w:rPr>
                <w:rFonts w:ascii="Arial" w:eastAsia="Times New Roman" w:hAnsi="Arial" w:cs="Arial"/>
                <w:color w:val="000000"/>
                <w:sz w:val="18"/>
                <w:szCs w:val="18"/>
                <w:lang w:eastAsia="en-GB"/>
              </w:rPr>
              <w:t>NC(=O)NCc3oc(C4CC4)nn3)C)c2c1</w:t>
            </w:r>
          </w:p>
        </w:tc>
      </w:tr>
      <w:tr w:rsidR="00786F20" w:rsidRPr="00786F20" w14:paraId="3D6500BD" w14:textId="77777777" w:rsidTr="00966F33">
        <w:trPr>
          <w:trHeight w:val="320"/>
        </w:trPr>
        <w:tc>
          <w:tcPr>
            <w:tcW w:w="2228" w:type="dxa"/>
          </w:tcPr>
          <w:p w14:paraId="18FD14A2"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il1b_Pocket1_PV-006689806556.pdb</w:t>
            </w:r>
          </w:p>
        </w:tc>
        <w:tc>
          <w:tcPr>
            <w:tcW w:w="1718" w:type="dxa"/>
            <w:noWrap/>
            <w:hideMark/>
          </w:tcPr>
          <w:p w14:paraId="400D4EF6"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p1_006689806556</w:t>
            </w:r>
          </w:p>
        </w:tc>
        <w:tc>
          <w:tcPr>
            <w:tcW w:w="1087" w:type="dxa"/>
            <w:noWrap/>
            <w:hideMark/>
          </w:tcPr>
          <w:p w14:paraId="599B117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-6.2283564</w:t>
            </w:r>
          </w:p>
        </w:tc>
        <w:tc>
          <w:tcPr>
            <w:tcW w:w="705" w:type="dxa"/>
            <w:noWrap/>
            <w:hideMark/>
          </w:tcPr>
          <w:p w14:paraId="2CFA548E"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26</w:t>
            </w:r>
          </w:p>
        </w:tc>
        <w:tc>
          <w:tcPr>
            <w:tcW w:w="1166" w:type="dxa"/>
            <w:noWrap/>
            <w:hideMark/>
          </w:tcPr>
          <w:p w14:paraId="1A8AA042"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8</w:t>
            </w:r>
          </w:p>
        </w:tc>
        <w:tc>
          <w:tcPr>
            <w:tcW w:w="888" w:type="dxa"/>
          </w:tcPr>
          <w:p w14:paraId="5332C131" w14:textId="4AF530D9"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5% </w:t>
            </w:r>
          </w:p>
        </w:tc>
        <w:tc>
          <w:tcPr>
            <w:tcW w:w="6631" w:type="dxa"/>
            <w:noWrap/>
            <w:hideMark/>
          </w:tcPr>
          <w:p w14:paraId="5D2A5E00"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O=C(NC1CC2(C</w:t>
            </w:r>
            <w:proofErr w:type="gramStart"/>
            <w:r w:rsidRPr="008E7706">
              <w:rPr>
                <w:rFonts w:ascii="Arial" w:eastAsia="Times New Roman" w:hAnsi="Arial" w:cs="Arial"/>
                <w:color w:val="000000"/>
                <w:sz w:val="18"/>
                <w:szCs w:val="18"/>
                <w:lang w:eastAsia="en-GB"/>
              </w:rPr>
              <w:t>1)CC</w:t>
            </w:r>
            <w:proofErr w:type="gramEnd"/>
            <w:r w:rsidRPr="008E7706">
              <w:rPr>
                <w:rFonts w:ascii="Arial" w:eastAsia="Times New Roman" w:hAnsi="Arial" w:cs="Arial"/>
                <w:color w:val="000000"/>
                <w:sz w:val="18"/>
                <w:szCs w:val="18"/>
                <w:lang w:eastAsia="en-GB"/>
              </w:rPr>
              <w:t>(NC(=O)c1c(C)n(C(C)C)cc1)C2)C(=O)NC1CC1</w:t>
            </w:r>
          </w:p>
        </w:tc>
      </w:tr>
      <w:tr w:rsidR="00786F20" w:rsidRPr="00786F20" w14:paraId="6186D836" w14:textId="77777777" w:rsidTr="00966F33">
        <w:trPr>
          <w:trHeight w:val="320"/>
        </w:trPr>
        <w:tc>
          <w:tcPr>
            <w:tcW w:w="2228" w:type="dxa"/>
          </w:tcPr>
          <w:p w14:paraId="66DA2B39"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il1b_Pocket1_PV-005170713925.pdb</w:t>
            </w:r>
          </w:p>
        </w:tc>
        <w:tc>
          <w:tcPr>
            <w:tcW w:w="1718" w:type="dxa"/>
            <w:noWrap/>
            <w:hideMark/>
          </w:tcPr>
          <w:p w14:paraId="5AB91E5E"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p1_005170713925</w:t>
            </w:r>
          </w:p>
        </w:tc>
        <w:tc>
          <w:tcPr>
            <w:tcW w:w="1087" w:type="dxa"/>
            <w:noWrap/>
            <w:hideMark/>
          </w:tcPr>
          <w:p w14:paraId="0ACEF53C" w14:textId="2DDFBEF8"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-6.21909</w:t>
            </w:r>
            <w:r w:rsidRPr="00786F20">
              <w:rPr>
                <w:rFonts w:ascii="Arial" w:eastAsia="Times New Roman" w:hAnsi="Arial" w:cs="Arial"/>
                <w:color w:val="000000"/>
                <w:sz w:val="18"/>
                <w:szCs w:val="18"/>
                <w:lang w:eastAsia="en-GB"/>
              </w:rPr>
              <w:t>00</w:t>
            </w:r>
          </w:p>
        </w:tc>
        <w:tc>
          <w:tcPr>
            <w:tcW w:w="705" w:type="dxa"/>
            <w:noWrap/>
            <w:hideMark/>
          </w:tcPr>
          <w:p w14:paraId="40A2C6A7"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27</w:t>
            </w:r>
          </w:p>
        </w:tc>
        <w:tc>
          <w:tcPr>
            <w:tcW w:w="1166" w:type="dxa"/>
            <w:noWrap/>
            <w:hideMark/>
          </w:tcPr>
          <w:p w14:paraId="3FABD5ED"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9</w:t>
            </w:r>
          </w:p>
        </w:tc>
        <w:tc>
          <w:tcPr>
            <w:tcW w:w="888" w:type="dxa"/>
          </w:tcPr>
          <w:p w14:paraId="3E3AB618" w14:textId="1110AA9D"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5%</w:t>
            </w:r>
          </w:p>
        </w:tc>
        <w:tc>
          <w:tcPr>
            <w:tcW w:w="6631" w:type="dxa"/>
            <w:noWrap/>
            <w:hideMark/>
          </w:tcPr>
          <w:p w14:paraId="0356FF7D" w14:textId="77777777" w:rsid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FC(F)(CC(=</w:t>
            </w:r>
            <w:proofErr w:type="gramStart"/>
            <w:r w:rsidRPr="008E7706">
              <w:rPr>
                <w:rFonts w:ascii="Arial" w:eastAsia="Times New Roman" w:hAnsi="Arial" w:cs="Arial"/>
                <w:color w:val="000000"/>
                <w:sz w:val="18"/>
                <w:szCs w:val="18"/>
                <w:lang w:eastAsia="en-GB"/>
              </w:rPr>
              <w:t>O)N</w:t>
            </w:r>
            <w:proofErr w:type="gramEnd"/>
            <w:r w:rsidRPr="008E7706">
              <w:rPr>
                <w:rFonts w:ascii="Arial" w:eastAsia="Times New Roman" w:hAnsi="Arial" w:cs="Arial"/>
                <w:color w:val="000000"/>
                <w:sz w:val="18"/>
                <w:szCs w:val="18"/>
                <w:lang w:eastAsia="en-GB"/>
              </w:rPr>
              <w:t>[C@H]1[C@H](O)C[C@@H](CNC(=O)[C@@H]2Cc3[</w:t>
            </w:r>
            <w:proofErr w:type="spellStart"/>
            <w:r w:rsidRPr="008E7706">
              <w:rPr>
                <w:rFonts w:ascii="Arial" w:eastAsia="Times New Roman" w:hAnsi="Arial" w:cs="Arial"/>
                <w:color w:val="000000"/>
                <w:sz w:val="18"/>
                <w:szCs w:val="18"/>
                <w:lang w:eastAsia="en-GB"/>
              </w:rPr>
              <w:t>nH</w:t>
            </w:r>
            <w:proofErr w:type="spellEnd"/>
            <w:r w:rsidRPr="008E7706">
              <w:rPr>
                <w:rFonts w:ascii="Arial" w:eastAsia="Times New Roman" w:hAnsi="Arial" w:cs="Arial"/>
                <w:color w:val="000000"/>
                <w:sz w:val="18"/>
                <w:szCs w:val="18"/>
                <w:lang w:eastAsia="en-GB"/>
              </w:rPr>
              <w:t>]</w:t>
            </w:r>
          </w:p>
          <w:p w14:paraId="6D689E1E" w14:textId="29D24969"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ncc3CC</w:t>
            </w:r>
            <w:proofErr w:type="gramStart"/>
            <w:r w:rsidRPr="008E7706">
              <w:rPr>
                <w:rFonts w:ascii="Arial" w:eastAsia="Times New Roman" w:hAnsi="Arial" w:cs="Arial"/>
                <w:color w:val="000000"/>
                <w:sz w:val="18"/>
                <w:szCs w:val="18"/>
                <w:lang w:eastAsia="en-GB"/>
              </w:rPr>
              <w:t>2)C</w:t>
            </w:r>
            <w:proofErr w:type="gramEnd"/>
            <w:r w:rsidRPr="008E7706">
              <w:rPr>
                <w:rFonts w:ascii="Arial" w:eastAsia="Times New Roman" w:hAnsi="Arial" w:cs="Arial"/>
                <w:color w:val="000000"/>
                <w:sz w:val="18"/>
                <w:szCs w:val="18"/>
                <w:lang w:eastAsia="en-GB"/>
              </w:rPr>
              <w:t>1)C</w:t>
            </w:r>
          </w:p>
        </w:tc>
      </w:tr>
      <w:tr w:rsidR="00786F20" w:rsidRPr="00786F20" w14:paraId="4DE3D137" w14:textId="77777777" w:rsidTr="00966F33">
        <w:trPr>
          <w:trHeight w:val="320"/>
        </w:trPr>
        <w:tc>
          <w:tcPr>
            <w:tcW w:w="2228" w:type="dxa"/>
          </w:tcPr>
          <w:p w14:paraId="0D217E71"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1299.pdb</w:t>
            </w:r>
          </w:p>
        </w:tc>
        <w:tc>
          <w:tcPr>
            <w:tcW w:w="1718" w:type="dxa"/>
            <w:noWrap/>
            <w:hideMark/>
          </w:tcPr>
          <w:p w14:paraId="58FC5AF7"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p1_1299</w:t>
            </w:r>
          </w:p>
        </w:tc>
        <w:tc>
          <w:tcPr>
            <w:tcW w:w="1087" w:type="dxa"/>
            <w:noWrap/>
            <w:hideMark/>
          </w:tcPr>
          <w:p w14:paraId="643A8C1F"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-6.1347499</w:t>
            </w:r>
          </w:p>
        </w:tc>
        <w:tc>
          <w:tcPr>
            <w:tcW w:w="705" w:type="dxa"/>
            <w:noWrap/>
            <w:hideMark/>
          </w:tcPr>
          <w:p w14:paraId="351E6BA9"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34</w:t>
            </w:r>
          </w:p>
        </w:tc>
        <w:tc>
          <w:tcPr>
            <w:tcW w:w="1166" w:type="dxa"/>
            <w:noWrap/>
            <w:hideMark/>
          </w:tcPr>
          <w:p w14:paraId="6B150989"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10</w:t>
            </w:r>
          </w:p>
        </w:tc>
        <w:tc>
          <w:tcPr>
            <w:tcW w:w="888" w:type="dxa"/>
          </w:tcPr>
          <w:p w14:paraId="211BB020" w14:textId="1D04572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5% </w:t>
            </w:r>
          </w:p>
        </w:tc>
        <w:tc>
          <w:tcPr>
            <w:tcW w:w="6631" w:type="dxa"/>
            <w:noWrap/>
            <w:hideMark/>
          </w:tcPr>
          <w:p w14:paraId="3E409012"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O=C(NC[C@</w:t>
            </w:r>
            <w:proofErr w:type="gramStart"/>
            <w:r w:rsidRPr="008E7706">
              <w:rPr>
                <w:rFonts w:ascii="Arial" w:eastAsia="Times New Roman" w:hAnsi="Arial" w:cs="Arial"/>
                <w:color w:val="000000"/>
                <w:sz w:val="18"/>
                <w:szCs w:val="18"/>
                <w:lang w:eastAsia="en-GB"/>
              </w:rPr>
              <w:t>@](</w:t>
            </w:r>
            <w:proofErr w:type="gramEnd"/>
            <w:r w:rsidRPr="008E7706">
              <w:rPr>
                <w:rFonts w:ascii="Arial" w:eastAsia="Times New Roman" w:hAnsi="Arial" w:cs="Arial"/>
                <w:color w:val="000000"/>
                <w:sz w:val="18"/>
                <w:szCs w:val="18"/>
                <w:lang w:eastAsia="en-GB"/>
              </w:rPr>
              <w:t>O)(CC1CCCCC1)C)C(=O)Nc1cc(-c2ocnc2)ccc1</w:t>
            </w:r>
          </w:p>
        </w:tc>
      </w:tr>
      <w:tr w:rsidR="00786F20" w:rsidRPr="00786F20" w14:paraId="5AF1758D" w14:textId="77777777" w:rsidTr="00966F33">
        <w:trPr>
          <w:trHeight w:val="320"/>
        </w:trPr>
        <w:tc>
          <w:tcPr>
            <w:tcW w:w="2228" w:type="dxa"/>
          </w:tcPr>
          <w:p w14:paraId="37DDFA2E"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il1b_Pocket1_PV-004510776337.pdb</w:t>
            </w:r>
          </w:p>
        </w:tc>
        <w:tc>
          <w:tcPr>
            <w:tcW w:w="1718" w:type="dxa"/>
            <w:noWrap/>
            <w:hideMark/>
          </w:tcPr>
          <w:p w14:paraId="59D39053"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p1_004510776337</w:t>
            </w:r>
          </w:p>
        </w:tc>
        <w:tc>
          <w:tcPr>
            <w:tcW w:w="1087" w:type="dxa"/>
            <w:noWrap/>
            <w:hideMark/>
          </w:tcPr>
          <w:p w14:paraId="2454A349"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-6.1003475</w:t>
            </w:r>
          </w:p>
        </w:tc>
        <w:tc>
          <w:tcPr>
            <w:tcW w:w="705" w:type="dxa"/>
            <w:noWrap/>
            <w:hideMark/>
          </w:tcPr>
          <w:p w14:paraId="5E08E6E8"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40</w:t>
            </w:r>
          </w:p>
        </w:tc>
        <w:tc>
          <w:tcPr>
            <w:tcW w:w="1166" w:type="dxa"/>
            <w:noWrap/>
            <w:hideMark/>
          </w:tcPr>
          <w:p w14:paraId="168F45C0"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11</w:t>
            </w:r>
          </w:p>
        </w:tc>
        <w:tc>
          <w:tcPr>
            <w:tcW w:w="888" w:type="dxa"/>
          </w:tcPr>
          <w:p w14:paraId="117386B5" w14:textId="49DCA183"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5%</w:t>
            </w:r>
          </w:p>
        </w:tc>
        <w:tc>
          <w:tcPr>
            <w:tcW w:w="6631" w:type="dxa"/>
            <w:noWrap/>
            <w:hideMark/>
          </w:tcPr>
          <w:p w14:paraId="18038AD3"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Clc1c(F)c2oc(C(=</w:t>
            </w:r>
            <w:proofErr w:type="gramStart"/>
            <w:r w:rsidRPr="008E7706">
              <w:rPr>
                <w:rFonts w:ascii="Arial" w:eastAsia="Times New Roman" w:hAnsi="Arial" w:cs="Arial"/>
                <w:color w:val="000000"/>
                <w:sz w:val="18"/>
                <w:szCs w:val="18"/>
                <w:lang w:eastAsia="en-GB"/>
              </w:rPr>
              <w:t>O)N</w:t>
            </w:r>
            <w:proofErr w:type="gramEnd"/>
            <w:r w:rsidRPr="008E7706">
              <w:rPr>
                <w:rFonts w:ascii="Arial" w:eastAsia="Times New Roman" w:hAnsi="Arial" w:cs="Arial"/>
                <w:color w:val="000000"/>
                <w:sz w:val="18"/>
                <w:szCs w:val="18"/>
                <w:lang w:eastAsia="en-GB"/>
              </w:rPr>
              <w:t>[C@](C(C)C)(CNC(=O)[C@H](O)C)C)cc2cc1</w:t>
            </w:r>
          </w:p>
        </w:tc>
      </w:tr>
      <w:tr w:rsidR="00786F20" w:rsidRPr="00786F20" w14:paraId="0DDF8AB6" w14:textId="77777777" w:rsidTr="00966F33">
        <w:trPr>
          <w:trHeight w:val="320"/>
        </w:trPr>
        <w:tc>
          <w:tcPr>
            <w:tcW w:w="2228" w:type="dxa"/>
          </w:tcPr>
          <w:p w14:paraId="7C378533"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il1b_Pocket1_PV-002583140598.pdb</w:t>
            </w:r>
          </w:p>
        </w:tc>
        <w:tc>
          <w:tcPr>
            <w:tcW w:w="1718" w:type="dxa"/>
            <w:noWrap/>
            <w:hideMark/>
          </w:tcPr>
          <w:p w14:paraId="78FDF3B4"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p1_002583140598</w:t>
            </w:r>
          </w:p>
        </w:tc>
        <w:tc>
          <w:tcPr>
            <w:tcW w:w="1087" w:type="dxa"/>
            <w:noWrap/>
            <w:hideMark/>
          </w:tcPr>
          <w:p w14:paraId="417B3C19"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-6.0759358</w:t>
            </w:r>
          </w:p>
        </w:tc>
        <w:tc>
          <w:tcPr>
            <w:tcW w:w="705" w:type="dxa"/>
            <w:noWrap/>
            <w:hideMark/>
          </w:tcPr>
          <w:p w14:paraId="2FBD60B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42</w:t>
            </w:r>
          </w:p>
        </w:tc>
        <w:tc>
          <w:tcPr>
            <w:tcW w:w="1166" w:type="dxa"/>
            <w:noWrap/>
            <w:hideMark/>
          </w:tcPr>
          <w:p w14:paraId="0F348AA7"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12</w:t>
            </w:r>
          </w:p>
        </w:tc>
        <w:tc>
          <w:tcPr>
            <w:tcW w:w="888" w:type="dxa"/>
          </w:tcPr>
          <w:p w14:paraId="6DB7DC4B" w14:textId="3FCCC54C"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5% </w:t>
            </w:r>
          </w:p>
        </w:tc>
        <w:tc>
          <w:tcPr>
            <w:tcW w:w="6631" w:type="dxa"/>
            <w:noWrap/>
            <w:hideMark/>
          </w:tcPr>
          <w:p w14:paraId="418B08DB"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O=C(NCC1CCC(C(C)(</w:t>
            </w:r>
            <w:proofErr w:type="gramStart"/>
            <w:r w:rsidRPr="008E7706">
              <w:rPr>
                <w:rFonts w:ascii="Arial" w:eastAsia="Times New Roman" w:hAnsi="Arial" w:cs="Arial"/>
                <w:color w:val="000000"/>
                <w:sz w:val="18"/>
                <w:szCs w:val="18"/>
                <w:lang w:eastAsia="en-GB"/>
              </w:rPr>
              <w:t>C)C</w:t>
            </w:r>
            <w:proofErr w:type="gramEnd"/>
            <w:r w:rsidRPr="008E7706">
              <w:rPr>
                <w:rFonts w:ascii="Arial" w:eastAsia="Times New Roman" w:hAnsi="Arial" w:cs="Arial"/>
                <w:color w:val="000000"/>
                <w:sz w:val="18"/>
                <w:szCs w:val="18"/>
                <w:lang w:eastAsia="en-GB"/>
              </w:rPr>
              <w:t>)CC1)Nc1c(C(=O)NC2CC2)</w:t>
            </w:r>
            <w:proofErr w:type="spellStart"/>
            <w:r w:rsidRPr="008E7706">
              <w:rPr>
                <w:rFonts w:ascii="Arial" w:eastAsia="Times New Roman" w:hAnsi="Arial" w:cs="Arial"/>
                <w:color w:val="000000"/>
                <w:sz w:val="18"/>
                <w:szCs w:val="18"/>
                <w:lang w:eastAsia="en-GB"/>
              </w:rPr>
              <w:t>nn</w:t>
            </w:r>
            <w:proofErr w:type="spellEnd"/>
            <w:r w:rsidRPr="008E7706">
              <w:rPr>
                <w:rFonts w:ascii="Arial" w:eastAsia="Times New Roman" w:hAnsi="Arial" w:cs="Arial"/>
                <w:color w:val="000000"/>
                <w:sz w:val="18"/>
                <w:szCs w:val="18"/>
                <w:lang w:eastAsia="en-GB"/>
              </w:rPr>
              <w:t>[</w:t>
            </w:r>
            <w:proofErr w:type="spellStart"/>
            <w:r w:rsidRPr="008E7706">
              <w:rPr>
                <w:rFonts w:ascii="Arial" w:eastAsia="Times New Roman" w:hAnsi="Arial" w:cs="Arial"/>
                <w:color w:val="000000"/>
                <w:sz w:val="18"/>
                <w:szCs w:val="18"/>
                <w:lang w:eastAsia="en-GB"/>
              </w:rPr>
              <w:t>nH</w:t>
            </w:r>
            <w:proofErr w:type="spellEnd"/>
            <w:r w:rsidRPr="008E7706">
              <w:rPr>
                <w:rFonts w:ascii="Arial" w:eastAsia="Times New Roman" w:hAnsi="Arial" w:cs="Arial"/>
                <w:color w:val="000000"/>
                <w:sz w:val="18"/>
                <w:szCs w:val="18"/>
                <w:lang w:eastAsia="en-GB"/>
              </w:rPr>
              <w:t>]1</w:t>
            </w:r>
          </w:p>
        </w:tc>
      </w:tr>
      <w:tr w:rsidR="00786F20" w:rsidRPr="00786F20" w14:paraId="5A626706" w14:textId="77777777" w:rsidTr="00966F33">
        <w:trPr>
          <w:trHeight w:val="320"/>
        </w:trPr>
        <w:tc>
          <w:tcPr>
            <w:tcW w:w="2228" w:type="dxa"/>
          </w:tcPr>
          <w:p w14:paraId="53D910BA"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2195.pdb</w:t>
            </w:r>
          </w:p>
        </w:tc>
        <w:tc>
          <w:tcPr>
            <w:tcW w:w="1718" w:type="dxa"/>
            <w:noWrap/>
            <w:hideMark/>
          </w:tcPr>
          <w:p w14:paraId="49639AA5"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p1_2195</w:t>
            </w:r>
          </w:p>
        </w:tc>
        <w:tc>
          <w:tcPr>
            <w:tcW w:w="1087" w:type="dxa"/>
            <w:noWrap/>
            <w:hideMark/>
          </w:tcPr>
          <w:p w14:paraId="0D307513"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-6.0286584</w:t>
            </w:r>
          </w:p>
        </w:tc>
        <w:tc>
          <w:tcPr>
            <w:tcW w:w="705" w:type="dxa"/>
            <w:noWrap/>
            <w:hideMark/>
          </w:tcPr>
          <w:p w14:paraId="1708182C"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47</w:t>
            </w:r>
          </w:p>
        </w:tc>
        <w:tc>
          <w:tcPr>
            <w:tcW w:w="1166" w:type="dxa"/>
            <w:noWrap/>
            <w:hideMark/>
          </w:tcPr>
          <w:p w14:paraId="2C94014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13</w:t>
            </w:r>
          </w:p>
        </w:tc>
        <w:tc>
          <w:tcPr>
            <w:tcW w:w="888" w:type="dxa"/>
          </w:tcPr>
          <w:p w14:paraId="45023B4A" w14:textId="4DAE521F"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 xml:space="preserve">Top 5% </w:t>
            </w:r>
          </w:p>
        </w:tc>
        <w:tc>
          <w:tcPr>
            <w:tcW w:w="6631" w:type="dxa"/>
            <w:noWrap/>
            <w:hideMark/>
          </w:tcPr>
          <w:p w14:paraId="01A963B2"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S(=</w:t>
            </w:r>
            <w:proofErr w:type="gramStart"/>
            <w:r w:rsidRPr="008E7706">
              <w:rPr>
                <w:rFonts w:ascii="Arial" w:eastAsia="Times New Roman" w:hAnsi="Arial" w:cs="Arial"/>
                <w:color w:val="000000"/>
                <w:sz w:val="18"/>
                <w:szCs w:val="18"/>
                <w:lang w:eastAsia="en-GB"/>
              </w:rPr>
              <w:t>O)(</w:t>
            </w:r>
            <w:proofErr w:type="gramEnd"/>
            <w:r w:rsidRPr="008E7706">
              <w:rPr>
                <w:rFonts w:ascii="Arial" w:eastAsia="Times New Roman" w:hAnsi="Arial" w:cs="Arial"/>
                <w:color w:val="000000"/>
                <w:sz w:val="18"/>
                <w:szCs w:val="18"/>
                <w:lang w:eastAsia="en-GB"/>
              </w:rPr>
              <w:t>=O)(CC(=O)Nc1[</w:t>
            </w:r>
            <w:proofErr w:type="spellStart"/>
            <w:r w:rsidRPr="008E7706">
              <w:rPr>
                <w:rFonts w:ascii="Arial" w:eastAsia="Times New Roman" w:hAnsi="Arial" w:cs="Arial"/>
                <w:color w:val="000000"/>
                <w:sz w:val="18"/>
                <w:szCs w:val="18"/>
                <w:lang w:eastAsia="en-GB"/>
              </w:rPr>
              <w:t>nH</w:t>
            </w:r>
            <w:proofErr w:type="spellEnd"/>
            <w:r w:rsidRPr="008E7706">
              <w:rPr>
                <w:rFonts w:ascii="Arial" w:eastAsia="Times New Roman" w:hAnsi="Arial" w:cs="Arial"/>
                <w:color w:val="000000"/>
                <w:sz w:val="18"/>
                <w:szCs w:val="18"/>
                <w:lang w:eastAsia="en-GB"/>
              </w:rPr>
              <w:t>]</w:t>
            </w:r>
            <w:proofErr w:type="spellStart"/>
            <w:r w:rsidRPr="008E7706">
              <w:rPr>
                <w:rFonts w:ascii="Arial" w:eastAsia="Times New Roman" w:hAnsi="Arial" w:cs="Arial"/>
                <w:color w:val="000000"/>
                <w:sz w:val="18"/>
                <w:szCs w:val="18"/>
                <w:lang w:eastAsia="en-GB"/>
              </w:rPr>
              <w:t>nc</w:t>
            </w:r>
            <w:proofErr w:type="spellEnd"/>
            <w:r w:rsidRPr="008E7706">
              <w:rPr>
                <w:rFonts w:ascii="Arial" w:eastAsia="Times New Roman" w:hAnsi="Arial" w:cs="Arial"/>
                <w:color w:val="000000"/>
                <w:sz w:val="18"/>
                <w:szCs w:val="18"/>
                <w:lang w:eastAsia="en-GB"/>
              </w:rPr>
              <w:t>(SC(F)(F)F)n1)CCCc1ccccc1</w:t>
            </w:r>
          </w:p>
        </w:tc>
      </w:tr>
      <w:tr w:rsidR="00786F20" w:rsidRPr="00786F20" w14:paraId="29E3EE35" w14:textId="77777777" w:rsidTr="00966F33">
        <w:trPr>
          <w:trHeight w:val="320"/>
        </w:trPr>
        <w:tc>
          <w:tcPr>
            <w:tcW w:w="2228" w:type="dxa"/>
          </w:tcPr>
          <w:p w14:paraId="0C173656"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1255.pdb</w:t>
            </w:r>
          </w:p>
        </w:tc>
        <w:tc>
          <w:tcPr>
            <w:tcW w:w="1718" w:type="dxa"/>
            <w:noWrap/>
            <w:hideMark/>
          </w:tcPr>
          <w:p w14:paraId="718C486C"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p1_1255</w:t>
            </w:r>
          </w:p>
        </w:tc>
        <w:tc>
          <w:tcPr>
            <w:tcW w:w="1087" w:type="dxa"/>
            <w:noWrap/>
            <w:hideMark/>
          </w:tcPr>
          <w:p w14:paraId="2DC34681"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-5.9748898</w:t>
            </w:r>
          </w:p>
        </w:tc>
        <w:tc>
          <w:tcPr>
            <w:tcW w:w="705" w:type="dxa"/>
            <w:noWrap/>
            <w:hideMark/>
          </w:tcPr>
          <w:p w14:paraId="377492A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52</w:t>
            </w:r>
          </w:p>
        </w:tc>
        <w:tc>
          <w:tcPr>
            <w:tcW w:w="1166" w:type="dxa"/>
            <w:noWrap/>
            <w:hideMark/>
          </w:tcPr>
          <w:p w14:paraId="0E2B4865"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14</w:t>
            </w:r>
          </w:p>
        </w:tc>
        <w:tc>
          <w:tcPr>
            <w:tcW w:w="888" w:type="dxa"/>
          </w:tcPr>
          <w:p w14:paraId="2D850CDB" w14:textId="4EA50B65"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5%</w:t>
            </w:r>
          </w:p>
        </w:tc>
        <w:tc>
          <w:tcPr>
            <w:tcW w:w="6631" w:type="dxa"/>
            <w:noWrap/>
            <w:hideMark/>
          </w:tcPr>
          <w:p w14:paraId="644AEFF1"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O=C(NC[C@H]1[NH2+]C(C)(</w:t>
            </w:r>
            <w:proofErr w:type="gramStart"/>
            <w:r w:rsidRPr="008E7706">
              <w:rPr>
                <w:rFonts w:ascii="Arial" w:eastAsia="Times New Roman" w:hAnsi="Arial" w:cs="Arial"/>
                <w:color w:val="000000"/>
                <w:sz w:val="18"/>
                <w:szCs w:val="18"/>
                <w:lang w:eastAsia="en-GB"/>
              </w:rPr>
              <w:t>C)OC</w:t>
            </w:r>
            <w:proofErr w:type="gramEnd"/>
            <w:r w:rsidRPr="008E7706">
              <w:rPr>
                <w:rFonts w:ascii="Arial" w:eastAsia="Times New Roman" w:hAnsi="Arial" w:cs="Arial"/>
                <w:color w:val="000000"/>
                <w:sz w:val="18"/>
                <w:szCs w:val="18"/>
                <w:lang w:eastAsia="en-GB"/>
              </w:rPr>
              <w:t>1)C(=O)NC1CCN(c2ncc(C#N)cc2)CC1</w:t>
            </w:r>
          </w:p>
        </w:tc>
      </w:tr>
      <w:tr w:rsidR="00786F20" w:rsidRPr="00786F20" w14:paraId="6F4A80D3" w14:textId="77777777" w:rsidTr="00966F33">
        <w:trPr>
          <w:trHeight w:val="320"/>
        </w:trPr>
        <w:tc>
          <w:tcPr>
            <w:tcW w:w="2228" w:type="dxa"/>
          </w:tcPr>
          <w:p w14:paraId="2836322F" w14:textId="7777777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il1b_Pocket1_Compound 4756.pdb</w:t>
            </w:r>
          </w:p>
        </w:tc>
        <w:tc>
          <w:tcPr>
            <w:tcW w:w="1718" w:type="dxa"/>
            <w:noWrap/>
            <w:hideMark/>
          </w:tcPr>
          <w:p w14:paraId="42300120"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p1_4756</w:t>
            </w:r>
          </w:p>
        </w:tc>
        <w:tc>
          <w:tcPr>
            <w:tcW w:w="1087" w:type="dxa"/>
            <w:noWrap/>
            <w:hideMark/>
          </w:tcPr>
          <w:p w14:paraId="46A8107A"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-5.9354911</w:t>
            </w:r>
          </w:p>
        </w:tc>
        <w:tc>
          <w:tcPr>
            <w:tcW w:w="705" w:type="dxa"/>
            <w:noWrap/>
            <w:hideMark/>
          </w:tcPr>
          <w:p w14:paraId="388CE8B8"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58</w:t>
            </w:r>
          </w:p>
        </w:tc>
        <w:tc>
          <w:tcPr>
            <w:tcW w:w="1166" w:type="dxa"/>
            <w:noWrap/>
            <w:hideMark/>
          </w:tcPr>
          <w:p w14:paraId="10C8B0DD" w14:textId="77777777" w:rsidR="00786F20" w:rsidRPr="008E7706" w:rsidRDefault="00786F20" w:rsidP="00536164">
            <w:pPr>
              <w:jc w:val="right"/>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15</w:t>
            </w:r>
          </w:p>
        </w:tc>
        <w:tc>
          <w:tcPr>
            <w:tcW w:w="888" w:type="dxa"/>
          </w:tcPr>
          <w:p w14:paraId="7E35D5D7" w14:textId="01061407" w:rsidR="00786F20" w:rsidRPr="00786F20"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Top 5%</w:t>
            </w:r>
          </w:p>
        </w:tc>
        <w:tc>
          <w:tcPr>
            <w:tcW w:w="6631" w:type="dxa"/>
            <w:noWrap/>
            <w:hideMark/>
          </w:tcPr>
          <w:p w14:paraId="725984DA" w14:textId="77777777" w:rsidR="00786F20" w:rsidRPr="008E7706" w:rsidRDefault="00786F20" w:rsidP="00536164">
            <w:pPr>
              <w:rPr>
                <w:rFonts w:ascii="Arial" w:eastAsia="Times New Roman" w:hAnsi="Arial" w:cs="Arial"/>
                <w:color w:val="000000"/>
                <w:sz w:val="18"/>
                <w:szCs w:val="18"/>
                <w:lang w:eastAsia="en-GB"/>
              </w:rPr>
            </w:pPr>
            <w:r w:rsidRPr="008E7706">
              <w:rPr>
                <w:rFonts w:ascii="Arial" w:eastAsia="Times New Roman" w:hAnsi="Arial" w:cs="Arial"/>
                <w:color w:val="000000"/>
                <w:sz w:val="18"/>
                <w:szCs w:val="18"/>
                <w:lang w:eastAsia="en-GB"/>
              </w:rPr>
              <w:t>FC(F)CC(C(=</w:t>
            </w:r>
            <w:proofErr w:type="gramStart"/>
            <w:r w:rsidRPr="008E7706">
              <w:rPr>
                <w:rFonts w:ascii="Arial" w:eastAsia="Times New Roman" w:hAnsi="Arial" w:cs="Arial"/>
                <w:color w:val="000000"/>
                <w:sz w:val="18"/>
                <w:szCs w:val="18"/>
                <w:lang w:eastAsia="en-GB"/>
              </w:rPr>
              <w:t>O)N</w:t>
            </w:r>
            <w:proofErr w:type="gramEnd"/>
            <w:r w:rsidRPr="008E7706">
              <w:rPr>
                <w:rFonts w:ascii="Arial" w:eastAsia="Times New Roman" w:hAnsi="Arial" w:cs="Arial"/>
                <w:color w:val="000000"/>
                <w:sz w:val="18"/>
                <w:szCs w:val="18"/>
                <w:lang w:eastAsia="en-GB"/>
              </w:rPr>
              <w:t>[C@H]1[C@H](O)C[C@@H](CNC(=O)c2nnn(C)c2)C1)(C)C</w:t>
            </w:r>
          </w:p>
        </w:tc>
      </w:tr>
    </w:tbl>
    <w:p w14:paraId="08D81F0D" w14:textId="77777777" w:rsidR="00786F20" w:rsidRDefault="00786F20"/>
    <w:sectPr w:rsidR="00786F20" w:rsidSect="00CE6EB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11192" w14:textId="77777777" w:rsidR="000E6F81" w:rsidRDefault="000E6F81" w:rsidP="000E12D3">
      <w:r>
        <w:separator/>
      </w:r>
    </w:p>
  </w:endnote>
  <w:endnote w:type="continuationSeparator" w:id="0">
    <w:p w14:paraId="441C2273" w14:textId="77777777" w:rsidR="000E6F81" w:rsidRDefault="000E6F81" w:rsidP="000E1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beta">
    <w:altName w:val="Calibri"/>
    <w:panose1 w:val="020B0604020202020204"/>
    <w:charset w:val="00"/>
    <w:family w:val="auto"/>
    <w:notTrueType/>
    <w:pitch w:val="default"/>
  </w:font>
  <w:font w:name="Helvetica">
    <w:panose1 w:val="00000000000000000000"/>
    <w:charset w:val="00"/>
    <w:family w:val="auto"/>
    <w:pitch w:val="variable"/>
    <w:sig w:usb0="E00002FF" w:usb1="5000785B" w:usb2="00000000" w:usb3="00000000" w:csb0="0000019F" w:csb1="00000000"/>
  </w:font>
  <w:font w:name="CordiaUPC">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606666"/>
      <w:docPartObj>
        <w:docPartGallery w:val="Page Numbers (Bottom of Page)"/>
        <w:docPartUnique/>
      </w:docPartObj>
    </w:sdtPr>
    <w:sdtContent>
      <w:p w14:paraId="47C2E9FF" w14:textId="573D6955" w:rsidR="001729EE" w:rsidRDefault="001729EE" w:rsidP="00A12B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376AA">
          <w:rPr>
            <w:rStyle w:val="PageNumber"/>
          </w:rPr>
          <w:fldChar w:fldCharType="separate"/>
        </w:r>
        <w:r w:rsidR="009376AA">
          <w:rPr>
            <w:rStyle w:val="PageNumber"/>
            <w:noProof/>
          </w:rPr>
          <w:t>i</w:t>
        </w:r>
        <w:r>
          <w:rPr>
            <w:rStyle w:val="PageNumber"/>
          </w:rPr>
          <w:fldChar w:fldCharType="end"/>
        </w:r>
      </w:p>
    </w:sdtContent>
  </w:sdt>
  <w:p w14:paraId="18C13960" w14:textId="77777777" w:rsidR="001729EE" w:rsidRDefault="001729EE" w:rsidP="001729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2579646"/>
      <w:docPartObj>
        <w:docPartGallery w:val="Page Numbers (Bottom of Page)"/>
        <w:docPartUnique/>
      </w:docPartObj>
    </w:sdtPr>
    <w:sdtContent>
      <w:p w14:paraId="5CB6E756" w14:textId="4633D433" w:rsidR="001729EE" w:rsidRDefault="001729EE" w:rsidP="00A12B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74FB0334" w14:textId="77777777" w:rsidR="001729EE" w:rsidRDefault="001729EE" w:rsidP="001729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41F20" w14:textId="77777777" w:rsidR="000E6F81" w:rsidRDefault="000E6F81" w:rsidP="000E12D3">
      <w:r>
        <w:separator/>
      </w:r>
    </w:p>
  </w:footnote>
  <w:footnote w:type="continuationSeparator" w:id="0">
    <w:p w14:paraId="7F0B3FE6" w14:textId="77777777" w:rsidR="000E6F81" w:rsidRDefault="000E6F81" w:rsidP="000E12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47927"/>
    <w:multiLevelType w:val="multilevel"/>
    <w:tmpl w:val="30F0D772"/>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48851E9"/>
    <w:multiLevelType w:val="multilevel"/>
    <w:tmpl w:val="B3402612"/>
    <w:lvl w:ilvl="0">
      <w:start w:val="1"/>
      <w:numFmt w:val="decimal"/>
      <w:lvlText w:val="%1."/>
      <w:lvlJc w:val="left"/>
      <w:pPr>
        <w:ind w:left="360" w:firstLine="0"/>
      </w:pPr>
      <w:rPr>
        <w:rFonts w:ascii="Arial" w:hAnsi="Arial" w:cs="Arial" w:hint="default"/>
        <w:b/>
        <w:color w:val="000000" w:themeColor="text1"/>
        <w:sz w:val="21"/>
        <w:szCs w:val="2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67542E0"/>
    <w:multiLevelType w:val="hybridMultilevel"/>
    <w:tmpl w:val="D864EE8E"/>
    <w:lvl w:ilvl="0" w:tplc="6E760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A374FD"/>
    <w:multiLevelType w:val="hybridMultilevel"/>
    <w:tmpl w:val="E898CE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EB1F0A"/>
    <w:multiLevelType w:val="multilevel"/>
    <w:tmpl w:val="F08231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EA60DE7"/>
    <w:multiLevelType w:val="multilevel"/>
    <w:tmpl w:val="7004D8D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150CE8"/>
    <w:multiLevelType w:val="hybridMultilevel"/>
    <w:tmpl w:val="B0009C12"/>
    <w:lvl w:ilvl="0" w:tplc="3AD21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0C401A"/>
    <w:multiLevelType w:val="multilevel"/>
    <w:tmpl w:val="B2829FA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E1C148C"/>
    <w:multiLevelType w:val="multilevel"/>
    <w:tmpl w:val="DCCC12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73F26EF"/>
    <w:multiLevelType w:val="hybridMultilevel"/>
    <w:tmpl w:val="F776ED4C"/>
    <w:lvl w:ilvl="0" w:tplc="0AE8E7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7C130E7"/>
    <w:multiLevelType w:val="hybridMultilevel"/>
    <w:tmpl w:val="E898C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890220"/>
    <w:multiLevelType w:val="multilevel"/>
    <w:tmpl w:val="335CB76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22745158">
    <w:abstractNumId w:val="11"/>
  </w:num>
  <w:num w:numId="2" w16cid:durableId="284848433">
    <w:abstractNumId w:val="4"/>
  </w:num>
  <w:num w:numId="3" w16cid:durableId="976494244">
    <w:abstractNumId w:val="8"/>
  </w:num>
  <w:num w:numId="4" w16cid:durableId="638262822">
    <w:abstractNumId w:val="2"/>
  </w:num>
  <w:num w:numId="5" w16cid:durableId="1542589766">
    <w:abstractNumId w:val="9"/>
  </w:num>
  <w:num w:numId="6" w16cid:durableId="1903952621">
    <w:abstractNumId w:val="5"/>
  </w:num>
  <w:num w:numId="7" w16cid:durableId="1828085202">
    <w:abstractNumId w:val="1"/>
  </w:num>
  <w:num w:numId="8" w16cid:durableId="207307788">
    <w:abstractNumId w:val="0"/>
  </w:num>
  <w:num w:numId="9" w16cid:durableId="969282166">
    <w:abstractNumId w:val="7"/>
  </w:num>
  <w:num w:numId="10" w16cid:durableId="1530029043">
    <w:abstractNumId w:val="3"/>
  </w:num>
  <w:num w:numId="11" w16cid:durableId="1166213660">
    <w:abstractNumId w:val="10"/>
  </w:num>
  <w:num w:numId="12" w16cid:durableId="21094970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023"/>
    <w:rsid w:val="00003DFB"/>
    <w:rsid w:val="000068E8"/>
    <w:rsid w:val="00035DD6"/>
    <w:rsid w:val="000454AA"/>
    <w:rsid w:val="00057C3E"/>
    <w:rsid w:val="000B7952"/>
    <w:rsid w:val="000C76EA"/>
    <w:rsid w:val="000E12D3"/>
    <w:rsid w:val="000E6F81"/>
    <w:rsid w:val="001729EE"/>
    <w:rsid w:val="0017680B"/>
    <w:rsid w:val="00183D41"/>
    <w:rsid w:val="00190C7C"/>
    <w:rsid w:val="001D3478"/>
    <w:rsid w:val="001E4190"/>
    <w:rsid w:val="001F5B39"/>
    <w:rsid w:val="0021011B"/>
    <w:rsid w:val="00221A40"/>
    <w:rsid w:val="00225970"/>
    <w:rsid w:val="0022667E"/>
    <w:rsid w:val="00231998"/>
    <w:rsid w:val="002519E2"/>
    <w:rsid w:val="002820D4"/>
    <w:rsid w:val="002A7E59"/>
    <w:rsid w:val="002D15A6"/>
    <w:rsid w:val="002E04CC"/>
    <w:rsid w:val="00332F94"/>
    <w:rsid w:val="00383322"/>
    <w:rsid w:val="003927A4"/>
    <w:rsid w:val="003B717D"/>
    <w:rsid w:val="003D5A36"/>
    <w:rsid w:val="00427EB7"/>
    <w:rsid w:val="004516D2"/>
    <w:rsid w:val="00456100"/>
    <w:rsid w:val="00472882"/>
    <w:rsid w:val="00495030"/>
    <w:rsid w:val="004D32E3"/>
    <w:rsid w:val="00505796"/>
    <w:rsid w:val="00521770"/>
    <w:rsid w:val="00571328"/>
    <w:rsid w:val="005D47C6"/>
    <w:rsid w:val="00601D4A"/>
    <w:rsid w:val="006141AB"/>
    <w:rsid w:val="00656CE6"/>
    <w:rsid w:val="006702D6"/>
    <w:rsid w:val="0068601D"/>
    <w:rsid w:val="006A1023"/>
    <w:rsid w:val="006B3481"/>
    <w:rsid w:val="006B4D0F"/>
    <w:rsid w:val="006B6ACC"/>
    <w:rsid w:val="006E5DA4"/>
    <w:rsid w:val="0070079D"/>
    <w:rsid w:val="0077414E"/>
    <w:rsid w:val="00786F20"/>
    <w:rsid w:val="007D2104"/>
    <w:rsid w:val="00832C5E"/>
    <w:rsid w:val="00834AC8"/>
    <w:rsid w:val="00865F49"/>
    <w:rsid w:val="00873F52"/>
    <w:rsid w:val="008A72D2"/>
    <w:rsid w:val="008F7423"/>
    <w:rsid w:val="00910C58"/>
    <w:rsid w:val="009376AA"/>
    <w:rsid w:val="009578B1"/>
    <w:rsid w:val="00961423"/>
    <w:rsid w:val="00966F33"/>
    <w:rsid w:val="009673C3"/>
    <w:rsid w:val="009D574C"/>
    <w:rsid w:val="009E35C7"/>
    <w:rsid w:val="00A662D2"/>
    <w:rsid w:val="00AB343F"/>
    <w:rsid w:val="00AD501F"/>
    <w:rsid w:val="00AE7032"/>
    <w:rsid w:val="00AF1104"/>
    <w:rsid w:val="00B1658E"/>
    <w:rsid w:val="00B178A1"/>
    <w:rsid w:val="00B457FA"/>
    <w:rsid w:val="00B960C8"/>
    <w:rsid w:val="00BD59FD"/>
    <w:rsid w:val="00C06512"/>
    <w:rsid w:val="00C26C38"/>
    <w:rsid w:val="00C520A7"/>
    <w:rsid w:val="00C627D8"/>
    <w:rsid w:val="00C76E9A"/>
    <w:rsid w:val="00C9627C"/>
    <w:rsid w:val="00CA0394"/>
    <w:rsid w:val="00CC132B"/>
    <w:rsid w:val="00CD33F3"/>
    <w:rsid w:val="00CE6EB6"/>
    <w:rsid w:val="00D038CA"/>
    <w:rsid w:val="00D47366"/>
    <w:rsid w:val="00E235D4"/>
    <w:rsid w:val="00E25E05"/>
    <w:rsid w:val="00E36EB2"/>
    <w:rsid w:val="00E60C90"/>
    <w:rsid w:val="00EE2566"/>
    <w:rsid w:val="00EF3FF8"/>
    <w:rsid w:val="00F0351C"/>
    <w:rsid w:val="00F300A9"/>
    <w:rsid w:val="00F72F2E"/>
    <w:rsid w:val="00FA1362"/>
    <w:rsid w:val="00FC09D1"/>
    <w:rsid w:val="00FD06FE"/>
    <w:rsid w:val="00FE333F"/>
    <w:rsid w:val="00FF63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F3EC3"/>
  <w15:chartTrackingRefBased/>
  <w15:docId w15:val="{F62DF6BB-9B04-CE4C-8CE4-A9C60BD5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023"/>
  </w:style>
  <w:style w:type="paragraph" w:styleId="Heading1">
    <w:name w:val="heading 1"/>
    <w:basedOn w:val="Normal"/>
    <w:next w:val="Normal"/>
    <w:link w:val="Heading1Char"/>
    <w:uiPriority w:val="9"/>
    <w:qFormat/>
    <w:rsid w:val="006A1023"/>
    <w:pPr>
      <w:keepNext/>
      <w:keepLines/>
      <w:spacing w:before="240"/>
      <w:outlineLvl w:val="0"/>
    </w:pPr>
    <w:rPr>
      <w:rFonts w:asciiTheme="majorHAnsi" w:eastAsiaTheme="majorEastAsia" w:hAnsiTheme="majorHAnsi" w:cstheme="majorBidi"/>
      <w:color w:val="2F5496" w:themeColor="accent1" w:themeShade="BF"/>
      <w:sz w:val="32"/>
      <w:szCs w:val="32"/>
      <w:lang w:eastAsia="en-GB"/>
    </w:rPr>
  </w:style>
  <w:style w:type="paragraph" w:styleId="Heading2">
    <w:name w:val="heading 2"/>
    <w:basedOn w:val="Normal"/>
    <w:next w:val="Normal"/>
    <w:link w:val="Heading2Char"/>
    <w:uiPriority w:val="9"/>
    <w:unhideWhenUsed/>
    <w:qFormat/>
    <w:rsid w:val="006A1023"/>
    <w:pPr>
      <w:keepNext/>
      <w:keepLines/>
      <w:spacing w:before="40"/>
      <w:outlineLvl w:val="1"/>
    </w:pPr>
    <w:rPr>
      <w:rFonts w:asciiTheme="majorHAnsi" w:eastAsiaTheme="majorEastAsia" w:hAnsiTheme="majorHAnsi" w:cstheme="majorBidi"/>
      <w:color w:val="2F5496" w:themeColor="accent1" w:themeShade="BF"/>
      <w:sz w:val="26"/>
      <w:szCs w:val="26"/>
      <w:lang w:eastAsia="en-GB"/>
    </w:rPr>
  </w:style>
  <w:style w:type="paragraph" w:styleId="Heading3">
    <w:name w:val="heading 3"/>
    <w:basedOn w:val="Normal"/>
    <w:next w:val="Normal"/>
    <w:link w:val="Heading3Char"/>
    <w:uiPriority w:val="9"/>
    <w:unhideWhenUsed/>
    <w:qFormat/>
    <w:rsid w:val="006A10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A1023"/>
    <w:pPr>
      <w:keepNext/>
      <w:keepLines/>
      <w:spacing w:before="40"/>
      <w:outlineLvl w:val="3"/>
    </w:pPr>
    <w:rPr>
      <w:rFonts w:asciiTheme="majorHAnsi" w:eastAsiaTheme="majorEastAsia" w:hAnsiTheme="majorHAnsi" w:cstheme="majorBidi"/>
      <w:i/>
      <w:iCs/>
      <w:color w:val="2F5496" w:themeColor="accent1" w:themeShade="BF"/>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023"/>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6A1023"/>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6A102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A1023"/>
    <w:rPr>
      <w:rFonts w:asciiTheme="majorHAnsi" w:eastAsiaTheme="majorEastAsia" w:hAnsiTheme="majorHAnsi" w:cstheme="majorBidi"/>
      <w:i/>
      <w:iCs/>
      <w:color w:val="2F5496" w:themeColor="accent1" w:themeShade="BF"/>
      <w:lang w:eastAsia="en-GB"/>
    </w:rPr>
  </w:style>
  <w:style w:type="paragraph" w:styleId="ListParagraph">
    <w:name w:val="List Paragraph"/>
    <w:basedOn w:val="Normal"/>
    <w:uiPriority w:val="34"/>
    <w:qFormat/>
    <w:rsid w:val="006A1023"/>
    <w:pPr>
      <w:ind w:left="720"/>
      <w:contextualSpacing/>
    </w:pPr>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6A1023"/>
    <w:pPr>
      <w:tabs>
        <w:tab w:val="left" w:pos="380"/>
      </w:tabs>
      <w:ind w:left="720" w:hanging="720"/>
    </w:pPr>
  </w:style>
  <w:style w:type="paragraph" w:styleId="Revision">
    <w:name w:val="Revision"/>
    <w:hidden/>
    <w:uiPriority w:val="99"/>
    <w:semiHidden/>
    <w:rsid w:val="006A1023"/>
  </w:style>
  <w:style w:type="paragraph" w:styleId="Header">
    <w:name w:val="header"/>
    <w:basedOn w:val="Normal"/>
    <w:link w:val="HeaderChar"/>
    <w:uiPriority w:val="99"/>
    <w:unhideWhenUsed/>
    <w:rsid w:val="006A1023"/>
    <w:pPr>
      <w:tabs>
        <w:tab w:val="center" w:pos="4680"/>
        <w:tab w:val="right" w:pos="9360"/>
      </w:tabs>
    </w:pPr>
    <w:rPr>
      <w:rFonts w:ascii="Times New Roman" w:eastAsia="Times New Roman" w:hAnsi="Times New Roman" w:cs="Times New Roman"/>
      <w:szCs w:val="20"/>
      <w:lang w:eastAsia="x-none"/>
    </w:rPr>
  </w:style>
  <w:style w:type="character" w:customStyle="1" w:styleId="HeaderChar">
    <w:name w:val="Header Char"/>
    <w:basedOn w:val="DefaultParagraphFont"/>
    <w:link w:val="Header"/>
    <w:uiPriority w:val="99"/>
    <w:rsid w:val="006A1023"/>
    <w:rPr>
      <w:rFonts w:ascii="Times New Roman" w:eastAsia="Times New Roman" w:hAnsi="Times New Roman" w:cs="Times New Roman"/>
      <w:szCs w:val="20"/>
      <w:lang w:eastAsia="x-none"/>
    </w:rPr>
  </w:style>
  <w:style w:type="paragraph" w:styleId="PlainText">
    <w:name w:val="Plain Text"/>
    <w:basedOn w:val="Normal"/>
    <w:link w:val="PlainTextChar"/>
    <w:uiPriority w:val="99"/>
    <w:unhideWhenUsed/>
    <w:rsid w:val="006A1023"/>
    <w:pPr>
      <w:jc w:val="both"/>
    </w:pPr>
    <w:rPr>
      <w:rFonts w:ascii="Consolas" w:hAnsi="Consolas"/>
      <w:sz w:val="21"/>
      <w:szCs w:val="21"/>
    </w:rPr>
  </w:style>
  <w:style w:type="character" w:customStyle="1" w:styleId="PlainTextChar">
    <w:name w:val="Plain Text Char"/>
    <w:basedOn w:val="DefaultParagraphFont"/>
    <w:link w:val="PlainText"/>
    <w:uiPriority w:val="99"/>
    <w:rsid w:val="006A1023"/>
    <w:rPr>
      <w:rFonts w:ascii="Consolas" w:hAnsi="Consolas"/>
      <w:sz w:val="21"/>
      <w:szCs w:val="21"/>
    </w:rPr>
  </w:style>
  <w:style w:type="character" w:styleId="Hyperlink">
    <w:name w:val="Hyperlink"/>
    <w:basedOn w:val="DefaultParagraphFont"/>
    <w:uiPriority w:val="99"/>
    <w:unhideWhenUsed/>
    <w:rsid w:val="006A1023"/>
    <w:rPr>
      <w:color w:val="0563C1" w:themeColor="hyperlink"/>
      <w:u w:val="single"/>
    </w:rPr>
  </w:style>
  <w:style w:type="character" w:styleId="UnresolvedMention">
    <w:name w:val="Unresolved Mention"/>
    <w:basedOn w:val="DefaultParagraphFont"/>
    <w:uiPriority w:val="99"/>
    <w:semiHidden/>
    <w:unhideWhenUsed/>
    <w:rsid w:val="006A1023"/>
    <w:rPr>
      <w:color w:val="605E5C"/>
      <w:shd w:val="clear" w:color="auto" w:fill="E1DFDD"/>
    </w:rPr>
  </w:style>
  <w:style w:type="character" w:styleId="FollowedHyperlink">
    <w:name w:val="FollowedHyperlink"/>
    <w:basedOn w:val="DefaultParagraphFont"/>
    <w:uiPriority w:val="99"/>
    <w:semiHidden/>
    <w:unhideWhenUsed/>
    <w:rsid w:val="006A1023"/>
    <w:rPr>
      <w:color w:val="954F72" w:themeColor="followedHyperlink"/>
      <w:u w:val="single"/>
    </w:rPr>
  </w:style>
  <w:style w:type="paragraph" w:styleId="NormalWeb">
    <w:name w:val="Normal (Web)"/>
    <w:basedOn w:val="Normal"/>
    <w:uiPriority w:val="99"/>
    <w:unhideWhenUsed/>
    <w:rsid w:val="006A1023"/>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6A1023"/>
  </w:style>
  <w:style w:type="character" w:styleId="CommentReference">
    <w:name w:val="annotation reference"/>
    <w:basedOn w:val="DefaultParagraphFont"/>
    <w:uiPriority w:val="99"/>
    <w:semiHidden/>
    <w:unhideWhenUsed/>
    <w:rsid w:val="006A1023"/>
    <w:rPr>
      <w:sz w:val="16"/>
      <w:szCs w:val="16"/>
    </w:rPr>
  </w:style>
  <w:style w:type="paragraph" w:styleId="CommentText">
    <w:name w:val="annotation text"/>
    <w:basedOn w:val="Normal"/>
    <w:link w:val="CommentTextChar"/>
    <w:uiPriority w:val="99"/>
    <w:semiHidden/>
    <w:unhideWhenUsed/>
    <w:rsid w:val="006A1023"/>
    <w:rPr>
      <w:rFonts w:ascii="Times New Roman" w:eastAsia="Times New Roman" w:hAnsi="Times New Roman" w:cs="Times New Roman"/>
      <w:sz w:val="20"/>
      <w:szCs w:val="20"/>
      <w:lang w:eastAsia="en-GB"/>
    </w:rPr>
  </w:style>
  <w:style w:type="character" w:customStyle="1" w:styleId="CommentTextChar">
    <w:name w:val="Comment Text Char"/>
    <w:basedOn w:val="DefaultParagraphFont"/>
    <w:link w:val="CommentText"/>
    <w:uiPriority w:val="99"/>
    <w:semiHidden/>
    <w:rsid w:val="006A1023"/>
    <w:rPr>
      <w:rFonts w:ascii="Times New Roman" w:eastAsia="Times New Roman" w:hAnsi="Times New Roman" w:cs="Times New Roman"/>
      <w:sz w:val="20"/>
      <w:szCs w:val="20"/>
      <w:lang w:eastAsia="en-GB"/>
    </w:rPr>
  </w:style>
  <w:style w:type="paragraph" w:customStyle="1" w:styleId="xmsonormal">
    <w:name w:val="x_msonormal"/>
    <w:basedOn w:val="Normal"/>
    <w:rsid w:val="006A1023"/>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6A10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urful">
    <w:name w:val="Grid Table 6 Colorful"/>
    <w:basedOn w:val="TableNormal"/>
    <w:uiPriority w:val="51"/>
    <w:rsid w:val="006A102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6A102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6A102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6">
    <w:name w:val="List Table 3 Accent 6"/>
    <w:basedOn w:val="TableNormal"/>
    <w:uiPriority w:val="48"/>
    <w:rsid w:val="006A1023"/>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Accent3">
    <w:name w:val="List Table 4 Accent 3"/>
    <w:basedOn w:val="TableNormal"/>
    <w:uiPriority w:val="49"/>
    <w:rsid w:val="006A102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6">
    <w:name w:val="List Table 4 Accent 6"/>
    <w:basedOn w:val="TableNormal"/>
    <w:uiPriority w:val="49"/>
    <w:rsid w:val="006A102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er">
    <w:name w:val="footer"/>
    <w:basedOn w:val="Normal"/>
    <w:link w:val="FooterChar"/>
    <w:uiPriority w:val="99"/>
    <w:unhideWhenUsed/>
    <w:rsid w:val="006A1023"/>
    <w:pPr>
      <w:tabs>
        <w:tab w:val="center" w:pos="4513"/>
        <w:tab w:val="right" w:pos="9026"/>
      </w:tabs>
    </w:pPr>
  </w:style>
  <w:style w:type="character" w:customStyle="1" w:styleId="FooterChar">
    <w:name w:val="Footer Char"/>
    <w:basedOn w:val="DefaultParagraphFont"/>
    <w:link w:val="Footer"/>
    <w:uiPriority w:val="99"/>
    <w:rsid w:val="006A1023"/>
  </w:style>
  <w:style w:type="table" w:styleId="TableGridLight">
    <w:name w:val="Grid Table Light"/>
    <w:basedOn w:val="TableNormal"/>
    <w:uiPriority w:val="40"/>
    <w:rsid w:val="006A102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B348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6B3481"/>
    <w:pPr>
      <w:spacing w:before="120"/>
    </w:pPr>
    <w:rPr>
      <w:rFonts w:cstheme="minorHAnsi"/>
      <w:b/>
      <w:bCs/>
      <w:i/>
      <w:iCs/>
    </w:rPr>
  </w:style>
  <w:style w:type="paragraph" w:styleId="TOC2">
    <w:name w:val="toc 2"/>
    <w:basedOn w:val="Normal"/>
    <w:next w:val="Normal"/>
    <w:autoRedefine/>
    <w:uiPriority w:val="39"/>
    <w:unhideWhenUsed/>
    <w:rsid w:val="006B3481"/>
    <w:pPr>
      <w:spacing w:before="120"/>
      <w:ind w:left="240"/>
    </w:pPr>
    <w:rPr>
      <w:rFonts w:cstheme="minorHAnsi"/>
      <w:b/>
      <w:bCs/>
      <w:sz w:val="22"/>
      <w:szCs w:val="22"/>
    </w:rPr>
  </w:style>
  <w:style w:type="paragraph" w:styleId="TOC3">
    <w:name w:val="toc 3"/>
    <w:basedOn w:val="Normal"/>
    <w:next w:val="Normal"/>
    <w:autoRedefine/>
    <w:uiPriority w:val="39"/>
    <w:unhideWhenUsed/>
    <w:rsid w:val="006B3481"/>
    <w:pPr>
      <w:ind w:left="480"/>
    </w:pPr>
    <w:rPr>
      <w:rFonts w:cstheme="minorHAnsi"/>
      <w:sz w:val="20"/>
      <w:szCs w:val="20"/>
    </w:rPr>
  </w:style>
  <w:style w:type="paragraph" w:styleId="TOC4">
    <w:name w:val="toc 4"/>
    <w:basedOn w:val="Normal"/>
    <w:next w:val="Normal"/>
    <w:autoRedefine/>
    <w:uiPriority w:val="39"/>
    <w:unhideWhenUsed/>
    <w:rsid w:val="006B3481"/>
    <w:pPr>
      <w:ind w:left="720"/>
    </w:pPr>
    <w:rPr>
      <w:rFonts w:cstheme="minorHAnsi"/>
      <w:sz w:val="20"/>
      <w:szCs w:val="20"/>
    </w:rPr>
  </w:style>
  <w:style w:type="paragraph" w:styleId="TOC5">
    <w:name w:val="toc 5"/>
    <w:basedOn w:val="Normal"/>
    <w:next w:val="Normal"/>
    <w:autoRedefine/>
    <w:uiPriority w:val="39"/>
    <w:unhideWhenUsed/>
    <w:rsid w:val="006B3481"/>
    <w:pPr>
      <w:ind w:left="960"/>
    </w:pPr>
    <w:rPr>
      <w:rFonts w:cstheme="minorHAnsi"/>
      <w:sz w:val="20"/>
      <w:szCs w:val="20"/>
    </w:rPr>
  </w:style>
  <w:style w:type="paragraph" w:styleId="TOC6">
    <w:name w:val="toc 6"/>
    <w:basedOn w:val="Normal"/>
    <w:next w:val="Normal"/>
    <w:autoRedefine/>
    <w:uiPriority w:val="39"/>
    <w:unhideWhenUsed/>
    <w:rsid w:val="006B3481"/>
    <w:pPr>
      <w:ind w:left="1200"/>
    </w:pPr>
    <w:rPr>
      <w:rFonts w:cstheme="minorHAnsi"/>
      <w:sz w:val="20"/>
      <w:szCs w:val="20"/>
    </w:rPr>
  </w:style>
  <w:style w:type="paragraph" w:styleId="TOC7">
    <w:name w:val="toc 7"/>
    <w:basedOn w:val="Normal"/>
    <w:next w:val="Normal"/>
    <w:autoRedefine/>
    <w:uiPriority w:val="39"/>
    <w:unhideWhenUsed/>
    <w:rsid w:val="006B3481"/>
    <w:pPr>
      <w:ind w:left="1440"/>
    </w:pPr>
    <w:rPr>
      <w:rFonts w:cstheme="minorHAnsi"/>
      <w:sz w:val="20"/>
      <w:szCs w:val="20"/>
    </w:rPr>
  </w:style>
  <w:style w:type="paragraph" w:styleId="TOC8">
    <w:name w:val="toc 8"/>
    <w:basedOn w:val="Normal"/>
    <w:next w:val="Normal"/>
    <w:autoRedefine/>
    <w:uiPriority w:val="39"/>
    <w:unhideWhenUsed/>
    <w:rsid w:val="006B3481"/>
    <w:pPr>
      <w:ind w:left="1680"/>
    </w:pPr>
    <w:rPr>
      <w:rFonts w:cstheme="minorHAnsi"/>
      <w:sz w:val="20"/>
      <w:szCs w:val="20"/>
    </w:rPr>
  </w:style>
  <w:style w:type="paragraph" w:styleId="TOC9">
    <w:name w:val="toc 9"/>
    <w:basedOn w:val="Normal"/>
    <w:next w:val="Normal"/>
    <w:autoRedefine/>
    <w:uiPriority w:val="39"/>
    <w:unhideWhenUsed/>
    <w:rsid w:val="006B3481"/>
    <w:pPr>
      <w:ind w:left="1920"/>
    </w:pPr>
    <w:rPr>
      <w:rFonts w:cstheme="minorHAnsi"/>
      <w:sz w:val="20"/>
      <w:szCs w:val="20"/>
    </w:rPr>
  </w:style>
  <w:style w:type="character" w:styleId="PageNumber">
    <w:name w:val="page number"/>
    <w:basedOn w:val="DefaultParagraphFont"/>
    <w:uiPriority w:val="99"/>
    <w:semiHidden/>
    <w:unhideWhenUsed/>
    <w:rsid w:val="00172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688930">
      <w:bodyDiv w:val="1"/>
      <w:marLeft w:val="0"/>
      <w:marRight w:val="0"/>
      <w:marTop w:val="0"/>
      <w:marBottom w:val="0"/>
      <w:divBdr>
        <w:top w:val="none" w:sz="0" w:space="0" w:color="auto"/>
        <w:left w:val="none" w:sz="0" w:space="0" w:color="auto"/>
        <w:bottom w:val="none" w:sz="0" w:space="0" w:color="auto"/>
        <w:right w:val="none" w:sz="0" w:space="0" w:color="auto"/>
      </w:divBdr>
      <w:divsChild>
        <w:div w:id="1434132043">
          <w:marLeft w:val="0"/>
          <w:marRight w:val="0"/>
          <w:marTop w:val="0"/>
          <w:marBottom w:val="0"/>
          <w:divBdr>
            <w:top w:val="none" w:sz="0" w:space="0" w:color="auto"/>
            <w:left w:val="none" w:sz="0" w:space="0" w:color="auto"/>
            <w:bottom w:val="none" w:sz="0" w:space="0" w:color="auto"/>
            <w:right w:val="none" w:sz="0" w:space="0" w:color="auto"/>
          </w:divBdr>
        </w:div>
        <w:div w:id="1080178577">
          <w:marLeft w:val="0"/>
          <w:marRight w:val="0"/>
          <w:marTop w:val="0"/>
          <w:marBottom w:val="0"/>
          <w:divBdr>
            <w:top w:val="none" w:sz="0" w:space="0" w:color="auto"/>
            <w:left w:val="none" w:sz="0" w:space="0" w:color="auto"/>
            <w:bottom w:val="none" w:sz="0" w:space="0" w:color="auto"/>
            <w:right w:val="none" w:sz="0" w:space="0" w:color="auto"/>
          </w:divBdr>
          <w:divsChild>
            <w:div w:id="960109353">
              <w:marLeft w:val="0"/>
              <w:marRight w:val="0"/>
              <w:marTop w:val="0"/>
              <w:marBottom w:val="0"/>
              <w:divBdr>
                <w:top w:val="none" w:sz="0" w:space="0" w:color="auto"/>
                <w:left w:val="none" w:sz="0" w:space="0" w:color="auto"/>
                <w:bottom w:val="none" w:sz="0" w:space="0" w:color="auto"/>
                <w:right w:val="none" w:sz="0" w:space="0" w:color="auto"/>
              </w:divBdr>
            </w:div>
            <w:div w:id="30811477">
              <w:marLeft w:val="0"/>
              <w:marRight w:val="0"/>
              <w:marTop w:val="0"/>
              <w:marBottom w:val="0"/>
              <w:divBdr>
                <w:top w:val="none" w:sz="0" w:space="0" w:color="auto"/>
                <w:left w:val="none" w:sz="0" w:space="0" w:color="auto"/>
                <w:bottom w:val="none" w:sz="0" w:space="0" w:color="auto"/>
                <w:right w:val="none" w:sz="0" w:space="0" w:color="auto"/>
              </w:divBdr>
            </w:div>
            <w:div w:id="862596446">
              <w:marLeft w:val="0"/>
              <w:marRight w:val="0"/>
              <w:marTop w:val="0"/>
              <w:marBottom w:val="0"/>
              <w:divBdr>
                <w:top w:val="none" w:sz="0" w:space="0" w:color="auto"/>
                <w:left w:val="none" w:sz="0" w:space="0" w:color="auto"/>
                <w:bottom w:val="none" w:sz="0" w:space="0" w:color="auto"/>
                <w:right w:val="none" w:sz="0" w:space="0" w:color="auto"/>
              </w:divBdr>
            </w:div>
            <w:div w:id="186524038">
              <w:marLeft w:val="0"/>
              <w:marRight w:val="0"/>
              <w:marTop w:val="0"/>
              <w:marBottom w:val="0"/>
              <w:divBdr>
                <w:top w:val="none" w:sz="0" w:space="0" w:color="auto"/>
                <w:left w:val="none" w:sz="0" w:space="0" w:color="auto"/>
                <w:bottom w:val="none" w:sz="0" w:space="0" w:color="auto"/>
                <w:right w:val="none" w:sz="0" w:space="0" w:color="auto"/>
              </w:divBdr>
            </w:div>
            <w:div w:id="665598174">
              <w:marLeft w:val="0"/>
              <w:marRight w:val="0"/>
              <w:marTop w:val="0"/>
              <w:marBottom w:val="0"/>
              <w:divBdr>
                <w:top w:val="none" w:sz="0" w:space="0" w:color="auto"/>
                <w:left w:val="none" w:sz="0" w:space="0" w:color="auto"/>
                <w:bottom w:val="none" w:sz="0" w:space="0" w:color="auto"/>
                <w:right w:val="none" w:sz="0" w:space="0" w:color="auto"/>
              </w:divBdr>
            </w:div>
            <w:div w:id="794300317">
              <w:marLeft w:val="0"/>
              <w:marRight w:val="0"/>
              <w:marTop w:val="0"/>
              <w:marBottom w:val="0"/>
              <w:divBdr>
                <w:top w:val="none" w:sz="0" w:space="0" w:color="auto"/>
                <w:left w:val="none" w:sz="0" w:space="0" w:color="auto"/>
                <w:bottom w:val="none" w:sz="0" w:space="0" w:color="auto"/>
                <w:right w:val="none" w:sz="0" w:space="0" w:color="auto"/>
              </w:divBdr>
            </w:div>
            <w:div w:id="37666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76971">
      <w:bodyDiv w:val="1"/>
      <w:marLeft w:val="0"/>
      <w:marRight w:val="0"/>
      <w:marTop w:val="0"/>
      <w:marBottom w:val="0"/>
      <w:divBdr>
        <w:top w:val="none" w:sz="0" w:space="0" w:color="auto"/>
        <w:left w:val="none" w:sz="0" w:space="0" w:color="auto"/>
        <w:bottom w:val="none" w:sz="0" w:space="0" w:color="auto"/>
        <w:right w:val="none" w:sz="0" w:space="0" w:color="auto"/>
      </w:divBdr>
    </w:div>
    <w:div w:id="1948006484">
      <w:bodyDiv w:val="1"/>
      <w:marLeft w:val="0"/>
      <w:marRight w:val="0"/>
      <w:marTop w:val="0"/>
      <w:marBottom w:val="0"/>
      <w:divBdr>
        <w:top w:val="none" w:sz="0" w:space="0" w:color="auto"/>
        <w:left w:val="none" w:sz="0" w:space="0" w:color="auto"/>
        <w:bottom w:val="none" w:sz="0" w:space="0" w:color="auto"/>
        <w:right w:val="none" w:sz="0" w:space="0" w:color="auto"/>
      </w:divBdr>
      <w:divsChild>
        <w:div w:id="1017849874">
          <w:marLeft w:val="0"/>
          <w:marRight w:val="0"/>
          <w:marTop w:val="0"/>
          <w:marBottom w:val="0"/>
          <w:divBdr>
            <w:top w:val="none" w:sz="0" w:space="0" w:color="auto"/>
            <w:left w:val="none" w:sz="0" w:space="0" w:color="auto"/>
            <w:bottom w:val="none" w:sz="0" w:space="0" w:color="auto"/>
            <w:right w:val="none" w:sz="0" w:space="0" w:color="auto"/>
          </w:divBdr>
        </w:div>
        <w:div w:id="1385107617">
          <w:marLeft w:val="0"/>
          <w:marRight w:val="0"/>
          <w:marTop w:val="0"/>
          <w:marBottom w:val="0"/>
          <w:divBdr>
            <w:top w:val="none" w:sz="0" w:space="0" w:color="auto"/>
            <w:left w:val="none" w:sz="0" w:space="0" w:color="auto"/>
            <w:bottom w:val="none" w:sz="0" w:space="0" w:color="auto"/>
            <w:right w:val="none" w:sz="0" w:space="0" w:color="auto"/>
          </w:divBdr>
          <w:divsChild>
            <w:div w:id="1498377381">
              <w:marLeft w:val="0"/>
              <w:marRight w:val="0"/>
              <w:marTop w:val="0"/>
              <w:marBottom w:val="0"/>
              <w:divBdr>
                <w:top w:val="none" w:sz="0" w:space="0" w:color="auto"/>
                <w:left w:val="none" w:sz="0" w:space="0" w:color="auto"/>
                <w:bottom w:val="none" w:sz="0" w:space="0" w:color="auto"/>
                <w:right w:val="none" w:sz="0" w:space="0" w:color="auto"/>
              </w:divBdr>
            </w:div>
            <w:div w:id="774404012">
              <w:marLeft w:val="0"/>
              <w:marRight w:val="0"/>
              <w:marTop w:val="0"/>
              <w:marBottom w:val="0"/>
              <w:divBdr>
                <w:top w:val="none" w:sz="0" w:space="0" w:color="auto"/>
                <w:left w:val="none" w:sz="0" w:space="0" w:color="auto"/>
                <w:bottom w:val="none" w:sz="0" w:space="0" w:color="auto"/>
                <w:right w:val="none" w:sz="0" w:space="0" w:color="auto"/>
              </w:divBdr>
            </w:div>
            <w:div w:id="657921772">
              <w:marLeft w:val="0"/>
              <w:marRight w:val="0"/>
              <w:marTop w:val="0"/>
              <w:marBottom w:val="0"/>
              <w:divBdr>
                <w:top w:val="none" w:sz="0" w:space="0" w:color="auto"/>
                <w:left w:val="none" w:sz="0" w:space="0" w:color="auto"/>
                <w:bottom w:val="none" w:sz="0" w:space="0" w:color="auto"/>
                <w:right w:val="none" w:sz="0" w:space="0" w:color="auto"/>
              </w:divBdr>
            </w:div>
            <w:div w:id="1842769937">
              <w:marLeft w:val="0"/>
              <w:marRight w:val="0"/>
              <w:marTop w:val="0"/>
              <w:marBottom w:val="0"/>
              <w:divBdr>
                <w:top w:val="none" w:sz="0" w:space="0" w:color="auto"/>
                <w:left w:val="none" w:sz="0" w:space="0" w:color="auto"/>
                <w:bottom w:val="none" w:sz="0" w:space="0" w:color="auto"/>
                <w:right w:val="none" w:sz="0" w:space="0" w:color="auto"/>
              </w:divBdr>
            </w:div>
            <w:div w:id="1843816912">
              <w:marLeft w:val="0"/>
              <w:marRight w:val="0"/>
              <w:marTop w:val="0"/>
              <w:marBottom w:val="0"/>
              <w:divBdr>
                <w:top w:val="none" w:sz="0" w:space="0" w:color="auto"/>
                <w:left w:val="none" w:sz="0" w:space="0" w:color="auto"/>
                <w:bottom w:val="none" w:sz="0" w:space="0" w:color="auto"/>
                <w:right w:val="none" w:sz="0" w:space="0" w:color="auto"/>
              </w:divBdr>
            </w:div>
            <w:div w:id="2054841377">
              <w:marLeft w:val="0"/>
              <w:marRight w:val="0"/>
              <w:marTop w:val="0"/>
              <w:marBottom w:val="0"/>
              <w:divBdr>
                <w:top w:val="none" w:sz="0" w:space="0" w:color="auto"/>
                <w:left w:val="none" w:sz="0" w:space="0" w:color="auto"/>
                <w:bottom w:val="none" w:sz="0" w:space="0" w:color="auto"/>
                <w:right w:val="none" w:sz="0" w:space="0" w:color="auto"/>
              </w:divBdr>
            </w:div>
            <w:div w:id="18512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zinc.docking.org/substances/home/"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rcsb.org/"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9B059-E48E-E343-9A0C-07854F2E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32967</Words>
  <Characters>187918</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Neba, Nebangwa Derrick</dc:creator>
  <cp:keywords/>
  <dc:description/>
  <cp:lastModifiedBy>Neba, Nebangwa Derrick</cp:lastModifiedBy>
  <cp:revision>2</cp:revision>
  <dcterms:created xsi:type="dcterms:W3CDTF">2022-07-14T10:09:00Z</dcterms:created>
  <dcterms:modified xsi:type="dcterms:W3CDTF">2022-07-14T10:09:00Z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id="U0MJ4sAA"/&gt;&lt;style id="http://www.zotero.org/styles/elsevier-harvard" hasBibliography="1" bibliographyStyleHasBeenSet="1"/&gt;&lt;prefs&gt;&lt;pref name="fieldType" value="Field"/&gt;&lt;pref name="automaticJournalA</vt:lpwstr>
  </property>
  <property fmtid="{D5CDD505-2E9C-101B-9397-08002B2CF9AE}" pid="3" name="ZOTERO_PREF_2">
    <vt:lpwstr>bbreviations" value="true"/&gt;&lt;/prefs&gt;&lt;/data&gt;</vt:lpwstr>
  </property>
</Properties>
</file>